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84" w:rsidRPr="0086311A" w:rsidRDefault="00133084" w:rsidP="002E1FCD">
      <w:pPr>
        <w:jc w:val="center"/>
        <w:rPr>
          <w:rFonts w:ascii="Times New Roman" w:hAnsi="Times New Roman"/>
          <w:b/>
          <w:noProof/>
          <w:color w:val="000080"/>
          <w:w w:val="150"/>
          <w:sz w:val="64"/>
          <w:szCs w:val="64"/>
        </w:rPr>
      </w:pPr>
    </w:p>
    <w:p w:rsidR="00133084" w:rsidRPr="0086311A" w:rsidRDefault="00133084" w:rsidP="002E1FCD">
      <w:pPr>
        <w:jc w:val="center"/>
        <w:rPr>
          <w:rFonts w:ascii="Times New Roman" w:hAnsi="Times New Roman"/>
          <w:b/>
          <w:noProof/>
          <w:color w:val="000080"/>
          <w:w w:val="150"/>
          <w:sz w:val="64"/>
          <w:szCs w:val="64"/>
        </w:rPr>
      </w:pPr>
    </w:p>
    <w:p w:rsidR="00133084" w:rsidRPr="0086311A" w:rsidRDefault="009E5DA8"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6545" cy="1566545"/>
            <wp:effectExtent l="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545" cy="1566545"/>
                    </a:xfrm>
                    <a:prstGeom prst="rect">
                      <a:avLst/>
                    </a:prstGeom>
                    <a:noFill/>
                    <a:ln>
                      <a:noFill/>
                    </a:ln>
                  </pic:spPr>
                </pic:pic>
              </a:graphicData>
            </a:graphic>
          </wp:inline>
        </w:drawing>
      </w:r>
    </w:p>
    <w:p w:rsidR="00133084" w:rsidRPr="0086311A" w:rsidRDefault="00133084" w:rsidP="002E1FCD">
      <w:pPr>
        <w:ind w:right="503"/>
        <w:jc w:val="center"/>
        <w:rPr>
          <w:rFonts w:ascii="Times New Roman" w:hAnsi="Times New Roman"/>
          <w:b/>
          <w:color w:val="000080"/>
          <w:w w:val="150"/>
          <w:sz w:val="64"/>
          <w:szCs w:val="64"/>
        </w:rPr>
      </w:pPr>
    </w:p>
    <w:p w:rsidR="00133084" w:rsidRPr="0086311A" w:rsidRDefault="00133084" w:rsidP="002E1FCD">
      <w:pPr>
        <w:ind w:right="503"/>
        <w:jc w:val="center"/>
        <w:rPr>
          <w:rFonts w:ascii="Times New Roman" w:hAnsi="Times New Roman"/>
          <w:b/>
          <w:color w:val="000080"/>
          <w:w w:val="150"/>
          <w:sz w:val="64"/>
          <w:szCs w:val="64"/>
        </w:rPr>
      </w:pPr>
    </w:p>
    <w:p w:rsidR="00133084" w:rsidRPr="0086311A" w:rsidRDefault="00133084" w:rsidP="002E1FCD">
      <w:pPr>
        <w:ind w:right="503"/>
        <w:jc w:val="center"/>
        <w:rPr>
          <w:rFonts w:ascii="Times New Roman" w:hAnsi="Times New Roman"/>
          <w:b/>
          <w:color w:val="000080"/>
          <w:w w:val="150"/>
          <w:sz w:val="64"/>
          <w:szCs w:val="64"/>
        </w:rPr>
      </w:pPr>
    </w:p>
    <w:p w:rsidR="00133084" w:rsidRPr="0086311A" w:rsidRDefault="00133084"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133084" w:rsidRPr="0086311A" w:rsidRDefault="00133084"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133084" w:rsidRPr="0086311A" w:rsidRDefault="00133084" w:rsidP="002E1FCD">
      <w:pPr>
        <w:ind w:right="503"/>
        <w:jc w:val="center"/>
        <w:rPr>
          <w:rFonts w:ascii="Times New Roman" w:hAnsi="Times New Roman"/>
          <w:b/>
          <w:color w:val="000080"/>
          <w:w w:val="120"/>
          <w:sz w:val="68"/>
          <w:szCs w:val="68"/>
        </w:rPr>
      </w:pPr>
    </w:p>
    <w:p w:rsidR="00133084" w:rsidRPr="0086311A" w:rsidRDefault="00133084" w:rsidP="002E1FCD">
      <w:pPr>
        <w:jc w:val="center"/>
        <w:rPr>
          <w:rFonts w:ascii="Times New Roman" w:hAnsi="Times New Roman"/>
          <w:b/>
          <w:sz w:val="72"/>
          <w:szCs w:val="72"/>
        </w:rPr>
      </w:pPr>
    </w:p>
    <w:p w:rsidR="00133084" w:rsidRPr="0086311A" w:rsidRDefault="00ED297A">
      <w:pPr>
        <w:pStyle w:val="AralkYok"/>
        <w:rPr>
          <w:rFonts w:ascii="Times New Roman" w:hAnsi="Times New Roman"/>
          <w:sz w:val="72"/>
          <w:szCs w:val="72"/>
        </w:rPr>
      </w:pPr>
      <w:r w:rsidRPr="00ED297A">
        <w:rPr>
          <w:noProof/>
        </w:rPr>
        <w:pict>
          <v:rect id="Dikdörtgen 2" o:spid="_x0000_s1026" style="position:absolute;margin-left:0;margin-top:0;width:623.4pt;height:57.9pt;z-index:251654656;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VcMQIAAD4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" o:allowincell="f" fillcolor="#4bacc6" strokecolor="#4f81bd">
            <w10:wrap anchorx="page" anchory="page"/>
          </v:rect>
        </w:pict>
      </w:r>
      <w:r w:rsidRPr="00ED297A">
        <w:rPr>
          <w:noProof/>
        </w:rPr>
        <w:pict>
          <v:rect id="Dikdörtgen 5" o:spid="_x0000_s1029"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LAIAAD4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" o:allowincell="f" strokecolor="#4f81bd">
            <w10:wrap anchorx="page" anchory="page"/>
          </v:rect>
        </w:pict>
      </w:r>
      <w:r w:rsidRPr="00ED297A">
        <w:rPr>
          <w:noProof/>
        </w:rPr>
        <w:pict>
          <v:rect id="Dikdörtgen 4" o:spid="_x0000_s1028"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SZKg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" o:allowincell="f" strokecolor="#4f81bd">
            <w10:wrap anchorx="page" anchory="page"/>
          </v:rect>
        </w:pict>
      </w:r>
      <w:r w:rsidRPr="00ED297A">
        <w:rPr>
          <w:noProof/>
        </w:rPr>
        <w:pict>
          <v:rect id="Dikdörtgen 3" o:spid="_x0000_s1027" style="position:absolute;margin-left:0;margin-top:.75pt;width:623.4pt;height:58.3pt;z-index:251655680;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" o:allowincell="f" fillcolor="#4bacc6" strokecolor="#4f81bd">
            <w10:wrap anchorx="page" anchory="page"/>
          </v:rect>
        </w:pict>
      </w:r>
    </w:p>
    <w:p w:rsidR="00133084" w:rsidRPr="0086311A" w:rsidRDefault="00133084">
      <w:pPr>
        <w:rPr>
          <w:rFonts w:ascii="Times New Roman" w:hAnsi="Times New Roman"/>
        </w:rPr>
      </w:pPr>
    </w:p>
    <w:p w:rsidR="003D61A7" w:rsidRDefault="003D61A7" w:rsidP="009C7E34">
      <w:pPr>
        <w:rPr>
          <w:rFonts w:ascii="Times New Roman" w:hAnsi="Times New Roman"/>
        </w:rPr>
      </w:pPr>
    </w:p>
    <w:p w:rsidR="003D61A7" w:rsidRDefault="003D61A7" w:rsidP="009C7E34">
      <w:pPr>
        <w:rPr>
          <w:rFonts w:ascii="Times New Roman" w:hAnsi="Times New Roman"/>
        </w:rPr>
      </w:pPr>
    </w:p>
    <w:p w:rsidR="003D61A7" w:rsidRDefault="003D61A7" w:rsidP="009C7E34">
      <w:pPr>
        <w:rPr>
          <w:rFonts w:ascii="Times New Roman" w:hAnsi="Times New Roman"/>
        </w:rPr>
      </w:pPr>
    </w:p>
    <w:p w:rsidR="003D61A7" w:rsidRDefault="003D61A7" w:rsidP="009C7E34">
      <w:pPr>
        <w:rPr>
          <w:rFonts w:ascii="Times New Roman" w:hAnsi="Times New Roman"/>
        </w:rPr>
      </w:pPr>
    </w:p>
    <w:p w:rsidR="003D61A7" w:rsidRDefault="003D61A7" w:rsidP="009C7E34">
      <w:pPr>
        <w:rPr>
          <w:rFonts w:ascii="Times New Roman" w:hAnsi="Times New Roman"/>
        </w:rPr>
      </w:pPr>
    </w:p>
    <w:p w:rsidR="00133084" w:rsidRPr="0086311A" w:rsidRDefault="003D61A7" w:rsidP="009C7E34">
      <w:pPr>
        <w:rPr>
          <w:rFonts w:ascii="Times New Roman" w:hAnsi="Times New Roman"/>
          <w:b/>
          <w:sz w:val="28"/>
          <w:szCs w:val="28"/>
        </w:rPr>
      </w:pPr>
      <w:r w:rsidRPr="003D61A7">
        <w:rPr>
          <w:rFonts w:ascii="Times New Roman" w:hAnsi="Times New Roman"/>
          <w:noProof/>
        </w:rPr>
        <w:drawing>
          <wp:inline distT="0" distB="0" distL="0" distR="0">
            <wp:extent cx="5317434" cy="2988000"/>
            <wp:effectExtent l="95250" t="95250" r="93345" b="1031875"/>
            <wp:docPr id="1" name="Resim 6" descr="F:\FSMAL Fiziki Mekanlar\ok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SMAL Fiziki Mekanlar\okul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7434" cy="2988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r w:rsidR="00133084" w:rsidRPr="0086311A">
        <w:rPr>
          <w:rFonts w:ascii="Times New Roman" w:hAnsi="Times New Roman"/>
        </w:rPr>
        <w:br w:type="page"/>
      </w:r>
    </w:p>
    <w:p w:rsidR="00133084" w:rsidRPr="0086311A" w:rsidRDefault="009E5DA8"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1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133084" w:rsidRPr="0086311A" w:rsidRDefault="00133084" w:rsidP="00D049E4">
      <w:pPr>
        <w:ind w:right="503"/>
        <w:jc w:val="center"/>
        <w:rPr>
          <w:rFonts w:ascii="Times New Roman" w:hAnsi="Times New Roman"/>
          <w:b/>
          <w:color w:val="000080"/>
          <w:sz w:val="48"/>
          <w:szCs w:val="48"/>
        </w:rPr>
      </w:pPr>
    </w:p>
    <w:p w:rsidR="00133084" w:rsidRPr="0086311A" w:rsidRDefault="00133084" w:rsidP="00D049E4">
      <w:pPr>
        <w:ind w:right="503"/>
        <w:jc w:val="center"/>
        <w:rPr>
          <w:rFonts w:ascii="Times New Roman" w:hAnsi="Times New Roman"/>
          <w:b/>
          <w:color w:val="000080"/>
          <w:sz w:val="48"/>
          <w:szCs w:val="48"/>
        </w:rPr>
      </w:pPr>
    </w:p>
    <w:p w:rsidR="00133084" w:rsidRPr="0086311A" w:rsidRDefault="00133084" w:rsidP="00D049E4">
      <w:pPr>
        <w:ind w:right="503"/>
        <w:jc w:val="center"/>
        <w:rPr>
          <w:rFonts w:ascii="Times New Roman" w:hAnsi="Times New Roman"/>
          <w:b/>
          <w:color w:val="000080"/>
          <w:sz w:val="48"/>
          <w:szCs w:val="48"/>
        </w:rPr>
      </w:pPr>
    </w:p>
    <w:p w:rsidR="00133084" w:rsidRPr="0086311A" w:rsidRDefault="00133084" w:rsidP="00D049E4">
      <w:pPr>
        <w:ind w:right="503"/>
        <w:jc w:val="center"/>
        <w:rPr>
          <w:rFonts w:ascii="Times New Roman" w:hAnsi="Times New Roman"/>
          <w:b/>
          <w:color w:val="000080"/>
          <w:sz w:val="48"/>
          <w:szCs w:val="48"/>
        </w:rPr>
      </w:pPr>
    </w:p>
    <w:p w:rsidR="00133084" w:rsidRPr="0086311A" w:rsidRDefault="00133084" w:rsidP="008D370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33084" w:rsidRPr="0086311A" w:rsidRDefault="008D3704" w:rsidP="008D3704">
      <w:pPr>
        <w:ind w:right="503"/>
        <w:jc w:val="center"/>
        <w:rPr>
          <w:rFonts w:ascii="Times New Roman" w:hAnsi="Times New Roman"/>
          <w:b/>
          <w:color w:val="000080"/>
          <w:sz w:val="48"/>
          <w:szCs w:val="48"/>
        </w:rPr>
      </w:pPr>
      <w:r>
        <w:rPr>
          <w:rFonts w:ascii="Times New Roman" w:hAnsi="Times New Roman"/>
          <w:b/>
          <w:color w:val="000080"/>
          <w:sz w:val="48"/>
          <w:szCs w:val="48"/>
        </w:rPr>
        <w:t xml:space="preserve">BUCA </w:t>
      </w:r>
      <w:r w:rsidR="00133084" w:rsidRPr="0086311A">
        <w:rPr>
          <w:rFonts w:ascii="Times New Roman" w:hAnsi="Times New Roman"/>
          <w:b/>
          <w:color w:val="000080"/>
          <w:sz w:val="48"/>
          <w:szCs w:val="48"/>
        </w:rPr>
        <w:t>KAYMAKAMLIĞI</w:t>
      </w:r>
    </w:p>
    <w:p w:rsidR="00035143" w:rsidRPr="00D108AC" w:rsidRDefault="008D3704" w:rsidP="008D3704">
      <w:pPr>
        <w:ind w:right="503"/>
        <w:jc w:val="center"/>
        <w:rPr>
          <w:rFonts w:ascii="Times New Roman" w:hAnsi="Times New Roman"/>
          <w:b/>
          <w:color w:val="000080"/>
          <w:sz w:val="48"/>
          <w:szCs w:val="48"/>
        </w:rPr>
      </w:pPr>
      <w:r>
        <w:rPr>
          <w:rFonts w:ascii="Times New Roman" w:hAnsi="Times New Roman"/>
          <w:b/>
          <w:color w:val="000080"/>
          <w:sz w:val="48"/>
          <w:szCs w:val="48"/>
        </w:rPr>
        <w:t xml:space="preserve">FATİH SULTAN MEHMET ANADOLU </w:t>
      </w:r>
      <w:r w:rsidRPr="00D108AC">
        <w:rPr>
          <w:rFonts w:ascii="Times New Roman" w:hAnsi="Times New Roman"/>
          <w:b/>
          <w:color w:val="000080"/>
          <w:sz w:val="48"/>
          <w:szCs w:val="48"/>
        </w:rPr>
        <w:t>LİSESİ</w:t>
      </w:r>
    </w:p>
    <w:p w:rsidR="00133084" w:rsidRPr="0086311A" w:rsidRDefault="00133084" w:rsidP="00D049E4">
      <w:pPr>
        <w:ind w:right="503"/>
        <w:jc w:val="center"/>
        <w:rPr>
          <w:rFonts w:ascii="Times New Roman" w:hAnsi="Times New Roman"/>
          <w:b/>
          <w:sz w:val="40"/>
          <w:szCs w:val="40"/>
        </w:rPr>
      </w:pPr>
    </w:p>
    <w:p w:rsidR="00133084" w:rsidRPr="0086311A" w:rsidRDefault="00133084"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133084" w:rsidRPr="0086311A" w:rsidRDefault="00ED3D92" w:rsidP="00D04261">
      <w:pPr>
        <w:jc w:val="center"/>
        <w:rPr>
          <w:rFonts w:ascii="Times New Roman" w:hAnsi="Times New Roman"/>
          <w:b/>
          <w:bCs/>
          <w:sz w:val="28"/>
          <w:szCs w:val="28"/>
        </w:rPr>
      </w:pPr>
      <w:r>
        <w:rPr>
          <w:b/>
          <w:bCs/>
          <w:noProof/>
          <w:color w:val="000000"/>
        </w:rPr>
        <w:lastRenderedPageBreak/>
        <w:drawing>
          <wp:inline distT="0" distB="0" distL="0" distR="0">
            <wp:extent cx="4762500" cy="6343650"/>
            <wp:effectExtent l="19050" t="0" r="0" b="0"/>
            <wp:docPr id="13" name="Resim 13" descr="ataturk14v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urk14vh7"/>
                    <pic:cNvPicPr>
                      <a:picLocks noChangeAspect="1" noChangeArrowheads="1"/>
                    </pic:cNvPicPr>
                  </pic:nvPicPr>
                  <pic:blipFill>
                    <a:blip r:embed="rId10" cstate="print"/>
                    <a:srcRect/>
                    <a:stretch>
                      <a:fillRect/>
                    </a:stretch>
                  </pic:blipFill>
                  <pic:spPr bwMode="auto">
                    <a:xfrm>
                      <a:off x="0" y="0"/>
                      <a:ext cx="4762500" cy="6343650"/>
                    </a:xfrm>
                    <a:prstGeom prst="rect">
                      <a:avLst/>
                    </a:prstGeom>
                    <a:noFill/>
                    <a:ln w="9525">
                      <a:noFill/>
                      <a:miter lim="800000"/>
                      <a:headEnd/>
                      <a:tailEnd/>
                    </a:ln>
                  </pic:spPr>
                </pic:pic>
              </a:graphicData>
            </a:graphic>
          </wp:inline>
        </w:drawing>
      </w:r>
    </w:p>
    <w:p w:rsidR="00ED3D92" w:rsidRDefault="00ED3D92" w:rsidP="00ED3D92">
      <w:pPr>
        <w:widowControl w:val="0"/>
        <w:autoSpaceDE w:val="0"/>
        <w:autoSpaceDN w:val="0"/>
        <w:adjustRightInd w:val="0"/>
        <w:spacing w:before="76"/>
        <w:ind w:right="-11"/>
        <w:rPr>
          <w:b/>
          <w:bCs/>
          <w:color w:val="000000"/>
        </w:rPr>
      </w:pPr>
    </w:p>
    <w:p w:rsidR="00ED3D92" w:rsidRDefault="00ED3D92" w:rsidP="00ED3D92">
      <w:pPr>
        <w:widowControl w:val="0"/>
        <w:autoSpaceDE w:val="0"/>
        <w:autoSpaceDN w:val="0"/>
        <w:adjustRightInd w:val="0"/>
        <w:spacing w:before="76"/>
        <w:ind w:right="-11"/>
        <w:rPr>
          <w:b/>
          <w:bCs/>
          <w:color w:val="000000"/>
        </w:rPr>
      </w:pPr>
    </w:p>
    <w:p w:rsidR="00ED3D92" w:rsidRDefault="00ED3D92" w:rsidP="00ED3D92">
      <w:pPr>
        <w:widowControl w:val="0"/>
        <w:autoSpaceDE w:val="0"/>
        <w:autoSpaceDN w:val="0"/>
        <w:adjustRightInd w:val="0"/>
        <w:spacing w:before="76"/>
        <w:ind w:right="-11" w:firstLine="708"/>
        <w:rPr>
          <w:b/>
          <w:bCs/>
          <w:color w:val="000000"/>
        </w:rPr>
      </w:pPr>
      <w:r>
        <w:rPr>
          <w:b/>
          <w:bCs/>
          <w:color w:val="000000"/>
        </w:rPr>
        <w:t>“Milletleri  kurtaranlar</w:t>
      </w:r>
      <w:r w:rsidRPr="008078D0">
        <w:rPr>
          <w:b/>
          <w:bCs/>
          <w:color w:val="000000"/>
        </w:rPr>
        <w:t> yalnız  ve  ancak  öğretmenlerdir. Öğretmenden,  eğiticiden   yoksun  bir  millet  henüz  millet  adını  a</w:t>
      </w:r>
      <w:r>
        <w:rPr>
          <w:b/>
          <w:bCs/>
          <w:color w:val="000000"/>
        </w:rPr>
        <w:t>lmak  kabiliyetini  kazanmamıştı</w:t>
      </w:r>
      <w:r w:rsidRPr="008078D0">
        <w:rPr>
          <w:b/>
          <w:bCs/>
          <w:color w:val="000000"/>
        </w:rPr>
        <w:t>r. Ona  basit  bir   kitle  denir,  millet  denemez. Bir  kitle  millet   olabilmek   için   mutlaka  eğiticilere,   öğretmenlere  muhtaçtır.</w:t>
      </w:r>
      <w:r>
        <w:rPr>
          <w:b/>
          <w:bCs/>
          <w:color w:val="000000"/>
        </w:rPr>
        <w:t>”</w:t>
      </w:r>
    </w:p>
    <w:p w:rsidR="00ED3D92" w:rsidRDefault="00ED3D92" w:rsidP="00ED3D92">
      <w:pPr>
        <w:widowControl w:val="0"/>
        <w:autoSpaceDE w:val="0"/>
        <w:autoSpaceDN w:val="0"/>
        <w:adjustRightInd w:val="0"/>
        <w:spacing w:before="76"/>
        <w:ind w:left="3997" w:right="3592"/>
        <w:jc w:val="center"/>
        <w:rPr>
          <w:b/>
          <w:bCs/>
          <w:color w:val="000000"/>
        </w:rPr>
      </w:pPr>
    </w:p>
    <w:p w:rsidR="00ED3D92" w:rsidRDefault="00ED3D92" w:rsidP="00D04261">
      <w:pPr>
        <w:jc w:val="center"/>
        <w:rPr>
          <w:rFonts w:ascii="Times New Roman" w:hAnsi="Times New Roman"/>
          <w:b/>
          <w:bCs/>
          <w:sz w:val="28"/>
          <w:szCs w:val="28"/>
        </w:rPr>
      </w:pPr>
    </w:p>
    <w:p w:rsidR="00570CF4" w:rsidRDefault="00570CF4" w:rsidP="00ED3D92">
      <w:pPr>
        <w:widowControl w:val="0"/>
        <w:tabs>
          <w:tab w:val="left" w:pos="7800"/>
        </w:tabs>
        <w:autoSpaceDE w:val="0"/>
        <w:autoSpaceDN w:val="0"/>
        <w:adjustRightInd w:val="0"/>
        <w:spacing w:before="76"/>
        <w:ind w:left="2640" w:right="2269"/>
        <w:jc w:val="center"/>
        <w:rPr>
          <w:b/>
          <w:bCs/>
          <w:color w:val="FF0000"/>
        </w:rPr>
      </w:pPr>
    </w:p>
    <w:p w:rsidR="00570CF4" w:rsidRDefault="00570CF4" w:rsidP="00ED3D92">
      <w:pPr>
        <w:widowControl w:val="0"/>
        <w:tabs>
          <w:tab w:val="left" w:pos="7800"/>
        </w:tabs>
        <w:autoSpaceDE w:val="0"/>
        <w:autoSpaceDN w:val="0"/>
        <w:adjustRightInd w:val="0"/>
        <w:spacing w:before="76"/>
        <w:ind w:left="2640" w:right="2269"/>
        <w:jc w:val="center"/>
        <w:rPr>
          <w:b/>
          <w:bCs/>
          <w:color w:val="FF0000"/>
        </w:rPr>
      </w:pPr>
    </w:p>
    <w:p w:rsidR="00570CF4" w:rsidRDefault="00570CF4" w:rsidP="00ED3D92">
      <w:pPr>
        <w:widowControl w:val="0"/>
        <w:tabs>
          <w:tab w:val="left" w:pos="7800"/>
        </w:tabs>
        <w:autoSpaceDE w:val="0"/>
        <w:autoSpaceDN w:val="0"/>
        <w:adjustRightInd w:val="0"/>
        <w:spacing w:before="76"/>
        <w:ind w:left="2640" w:right="2269"/>
        <w:jc w:val="center"/>
        <w:rPr>
          <w:b/>
          <w:bCs/>
          <w:color w:val="FF0000"/>
        </w:rPr>
      </w:pPr>
    </w:p>
    <w:p w:rsidR="00ED3D92" w:rsidRDefault="00ED3D92" w:rsidP="00ED3D92">
      <w:pPr>
        <w:widowControl w:val="0"/>
        <w:tabs>
          <w:tab w:val="left" w:pos="7800"/>
        </w:tabs>
        <w:autoSpaceDE w:val="0"/>
        <w:autoSpaceDN w:val="0"/>
        <w:adjustRightInd w:val="0"/>
        <w:spacing w:before="76"/>
        <w:ind w:left="2640" w:right="2269"/>
        <w:jc w:val="center"/>
        <w:rPr>
          <w:b/>
          <w:bCs/>
          <w:color w:val="FF0000"/>
        </w:rPr>
      </w:pPr>
      <w:r w:rsidRPr="000E10F5">
        <w:rPr>
          <w:b/>
          <w:bCs/>
          <w:color w:val="FF0000"/>
        </w:rPr>
        <w:t>İSTİKLAL MARŞI</w:t>
      </w:r>
    </w:p>
    <w:p w:rsidR="00ED3D92" w:rsidRDefault="00ED3D92" w:rsidP="00D46E07">
      <w:pPr>
        <w:widowControl w:val="0"/>
        <w:tabs>
          <w:tab w:val="left" w:pos="7088"/>
          <w:tab w:val="left" w:pos="7655"/>
          <w:tab w:val="left" w:pos="7797"/>
        </w:tabs>
        <w:autoSpaceDE w:val="0"/>
        <w:autoSpaceDN w:val="0"/>
        <w:adjustRightInd w:val="0"/>
        <w:spacing w:before="76" w:line="240" w:lineRule="auto"/>
        <w:ind w:left="2410" w:right="1840"/>
        <w:jc w:val="both"/>
        <w:rPr>
          <w:b/>
          <w:bCs/>
        </w:rPr>
      </w:pPr>
      <w:r>
        <w:rPr>
          <w:b/>
          <w:bCs/>
        </w:rPr>
        <w:t>Korkma, sönmez bu şafaklarda yüzen al sancak</w:t>
      </w:r>
      <w:r>
        <w:rPr>
          <w:b/>
          <w:bCs/>
        </w:rPr>
        <w:br/>
        <w:t>Sönmeden yurdumun üstünde tüten en son ocak.</w:t>
      </w:r>
      <w:r>
        <w:rPr>
          <w:b/>
          <w:bCs/>
        </w:rPr>
        <w:br/>
        <w:t>O benim milletimin yıldızıdır parlayacak!</w:t>
      </w:r>
      <w:r>
        <w:rPr>
          <w:b/>
          <w:bCs/>
        </w:rPr>
        <w:br/>
        <w:t>O benimdir, o benim milletimindir ancak!</w:t>
      </w:r>
      <w:r>
        <w:rPr>
          <w:b/>
          <w:bCs/>
        </w:rPr>
        <w:br/>
      </w:r>
      <w:r>
        <w:rPr>
          <w:b/>
          <w:bCs/>
        </w:rPr>
        <w:br/>
        <w:t>Çatma, kurban olayım, çehreni ey nazlı hilal!</w:t>
      </w:r>
      <w:r>
        <w:rPr>
          <w:b/>
          <w:bCs/>
        </w:rPr>
        <w:br/>
        <w:t xml:space="preserve">Kahraman ırkıma bir gül... </w:t>
      </w:r>
      <w:proofErr w:type="gramStart"/>
      <w:r>
        <w:rPr>
          <w:b/>
          <w:bCs/>
        </w:rPr>
        <w:t>ne</w:t>
      </w:r>
      <w:proofErr w:type="gramEnd"/>
      <w:r>
        <w:rPr>
          <w:b/>
          <w:bCs/>
        </w:rPr>
        <w:t xml:space="preserve"> bu şiddet, bu celâl?</w:t>
      </w:r>
      <w:r>
        <w:rPr>
          <w:b/>
          <w:bCs/>
        </w:rPr>
        <w:br/>
        <w:t>Sana olmaz dökülen kanlarımız sonra helal.</w:t>
      </w:r>
      <w:r>
        <w:rPr>
          <w:b/>
          <w:bCs/>
        </w:rPr>
        <w:br/>
        <w:t>Hakkıdır, Hakk'a tapan milletimin istiklal.</w:t>
      </w:r>
      <w:r>
        <w:rPr>
          <w:b/>
          <w:bCs/>
        </w:rPr>
        <w:br/>
      </w:r>
      <w:r>
        <w:rPr>
          <w:b/>
          <w:bCs/>
        </w:rPr>
        <w:br/>
        <w:t>Ben ezelden beridir hür yaşadım, hür yaşarım;</w:t>
      </w:r>
      <w:r>
        <w:rPr>
          <w:b/>
          <w:bCs/>
        </w:rPr>
        <w:br/>
        <w:t>Hangi çılgın bana zincir vuracakmış? Şaşarım!</w:t>
      </w:r>
      <w:r>
        <w:rPr>
          <w:b/>
          <w:bCs/>
        </w:rPr>
        <w:br/>
        <w:t>Kükremiş sel gibiyim, bendimi çiğner, aşarım.</w:t>
      </w:r>
      <w:r>
        <w:rPr>
          <w:b/>
          <w:bCs/>
        </w:rPr>
        <w:br/>
        <w:t>Yırtarım dağları, enginlere sığmam, taşarım.</w:t>
      </w:r>
      <w:r>
        <w:rPr>
          <w:b/>
          <w:bCs/>
        </w:rPr>
        <w:br/>
      </w:r>
      <w:r>
        <w:rPr>
          <w:b/>
          <w:bCs/>
        </w:rPr>
        <w:br/>
        <w:t xml:space="preserve">Garbın </w:t>
      </w:r>
      <w:proofErr w:type="spellStart"/>
      <w:r>
        <w:rPr>
          <w:b/>
          <w:bCs/>
        </w:rPr>
        <w:t>âfâkını</w:t>
      </w:r>
      <w:proofErr w:type="spellEnd"/>
      <w:r>
        <w:rPr>
          <w:b/>
          <w:bCs/>
        </w:rPr>
        <w:t xml:space="preserve"> sarmışsa çelik zırhlı duvar.</w:t>
      </w:r>
      <w:r>
        <w:rPr>
          <w:b/>
          <w:bCs/>
        </w:rPr>
        <w:br/>
        <w:t xml:space="preserve">Benim iman dolu göğsüm gibi </w:t>
      </w:r>
      <w:proofErr w:type="spellStart"/>
      <w:r>
        <w:rPr>
          <w:b/>
          <w:bCs/>
        </w:rPr>
        <w:t>serhaddim</w:t>
      </w:r>
      <w:proofErr w:type="spellEnd"/>
      <w:r>
        <w:rPr>
          <w:b/>
          <w:bCs/>
        </w:rPr>
        <w:t xml:space="preserve"> var.</w:t>
      </w:r>
      <w:r>
        <w:rPr>
          <w:b/>
          <w:bCs/>
        </w:rPr>
        <w:br/>
        <w:t xml:space="preserve">Ulusun, korkma! Nasıl böyle bir </w:t>
      </w:r>
      <w:proofErr w:type="spellStart"/>
      <w:r>
        <w:rPr>
          <w:b/>
          <w:bCs/>
        </w:rPr>
        <w:t>imânı</w:t>
      </w:r>
      <w:proofErr w:type="spellEnd"/>
      <w:r>
        <w:rPr>
          <w:b/>
          <w:bCs/>
        </w:rPr>
        <w:t xml:space="preserve"> boğar,</w:t>
      </w:r>
      <w:r>
        <w:rPr>
          <w:b/>
          <w:bCs/>
        </w:rPr>
        <w:br/>
        <w:t>'</w:t>
      </w:r>
      <w:proofErr w:type="spellStart"/>
      <w:r>
        <w:rPr>
          <w:b/>
          <w:bCs/>
        </w:rPr>
        <w:t>Medeniyyet</w:t>
      </w:r>
      <w:proofErr w:type="spellEnd"/>
      <w:r>
        <w:rPr>
          <w:b/>
          <w:bCs/>
        </w:rPr>
        <w:t>!' dediğin tek dişi kalmış canavar?</w:t>
      </w:r>
      <w:r>
        <w:rPr>
          <w:b/>
          <w:bCs/>
        </w:rPr>
        <w:br/>
      </w:r>
      <w:r>
        <w:rPr>
          <w:b/>
          <w:bCs/>
        </w:rPr>
        <w:br/>
        <w:t>Arkadaş, yurduma alçakları uğratma sakın;</w:t>
      </w:r>
      <w:r>
        <w:rPr>
          <w:b/>
          <w:bCs/>
        </w:rPr>
        <w:br/>
        <w:t>Siper et gövdeni, dursun bu hayâsızca akın.</w:t>
      </w:r>
      <w:r>
        <w:rPr>
          <w:b/>
          <w:bCs/>
        </w:rPr>
        <w:br/>
        <w:t xml:space="preserve">Doğacaktır sana </w:t>
      </w:r>
      <w:proofErr w:type="spellStart"/>
      <w:r>
        <w:rPr>
          <w:b/>
          <w:bCs/>
        </w:rPr>
        <w:t>va'dettiği</w:t>
      </w:r>
      <w:proofErr w:type="spellEnd"/>
      <w:r>
        <w:rPr>
          <w:b/>
          <w:bCs/>
        </w:rPr>
        <w:t xml:space="preserve"> günler Hakk'ın,</w:t>
      </w:r>
      <w:r>
        <w:rPr>
          <w:b/>
          <w:bCs/>
        </w:rPr>
        <w:br/>
        <w:t>Kim bilir, belki yarın, belki yarından da yakın.</w:t>
      </w:r>
      <w:r>
        <w:rPr>
          <w:b/>
          <w:bCs/>
        </w:rPr>
        <w:br/>
      </w:r>
      <w:r>
        <w:rPr>
          <w:b/>
          <w:bCs/>
        </w:rPr>
        <w:br/>
        <w:t>Bastığın yerleri 'toprak' diyerek geçme, tanı!</w:t>
      </w:r>
      <w:r>
        <w:rPr>
          <w:b/>
          <w:bCs/>
        </w:rPr>
        <w:br/>
        <w:t>Düşün altındaki binlerce kefensiz yatanı.</w:t>
      </w:r>
      <w:r>
        <w:rPr>
          <w:b/>
          <w:bCs/>
        </w:rPr>
        <w:br/>
        <w:t xml:space="preserve">Sen </w:t>
      </w:r>
      <w:proofErr w:type="spellStart"/>
      <w:r>
        <w:rPr>
          <w:b/>
          <w:bCs/>
        </w:rPr>
        <w:t>şehid</w:t>
      </w:r>
      <w:proofErr w:type="spellEnd"/>
      <w:r>
        <w:rPr>
          <w:b/>
          <w:bCs/>
        </w:rPr>
        <w:t xml:space="preserve"> oğlusun, incitme, yazıktır, atanı.</w:t>
      </w:r>
      <w:r>
        <w:rPr>
          <w:b/>
          <w:bCs/>
        </w:rPr>
        <w:br/>
        <w:t xml:space="preserve">Verme, </w:t>
      </w:r>
      <w:proofErr w:type="spellStart"/>
      <w:r>
        <w:rPr>
          <w:b/>
          <w:bCs/>
        </w:rPr>
        <w:t>dünyâları</w:t>
      </w:r>
      <w:proofErr w:type="spellEnd"/>
      <w:r>
        <w:rPr>
          <w:b/>
          <w:bCs/>
        </w:rPr>
        <w:t xml:space="preserve"> alsan da bu cennet vatanı.</w:t>
      </w:r>
      <w:r>
        <w:rPr>
          <w:b/>
          <w:bCs/>
        </w:rPr>
        <w:br/>
      </w:r>
      <w:r>
        <w:rPr>
          <w:b/>
          <w:bCs/>
        </w:rPr>
        <w:br/>
        <w:t>Kim bu cennet vatanın uğruna olmaz ki feda?</w:t>
      </w:r>
      <w:r>
        <w:rPr>
          <w:b/>
          <w:bCs/>
        </w:rPr>
        <w:br/>
      </w:r>
      <w:proofErr w:type="spellStart"/>
      <w:r>
        <w:rPr>
          <w:b/>
          <w:bCs/>
        </w:rPr>
        <w:t>Şühedâ</w:t>
      </w:r>
      <w:proofErr w:type="spellEnd"/>
      <w:r>
        <w:rPr>
          <w:b/>
          <w:bCs/>
        </w:rPr>
        <w:t xml:space="preserve"> fışkıracak toprağı sıksan, </w:t>
      </w:r>
      <w:proofErr w:type="spellStart"/>
      <w:r>
        <w:rPr>
          <w:b/>
          <w:bCs/>
        </w:rPr>
        <w:t>şühedâ</w:t>
      </w:r>
      <w:proofErr w:type="spellEnd"/>
      <w:r>
        <w:rPr>
          <w:b/>
          <w:bCs/>
        </w:rPr>
        <w:t>!</w:t>
      </w:r>
      <w:r>
        <w:rPr>
          <w:b/>
          <w:bCs/>
        </w:rPr>
        <w:br/>
      </w:r>
      <w:proofErr w:type="spellStart"/>
      <w:r>
        <w:rPr>
          <w:b/>
          <w:bCs/>
        </w:rPr>
        <w:t>Cânı</w:t>
      </w:r>
      <w:proofErr w:type="spellEnd"/>
      <w:r>
        <w:rPr>
          <w:b/>
          <w:bCs/>
        </w:rPr>
        <w:t xml:space="preserve">, </w:t>
      </w:r>
      <w:proofErr w:type="spellStart"/>
      <w:r>
        <w:rPr>
          <w:b/>
          <w:bCs/>
        </w:rPr>
        <w:t>cânânı</w:t>
      </w:r>
      <w:proofErr w:type="spellEnd"/>
      <w:r>
        <w:rPr>
          <w:b/>
          <w:bCs/>
        </w:rPr>
        <w:t xml:space="preserve">, bütün varımı alsın da </w:t>
      </w:r>
      <w:proofErr w:type="spellStart"/>
      <w:r>
        <w:rPr>
          <w:b/>
          <w:bCs/>
        </w:rPr>
        <w:t>Hudâ</w:t>
      </w:r>
      <w:proofErr w:type="spellEnd"/>
      <w:r>
        <w:rPr>
          <w:b/>
          <w:bCs/>
        </w:rPr>
        <w:t>,</w:t>
      </w:r>
      <w:r>
        <w:rPr>
          <w:b/>
          <w:bCs/>
        </w:rPr>
        <w:br/>
        <w:t xml:space="preserve">Etmesin tek vatanımdan beni </w:t>
      </w:r>
      <w:proofErr w:type="spellStart"/>
      <w:r>
        <w:rPr>
          <w:b/>
          <w:bCs/>
        </w:rPr>
        <w:t>dünyâda</w:t>
      </w:r>
      <w:proofErr w:type="spellEnd"/>
      <w:r>
        <w:rPr>
          <w:b/>
          <w:bCs/>
        </w:rPr>
        <w:t xml:space="preserve"> </w:t>
      </w:r>
      <w:proofErr w:type="spellStart"/>
      <w:r>
        <w:rPr>
          <w:b/>
          <w:bCs/>
        </w:rPr>
        <w:t>cüdâ</w:t>
      </w:r>
      <w:proofErr w:type="spellEnd"/>
      <w:r>
        <w:rPr>
          <w:b/>
          <w:bCs/>
        </w:rPr>
        <w:t>.</w:t>
      </w:r>
      <w:r>
        <w:rPr>
          <w:b/>
          <w:bCs/>
        </w:rPr>
        <w:br/>
      </w:r>
      <w:r>
        <w:rPr>
          <w:b/>
          <w:bCs/>
        </w:rPr>
        <w:br/>
      </w:r>
      <w:proofErr w:type="spellStart"/>
      <w:r>
        <w:rPr>
          <w:b/>
          <w:bCs/>
        </w:rPr>
        <w:t>Rûhumun</w:t>
      </w:r>
      <w:proofErr w:type="spellEnd"/>
      <w:r>
        <w:rPr>
          <w:b/>
          <w:bCs/>
        </w:rPr>
        <w:t xml:space="preserve"> senden İlahî, </w:t>
      </w:r>
      <w:r w:rsidR="003D61A7">
        <w:rPr>
          <w:b/>
          <w:bCs/>
        </w:rPr>
        <w:t>şudur ancak emeli:</w:t>
      </w:r>
      <w:r w:rsidR="003D61A7">
        <w:rPr>
          <w:b/>
          <w:bCs/>
        </w:rPr>
        <w:br/>
        <w:t>Değmesin ma</w:t>
      </w:r>
      <w:r>
        <w:rPr>
          <w:b/>
          <w:bCs/>
        </w:rPr>
        <w:t xml:space="preserve">bedimin göğsüne </w:t>
      </w:r>
      <w:proofErr w:type="spellStart"/>
      <w:r>
        <w:rPr>
          <w:b/>
          <w:bCs/>
        </w:rPr>
        <w:t>nâ</w:t>
      </w:r>
      <w:proofErr w:type="spellEnd"/>
      <w:r>
        <w:rPr>
          <w:b/>
          <w:bCs/>
        </w:rPr>
        <w:t>-mahrem eli!</w:t>
      </w:r>
      <w:r>
        <w:rPr>
          <w:b/>
          <w:bCs/>
        </w:rPr>
        <w:br/>
        <w:t xml:space="preserve">Bu ezanlar-ki </w:t>
      </w:r>
      <w:proofErr w:type="spellStart"/>
      <w:r>
        <w:rPr>
          <w:b/>
          <w:bCs/>
        </w:rPr>
        <w:t>şehâdetleri</w:t>
      </w:r>
      <w:proofErr w:type="spellEnd"/>
      <w:r>
        <w:rPr>
          <w:b/>
          <w:bCs/>
        </w:rPr>
        <w:t xml:space="preserve"> dinin temeli-</w:t>
      </w:r>
      <w:r>
        <w:rPr>
          <w:b/>
          <w:bCs/>
        </w:rPr>
        <w:br/>
        <w:t>Ebedî yurdumun üstünde benim inlemeli.</w:t>
      </w:r>
      <w:r>
        <w:rPr>
          <w:b/>
          <w:bCs/>
        </w:rPr>
        <w:br/>
      </w:r>
      <w:r>
        <w:rPr>
          <w:b/>
          <w:bCs/>
        </w:rPr>
        <w:br/>
        <w:t xml:space="preserve">O zaman </w:t>
      </w:r>
      <w:proofErr w:type="spellStart"/>
      <w:r>
        <w:rPr>
          <w:b/>
          <w:bCs/>
        </w:rPr>
        <w:t>vecd</w:t>
      </w:r>
      <w:proofErr w:type="spellEnd"/>
      <w:r>
        <w:rPr>
          <w:b/>
          <w:bCs/>
        </w:rPr>
        <w:t xml:space="preserve"> ile bin secde eder -varsa- taşım.</w:t>
      </w:r>
      <w:r>
        <w:rPr>
          <w:b/>
          <w:bCs/>
        </w:rPr>
        <w:br/>
        <w:t xml:space="preserve">Her </w:t>
      </w:r>
      <w:r w:rsidR="001F74A0">
        <w:rPr>
          <w:b/>
          <w:bCs/>
        </w:rPr>
        <w:t>cerihamdan</w:t>
      </w:r>
      <w:r>
        <w:rPr>
          <w:b/>
          <w:bCs/>
        </w:rPr>
        <w:t>, İlâhî, boşanıp kanlı yaşım;</w:t>
      </w:r>
      <w:r>
        <w:rPr>
          <w:b/>
          <w:bCs/>
        </w:rPr>
        <w:br/>
        <w:t xml:space="preserve">Fışkırır  </w:t>
      </w:r>
      <w:proofErr w:type="spellStart"/>
      <w:r>
        <w:rPr>
          <w:b/>
          <w:bCs/>
        </w:rPr>
        <w:t>rûh</w:t>
      </w:r>
      <w:proofErr w:type="spellEnd"/>
      <w:r>
        <w:rPr>
          <w:b/>
          <w:bCs/>
        </w:rPr>
        <w:t xml:space="preserve">-ı </w:t>
      </w:r>
      <w:r w:rsidR="001F74A0">
        <w:rPr>
          <w:b/>
          <w:bCs/>
        </w:rPr>
        <w:t>mücerret</w:t>
      </w:r>
      <w:r>
        <w:rPr>
          <w:b/>
          <w:bCs/>
        </w:rPr>
        <w:t xml:space="preserve"> gibi yerden </w:t>
      </w:r>
      <w:r w:rsidR="001F74A0">
        <w:rPr>
          <w:b/>
          <w:bCs/>
        </w:rPr>
        <w:t>naşım</w:t>
      </w:r>
      <w:r>
        <w:rPr>
          <w:b/>
          <w:bCs/>
        </w:rPr>
        <w:t>;</w:t>
      </w:r>
      <w:r>
        <w:rPr>
          <w:b/>
          <w:bCs/>
        </w:rPr>
        <w:br/>
        <w:t>O zaman yükselerek arşa değer belki başım!</w:t>
      </w:r>
      <w:r>
        <w:rPr>
          <w:b/>
          <w:bCs/>
        </w:rPr>
        <w:br/>
      </w:r>
      <w:r>
        <w:rPr>
          <w:b/>
          <w:bCs/>
        </w:rPr>
        <w:br/>
        <w:t>Dalgalan sen de şafaklar gibi ey şanlı hilâl!</w:t>
      </w:r>
      <w:r>
        <w:rPr>
          <w:b/>
          <w:bCs/>
        </w:rPr>
        <w:br/>
        <w:t>Olsun artık dökülen kanlarımın hepsi helâl.</w:t>
      </w:r>
      <w:r>
        <w:rPr>
          <w:b/>
          <w:bCs/>
        </w:rPr>
        <w:br/>
      </w:r>
      <w:r w:rsidR="003D61A7">
        <w:rPr>
          <w:b/>
          <w:bCs/>
        </w:rPr>
        <w:t>Ebediyen</w:t>
      </w:r>
      <w:r>
        <w:rPr>
          <w:b/>
          <w:bCs/>
        </w:rPr>
        <w:t xml:space="preserve"> sana yok, ırkıma yok izmihlâl;</w:t>
      </w:r>
      <w:r>
        <w:rPr>
          <w:b/>
          <w:bCs/>
        </w:rPr>
        <w:br/>
        <w:t>Hakkıdır, hür yaşamış, bayrağımın hürriyet,</w:t>
      </w:r>
      <w:r>
        <w:rPr>
          <w:b/>
          <w:bCs/>
        </w:rPr>
        <w:br/>
        <w:t>Hakkıdır, Hakk'a tapan milletimin istiklâl!</w:t>
      </w:r>
    </w:p>
    <w:p w:rsidR="000D5B0B" w:rsidRDefault="00570CF4" w:rsidP="00ED3D92">
      <w:pPr>
        <w:widowControl w:val="0"/>
        <w:tabs>
          <w:tab w:val="left" w:pos="9240"/>
        </w:tabs>
        <w:autoSpaceDE w:val="0"/>
        <w:autoSpaceDN w:val="0"/>
        <w:adjustRightInd w:val="0"/>
        <w:spacing w:before="76"/>
        <w:ind w:right="829"/>
        <w:rPr>
          <w:b/>
          <w:bCs/>
          <w:color w:val="FF0000"/>
        </w:rPr>
      </w:pPr>
      <w:r>
        <w:rPr>
          <w:b/>
          <w:bCs/>
          <w:color w:val="FF0000"/>
        </w:rPr>
        <w:lastRenderedPageBreak/>
        <w:t xml:space="preserve">                                            </w:t>
      </w:r>
    </w:p>
    <w:p w:rsidR="000D5B0B" w:rsidRDefault="000D5B0B" w:rsidP="00ED3D92">
      <w:pPr>
        <w:widowControl w:val="0"/>
        <w:tabs>
          <w:tab w:val="left" w:pos="9240"/>
        </w:tabs>
        <w:autoSpaceDE w:val="0"/>
        <w:autoSpaceDN w:val="0"/>
        <w:adjustRightInd w:val="0"/>
        <w:spacing w:before="76"/>
        <w:ind w:right="829"/>
        <w:rPr>
          <w:b/>
          <w:bCs/>
          <w:color w:val="FF0000"/>
        </w:rPr>
      </w:pPr>
    </w:p>
    <w:p w:rsidR="000D5B0B" w:rsidRDefault="000D5B0B" w:rsidP="00ED3D92">
      <w:pPr>
        <w:widowControl w:val="0"/>
        <w:tabs>
          <w:tab w:val="left" w:pos="9240"/>
        </w:tabs>
        <w:autoSpaceDE w:val="0"/>
        <w:autoSpaceDN w:val="0"/>
        <w:adjustRightInd w:val="0"/>
        <w:spacing w:before="76"/>
        <w:ind w:right="829"/>
        <w:rPr>
          <w:b/>
          <w:bCs/>
          <w:color w:val="FF0000"/>
        </w:rPr>
      </w:pPr>
    </w:p>
    <w:p w:rsidR="000D5B0B" w:rsidRDefault="000D5B0B" w:rsidP="00ED3D92">
      <w:pPr>
        <w:widowControl w:val="0"/>
        <w:tabs>
          <w:tab w:val="left" w:pos="9240"/>
        </w:tabs>
        <w:autoSpaceDE w:val="0"/>
        <w:autoSpaceDN w:val="0"/>
        <w:adjustRightInd w:val="0"/>
        <w:spacing w:before="76"/>
        <w:ind w:right="829"/>
        <w:rPr>
          <w:b/>
          <w:bCs/>
          <w:color w:val="FF0000"/>
        </w:rPr>
      </w:pPr>
    </w:p>
    <w:p w:rsidR="000D5B0B" w:rsidRDefault="000D5B0B" w:rsidP="00ED3D92">
      <w:pPr>
        <w:widowControl w:val="0"/>
        <w:tabs>
          <w:tab w:val="left" w:pos="9240"/>
        </w:tabs>
        <w:autoSpaceDE w:val="0"/>
        <w:autoSpaceDN w:val="0"/>
        <w:adjustRightInd w:val="0"/>
        <w:spacing w:before="76"/>
        <w:ind w:right="829"/>
        <w:rPr>
          <w:b/>
          <w:bCs/>
          <w:color w:val="FF0000"/>
        </w:rPr>
      </w:pPr>
    </w:p>
    <w:p w:rsidR="00570CF4" w:rsidRDefault="00570CF4" w:rsidP="00ED3D92">
      <w:pPr>
        <w:widowControl w:val="0"/>
        <w:tabs>
          <w:tab w:val="left" w:pos="9240"/>
        </w:tabs>
        <w:autoSpaceDE w:val="0"/>
        <w:autoSpaceDN w:val="0"/>
        <w:adjustRightInd w:val="0"/>
        <w:spacing w:before="76"/>
        <w:ind w:right="829"/>
        <w:rPr>
          <w:b/>
          <w:bCs/>
          <w:color w:val="FF0000"/>
        </w:rPr>
      </w:pPr>
      <w:r>
        <w:rPr>
          <w:b/>
          <w:bCs/>
          <w:color w:val="FF0000"/>
        </w:rPr>
        <w:t xml:space="preserve">   </w:t>
      </w:r>
    </w:p>
    <w:p w:rsidR="00ED3D92" w:rsidRDefault="00570CF4" w:rsidP="00ED3D92">
      <w:pPr>
        <w:widowControl w:val="0"/>
        <w:tabs>
          <w:tab w:val="left" w:pos="9240"/>
        </w:tabs>
        <w:autoSpaceDE w:val="0"/>
        <w:autoSpaceDN w:val="0"/>
        <w:adjustRightInd w:val="0"/>
        <w:spacing w:before="76"/>
        <w:ind w:right="829"/>
        <w:rPr>
          <w:b/>
          <w:bCs/>
          <w:color w:val="FF0000"/>
        </w:rPr>
      </w:pPr>
      <w:r>
        <w:rPr>
          <w:b/>
          <w:bCs/>
          <w:color w:val="FF0000"/>
        </w:rPr>
        <w:t xml:space="preserve">                                                  </w:t>
      </w:r>
      <w:r w:rsidR="00ED3D92" w:rsidRPr="000E10F5">
        <w:rPr>
          <w:b/>
          <w:bCs/>
          <w:color w:val="FF0000"/>
        </w:rPr>
        <w:t>ATATÜRK'ÜN GENÇLİĞE HİTABESİ</w:t>
      </w:r>
    </w:p>
    <w:p w:rsidR="00ED3D92" w:rsidRPr="008078D0" w:rsidRDefault="00570CF4" w:rsidP="00570CF4">
      <w:pPr>
        <w:widowControl w:val="0"/>
        <w:tabs>
          <w:tab w:val="left" w:pos="7800"/>
        </w:tabs>
        <w:autoSpaceDE w:val="0"/>
        <w:autoSpaceDN w:val="0"/>
        <w:adjustRightInd w:val="0"/>
        <w:spacing w:before="76"/>
        <w:ind w:right="2269"/>
        <w:jc w:val="both"/>
        <w:rPr>
          <w:b/>
          <w:bCs/>
          <w:color w:val="000000"/>
        </w:rPr>
      </w:pPr>
      <w:r>
        <w:rPr>
          <w:b/>
          <w:bCs/>
          <w:color w:val="000000"/>
        </w:rPr>
        <w:t xml:space="preserve">             </w:t>
      </w:r>
      <w:r w:rsidR="00ED3D92" w:rsidRPr="008078D0">
        <w:rPr>
          <w:b/>
          <w:bCs/>
          <w:color w:val="000000"/>
        </w:rPr>
        <w:t>Ey Türk Gençliği!</w:t>
      </w:r>
    </w:p>
    <w:p w:rsidR="00ED3D92" w:rsidRPr="00ED3D92" w:rsidRDefault="00570CF4" w:rsidP="00570CF4">
      <w:pPr>
        <w:pStyle w:val="AralkYok"/>
        <w:tabs>
          <w:tab w:val="left" w:pos="0"/>
        </w:tabs>
        <w:rPr>
          <w:b/>
          <w:bCs/>
          <w:color w:val="000000"/>
        </w:rPr>
      </w:pPr>
      <w:r>
        <w:rPr>
          <w:b/>
          <w:bCs/>
          <w:color w:val="000000"/>
        </w:rPr>
        <w:tab/>
      </w:r>
      <w:r w:rsidR="00ED3D92" w:rsidRPr="00ED3D92">
        <w:rPr>
          <w:b/>
          <w:bCs/>
          <w:color w:val="000000"/>
        </w:rPr>
        <w:t xml:space="preserve">Birinci vazifen, Türk istiklâlini, Türk Cumhuriyetini, ilelebet, muhafaza ve </w:t>
      </w:r>
      <w:r w:rsidR="007A5175">
        <w:rPr>
          <w:b/>
          <w:bCs/>
          <w:color w:val="000000"/>
        </w:rPr>
        <w:t>m</w:t>
      </w:r>
      <w:r w:rsidR="007A5175" w:rsidRPr="00ED3D92">
        <w:rPr>
          <w:b/>
          <w:bCs/>
          <w:color w:val="000000"/>
        </w:rPr>
        <w:t>üdafaa</w:t>
      </w:r>
      <w:r w:rsidR="00ED3D92" w:rsidRPr="00ED3D92">
        <w:rPr>
          <w:b/>
          <w:bCs/>
          <w:color w:val="000000"/>
        </w:rPr>
        <w:t xml:space="preserve"> etmektir.</w:t>
      </w:r>
    </w:p>
    <w:p w:rsidR="00ED3D92" w:rsidRPr="008078D0" w:rsidRDefault="00ED3D92" w:rsidP="00570CF4">
      <w:pPr>
        <w:widowControl w:val="0"/>
        <w:tabs>
          <w:tab w:val="left" w:pos="7800"/>
        </w:tabs>
        <w:autoSpaceDE w:val="0"/>
        <w:autoSpaceDN w:val="0"/>
        <w:adjustRightInd w:val="0"/>
        <w:spacing w:before="76"/>
        <w:ind w:right="-2"/>
        <w:jc w:val="both"/>
        <w:rPr>
          <w:b/>
          <w:bCs/>
          <w:color w:val="000000"/>
        </w:rPr>
      </w:pPr>
      <w:r w:rsidRPr="008078D0">
        <w:rPr>
          <w:b/>
          <w:bCs/>
          <w:color w:val="000000"/>
        </w:rPr>
        <w:t xml:space="preserve">Mevcudiyetinin ve istikbalinin yegâne temeli budur. Bu temel, senin, en kıymetli hazinendir. İstikbalde dahi, seni bu hazineden mahrum etmek isteyecek, </w:t>
      </w:r>
      <w:r w:rsidR="007A5175" w:rsidRPr="008078D0">
        <w:rPr>
          <w:b/>
          <w:bCs/>
          <w:color w:val="000000"/>
        </w:rPr>
        <w:t>dâhilî</w:t>
      </w:r>
      <w:r w:rsidRPr="008078D0">
        <w:rPr>
          <w:b/>
          <w:bCs/>
          <w:color w:val="000000"/>
        </w:rPr>
        <w:t xml:space="preserve"> ve haricî bedhahların olacaktır. Bir gün, İstiklâl ve Cumhuriyeti müdafaa mecburiyetine düşersen, vazifeye atılmak için, içinde bulunacağın vaziyetin imkân ve </w:t>
      </w:r>
      <w:r w:rsidR="007A5175" w:rsidRPr="008078D0">
        <w:rPr>
          <w:b/>
          <w:bCs/>
          <w:color w:val="000000"/>
        </w:rPr>
        <w:t>şeraitini</w:t>
      </w:r>
      <w:r w:rsidRPr="008078D0">
        <w:rPr>
          <w:b/>
          <w:bCs/>
          <w:color w:val="000000"/>
        </w:rPr>
        <w:t xml:space="preserve"> düşünmeyeceksin! Bu imkân ve </w:t>
      </w:r>
      <w:r w:rsidR="007A5175" w:rsidRPr="008078D0">
        <w:rPr>
          <w:b/>
          <w:bCs/>
          <w:color w:val="000000"/>
        </w:rPr>
        <w:t>şerait</w:t>
      </w:r>
      <w:r w:rsidRPr="008078D0">
        <w:rPr>
          <w:b/>
          <w:bCs/>
          <w:color w:val="000000"/>
        </w:rPr>
        <w:t xml:space="preserve">, çok </w:t>
      </w:r>
      <w:r w:rsidR="007A5175" w:rsidRPr="008078D0">
        <w:rPr>
          <w:b/>
          <w:bCs/>
          <w:color w:val="000000"/>
        </w:rPr>
        <w:t>namüsait</w:t>
      </w:r>
      <w:r w:rsidRPr="008078D0">
        <w:rPr>
          <w:b/>
          <w:bCs/>
          <w:color w:val="000000"/>
        </w:rPr>
        <w:t xml:space="preserve"> bir mahiyette tezahür edebilir. İstiklâl ve Cumhuriyetine kastedecek düşmanlar, bütün dünyada emsali görülmemiş bir galibiyetin mümessili olabilirler. Cebren ve hile ile aziz vatanın, bütün kaleleri </w:t>
      </w:r>
      <w:r w:rsidR="007A5175" w:rsidRPr="008078D0">
        <w:rPr>
          <w:b/>
          <w:bCs/>
          <w:color w:val="000000"/>
        </w:rPr>
        <w:t>zapt edilmiş</w:t>
      </w:r>
      <w:r w:rsidRPr="008078D0">
        <w:rPr>
          <w:b/>
          <w:bCs/>
          <w:color w:val="000000"/>
        </w:rPr>
        <w:t xml:space="preserve">, bütün tersanelerine girilmiş, bütün orduları dağıtılmış ve memleketin her köşesi bilfiil işgal edilmiş olabilir. Bütün bu </w:t>
      </w:r>
      <w:r w:rsidR="007A5175" w:rsidRPr="008078D0">
        <w:rPr>
          <w:b/>
          <w:bCs/>
          <w:color w:val="000000"/>
        </w:rPr>
        <w:t>şeraitten</w:t>
      </w:r>
      <w:r w:rsidRPr="008078D0">
        <w:rPr>
          <w:b/>
          <w:bCs/>
          <w:color w:val="000000"/>
        </w:rPr>
        <w:t xml:space="preserve"> daha </w:t>
      </w:r>
      <w:r w:rsidR="007A5175" w:rsidRPr="008078D0">
        <w:rPr>
          <w:b/>
          <w:bCs/>
          <w:color w:val="000000"/>
        </w:rPr>
        <w:t>elim</w:t>
      </w:r>
      <w:r w:rsidRPr="008078D0">
        <w:rPr>
          <w:b/>
          <w:bCs/>
          <w:color w:val="000000"/>
        </w:rPr>
        <w:t xml:space="preserve"> ve daha vahim olmak üzere, memleketin </w:t>
      </w:r>
      <w:proofErr w:type="gramStart"/>
      <w:r w:rsidRPr="008078D0">
        <w:rPr>
          <w:b/>
          <w:bCs/>
          <w:color w:val="000000"/>
        </w:rPr>
        <w:t>dahilinde</w:t>
      </w:r>
      <w:proofErr w:type="gramEnd"/>
      <w:r w:rsidRPr="008078D0">
        <w:rPr>
          <w:b/>
          <w:bCs/>
          <w:color w:val="000000"/>
        </w:rPr>
        <w:t xml:space="preserve">, iktidara sahip olanlar gaflet ve dalâlet ve </w:t>
      </w:r>
      <w:r w:rsidR="007A5175" w:rsidRPr="008078D0">
        <w:rPr>
          <w:b/>
          <w:bCs/>
          <w:color w:val="000000"/>
        </w:rPr>
        <w:t>hatta</w:t>
      </w:r>
      <w:r w:rsidRPr="008078D0">
        <w:rPr>
          <w:b/>
          <w:bCs/>
          <w:color w:val="000000"/>
        </w:rPr>
        <w:t xml:space="preserve"> hıyanet içinde bulunabilirler. </w:t>
      </w:r>
      <w:r w:rsidR="007A5175" w:rsidRPr="008078D0">
        <w:rPr>
          <w:b/>
          <w:bCs/>
          <w:color w:val="000000"/>
        </w:rPr>
        <w:t>Hatta</w:t>
      </w:r>
      <w:r w:rsidRPr="008078D0">
        <w:rPr>
          <w:b/>
          <w:bCs/>
          <w:color w:val="000000"/>
        </w:rPr>
        <w:t xml:space="preserve"> bu iktidar sahipleri şahsî menfaatlerini, müstevlilerin siyasi emelleriyle tevhit edebilirler. Millet, </w:t>
      </w:r>
      <w:proofErr w:type="spellStart"/>
      <w:r w:rsidRPr="008078D0">
        <w:rPr>
          <w:b/>
          <w:bCs/>
          <w:color w:val="000000"/>
        </w:rPr>
        <w:t>fakr</w:t>
      </w:r>
      <w:proofErr w:type="spellEnd"/>
      <w:r w:rsidRPr="008078D0">
        <w:rPr>
          <w:b/>
          <w:bCs/>
          <w:color w:val="000000"/>
        </w:rPr>
        <w:t xml:space="preserve"> ü zaruret içinde harap ve bîtap düşmüş olabilir.</w:t>
      </w:r>
    </w:p>
    <w:p w:rsidR="00ED3D92" w:rsidRPr="008078D0" w:rsidRDefault="00ED3D92" w:rsidP="00570CF4">
      <w:pPr>
        <w:widowControl w:val="0"/>
        <w:tabs>
          <w:tab w:val="left" w:pos="7800"/>
        </w:tabs>
        <w:autoSpaceDE w:val="0"/>
        <w:autoSpaceDN w:val="0"/>
        <w:adjustRightInd w:val="0"/>
        <w:spacing w:before="76"/>
        <w:ind w:right="-2"/>
        <w:jc w:val="both"/>
        <w:rPr>
          <w:b/>
          <w:bCs/>
          <w:color w:val="000000"/>
        </w:rPr>
      </w:pPr>
      <w:r w:rsidRPr="008078D0">
        <w:rPr>
          <w:b/>
          <w:bCs/>
          <w:color w:val="000000"/>
        </w:rPr>
        <w:t xml:space="preserve">Ey Türk istikbalinin evlâdı! İşte, bu ahval ve </w:t>
      </w:r>
      <w:r w:rsidR="007A5175" w:rsidRPr="008078D0">
        <w:rPr>
          <w:b/>
          <w:bCs/>
          <w:color w:val="000000"/>
        </w:rPr>
        <w:t>şerait</w:t>
      </w:r>
      <w:r w:rsidRPr="008078D0">
        <w:rPr>
          <w:b/>
          <w:bCs/>
          <w:color w:val="000000"/>
        </w:rPr>
        <w:t xml:space="preserve"> içinde dahi, vazifen; Türk İstiklâl ve Cumhuriyetini kurtarmaktır! Muhtaç olduğun kudret, damarlarındaki asil kanda mevcuttur!</w:t>
      </w:r>
    </w:p>
    <w:p w:rsidR="00ED3D92" w:rsidRPr="008078D0" w:rsidRDefault="00ED3D92" w:rsidP="00ED3D92">
      <w:pPr>
        <w:widowControl w:val="0"/>
        <w:tabs>
          <w:tab w:val="left" w:pos="7800"/>
        </w:tabs>
        <w:autoSpaceDE w:val="0"/>
        <w:autoSpaceDN w:val="0"/>
        <w:adjustRightInd w:val="0"/>
        <w:spacing w:before="76"/>
        <w:ind w:left="2640" w:right="2269"/>
        <w:jc w:val="center"/>
        <w:rPr>
          <w:b/>
          <w:bCs/>
          <w:color w:val="000000"/>
        </w:rPr>
      </w:pPr>
      <w:r w:rsidRPr="008078D0">
        <w:rPr>
          <w:b/>
          <w:bCs/>
          <w:color w:val="000000"/>
        </w:rPr>
        <w:t xml:space="preserve">  </w:t>
      </w:r>
    </w:p>
    <w:p w:rsidR="00ED3D92" w:rsidRPr="008078D0" w:rsidRDefault="00ED3D92" w:rsidP="00ED3D92">
      <w:pPr>
        <w:widowControl w:val="0"/>
        <w:tabs>
          <w:tab w:val="left" w:pos="7800"/>
        </w:tabs>
        <w:autoSpaceDE w:val="0"/>
        <w:autoSpaceDN w:val="0"/>
        <w:adjustRightInd w:val="0"/>
        <w:spacing w:before="76"/>
        <w:ind w:left="2640" w:right="2269"/>
        <w:jc w:val="center"/>
        <w:rPr>
          <w:b/>
          <w:bCs/>
          <w:color w:val="000000"/>
        </w:rPr>
      </w:pPr>
      <w:r w:rsidRPr="008078D0">
        <w:rPr>
          <w:b/>
          <w:bCs/>
          <w:i/>
          <w:iCs/>
          <w:color w:val="000000"/>
        </w:rPr>
        <w:t>Mustafa Kemal Atatürk</w:t>
      </w:r>
      <w:r w:rsidRPr="008078D0">
        <w:rPr>
          <w:b/>
          <w:bCs/>
          <w:i/>
          <w:iCs/>
          <w:color w:val="000000"/>
        </w:rPr>
        <w:br/>
        <w:t>20 Ekim 1927</w:t>
      </w:r>
    </w:p>
    <w:p w:rsidR="00ED3D92" w:rsidRPr="008078D0" w:rsidRDefault="00ED3D92" w:rsidP="00ED3D92">
      <w:pPr>
        <w:widowControl w:val="0"/>
        <w:tabs>
          <w:tab w:val="left" w:pos="7800"/>
        </w:tabs>
        <w:autoSpaceDE w:val="0"/>
        <w:autoSpaceDN w:val="0"/>
        <w:adjustRightInd w:val="0"/>
        <w:spacing w:before="76"/>
        <w:ind w:left="2640" w:right="2269"/>
        <w:jc w:val="center"/>
        <w:rPr>
          <w:b/>
          <w:bCs/>
          <w:color w:val="000000"/>
        </w:rPr>
      </w:pPr>
      <w:r>
        <w:rPr>
          <w:b/>
          <w:bCs/>
          <w:noProof/>
          <w:color w:val="000000"/>
        </w:rPr>
        <w:drawing>
          <wp:inline distT="0" distB="0" distL="0" distR="0">
            <wp:extent cx="1266825" cy="466725"/>
            <wp:effectExtent l="19050" t="0" r="9525" b="0"/>
            <wp:docPr id="14" name="Resim 14" descr="ata_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_imza"/>
                    <pic:cNvPicPr>
                      <a:picLocks noChangeAspect="1" noChangeArrowheads="1"/>
                    </pic:cNvPicPr>
                  </pic:nvPicPr>
                  <pic:blipFill>
                    <a:blip r:embed="rId11" cstate="print"/>
                    <a:srcRect/>
                    <a:stretch>
                      <a:fillRect/>
                    </a:stretch>
                  </pic:blipFill>
                  <pic:spPr bwMode="auto">
                    <a:xfrm>
                      <a:off x="0" y="0"/>
                      <a:ext cx="1266825" cy="466725"/>
                    </a:xfrm>
                    <a:prstGeom prst="rect">
                      <a:avLst/>
                    </a:prstGeom>
                    <a:noFill/>
                    <a:ln w="9525">
                      <a:noFill/>
                      <a:miter lim="800000"/>
                      <a:headEnd/>
                      <a:tailEnd/>
                    </a:ln>
                  </pic:spPr>
                </pic:pic>
              </a:graphicData>
            </a:graphic>
          </wp:inline>
        </w:drawing>
      </w:r>
    </w:p>
    <w:p w:rsidR="00ED3D92" w:rsidRDefault="00ED3D92" w:rsidP="00D04261">
      <w:pPr>
        <w:jc w:val="center"/>
        <w:rPr>
          <w:rFonts w:ascii="Times New Roman" w:hAnsi="Times New Roman"/>
          <w:b/>
          <w:bCs/>
          <w:sz w:val="28"/>
          <w:szCs w:val="28"/>
        </w:rPr>
      </w:pPr>
    </w:p>
    <w:p w:rsidR="00ED3D92" w:rsidRDefault="00ED3D92" w:rsidP="00D04261">
      <w:pPr>
        <w:jc w:val="center"/>
        <w:rPr>
          <w:rFonts w:ascii="Times New Roman" w:hAnsi="Times New Roman"/>
          <w:b/>
          <w:bCs/>
          <w:sz w:val="28"/>
          <w:szCs w:val="28"/>
        </w:rPr>
      </w:pPr>
    </w:p>
    <w:p w:rsidR="000D5B0B" w:rsidRDefault="000D5B0B" w:rsidP="00D04261">
      <w:pPr>
        <w:jc w:val="center"/>
        <w:rPr>
          <w:b/>
          <w:bCs/>
        </w:rPr>
      </w:pPr>
    </w:p>
    <w:p w:rsidR="000D5B0B" w:rsidRDefault="000D5B0B" w:rsidP="00D04261">
      <w:pPr>
        <w:jc w:val="center"/>
        <w:rPr>
          <w:b/>
          <w:bCs/>
        </w:rPr>
      </w:pPr>
    </w:p>
    <w:p w:rsidR="000D5B0B" w:rsidRDefault="000D5B0B" w:rsidP="00D04261">
      <w:pPr>
        <w:jc w:val="center"/>
        <w:rPr>
          <w:b/>
          <w:bCs/>
        </w:rPr>
      </w:pPr>
    </w:p>
    <w:p w:rsidR="00133084" w:rsidRDefault="00133084" w:rsidP="000D5B0B">
      <w:pPr>
        <w:rPr>
          <w:b/>
          <w:bCs/>
        </w:rPr>
      </w:pPr>
    </w:p>
    <w:p w:rsidR="000D5B0B" w:rsidRPr="007A5175" w:rsidRDefault="000D5B0B" w:rsidP="000D5B0B">
      <w:pPr>
        <w:rPr>
          <w:b/>
          <w:bCs/>
        </w:rPr>
      </w:pPr>
    </w:p>
    <w:p w:rsidR="00133084" w:rsidRPr="0086311A" w:rsidRDefault="00133084" w:rsidP="003D61A7">
      <w:pPr>
        <w:shd w:val="clear" w:color="auto" w:fill="FFFFFF" w:themeFill="background1"/>
        <w:jc w:val="center"/>
        <w:rPr>
          <w:rFonts w:ascii="Times New Roman" w:hAnsi="Times New Roman"/>
          <w:b/>
          <w:bCs/>
          <w:sz w:val="28"/>
          <w:szCs w:val="28"/>
        </w:rPr>
      </w:pPr>
    </w:p>
    <w:p w:rsidR="00A45006" w:rsidRDefault="00A45006" w:rsidP="00A45006">
      <w:pPr>
        <w:tabs>
          <w:tab w:val="left" w:pos="2810"/>
        </w:tabs>
        <w:spacing w:after="0"/>
        <w:jc w:val="both"/>
        <w:rPr>
          <w:rFonts w:ascii="Times New Roman" w:hAnsi="Times New Roman"/>
          <w:b/>
        </w:rPr>
      </w:pPr>
      <w:r w:rsidRPr="007740ED">
        <w:rPr>
          <w:rFonts w:ascii="Times New Roman" w:hAnsi="Times New Roman"/>
          <w:b/>
        </w:rPr>
        <w:t xml:space="preserve">        </w:t>
      </w:r>
    </w:p>
    <w:p w:rsidR="00A45006" w:rsidRDefault="00A45006" w:rsidP="00A45006">
      <w:pPr>
        <w:tabs>
          <w:tab w:val="left" w:pos="2810"/>
        </w:tabs>
        <w:spacing w:after="0"/>
        <w:jc w:val="center"/>
        <w:rPr>
          <w:rFonts w:ascii="Times New Roman" w:hAnsi="Times New Roman"/>
          <w:b/>
        </w:rPr>
      </w:pPr>
      <w:r>
        <w:rPr>
          <w:rFonts w:ascii="Times New Roman" w:hAnsi="Times New Roman"/>
          <w:b/>
        </w:rPr>
        <w:t>OKUL MÜDÜRÜNÜN ÖNSÖZÜ</w:t>
      </w:r>
    </w:p>
    <w:p w:rsidR="00A45006" w:rsidRDefault="00A45006" w:rsidP="00A45006">
      <w:pPr>
        <w:tabs>
          <w:tab w:val="left" w:pos="2810"/>
        </w:tabs>
        <w:spacing w:after="0"/>
        <w:jc w:val="both"/>
        <w:rPr>
          <w:rFonts w:ascii="Times New Roman" w:hAnsi="Times New Roman"/>
          <w:b/>
        </w:rPr>
      </w:pPr>
    </w:p>
    <w:p w:rsidR="00A45006" w:rsidRPr="007740ED" w:rsidRDefault="00A45006" w:rsidP="00A45006">
      <w:pPr>
        <w:tabs>
          <w:tab w:val="left" w:pos="2810"/>
        </w:tabs>
        <w:spacing w:after="0"/>
        <w:jc w:val="both"/>
        <w:rPr>
          <w:rFonts w:ascii="Times New Roman" w:hAnsi="Times New Roman"/>
          <w:b/>
        </w:rPr>
      </w:pPr>
      <w:r w:rsidRPr="007740ED">
        <w:rPr>
          <w:rFonts w:ascii="Times New Roman" w:hAnsi="Times New Roman"/>
          <w:b/>
        </w:rPr>
        <w:t xml:space="preserve">   G</w:t>
      </w:r>
      <w:r w:rsidRPr="007740ED">
        <w:rPr>
          <w:rFonts w:ascii="Times New Roman" w:hAnsi="Times New Roman"/>
          <w:b/>
          <w:iCs/>
        </w:rPr>
        <w:t xml:space="preserve">eçmişten günümüze gelirken var olan yaratıcılığın getirdiği teknolojik ve sosyal anlamda </w:t>
      </w:r>
      <w:r w:rsidRPr="007740ED">
        <w:rPr>
          <w:rFonts w:ascii="Times New Roman" w:hAnsi="Times New Roman"/>
          <w:b/>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A45006" w:rsidRPr="007740ED" w:rsidRDefault="00A45006" w:rsidP="00A45006">
      <w:pPr>
        <w:spacing w:after="0"/>
        <w:jc w:val="both"/>
        <w:rPr>
          <w:rFonts w:ascii="Times New Roman" w:hAnsi="Times New Roman"/>
          <w:b/>
          <w:bCs/>
        </w:rPr>
      </w:pPr>
      <w:r w:rsidRPr="007740ED">
        <w:rPr>
          <w:rFonts w:ascii="Times New Roman" w:hAnsi="Times New Roman"/>
          <w:b/>
        </w:rPr>
        <w:t xml:space="preserve">            Okulumuz </w:t>
      </w:r>
      <w:proofErr w:type="gramStart"/>
      <w:r w:rsidRPr="007740ED">
        <w:rPr>
          <w:rFonts w:ascii="Times New Roman" w:hAnsi="Times New Roman"/>
          <w:b/>
        </w:rPr>
        <w:t>misyon</w:t>
      </w:r>
      <w:proofErr w:type="gramEnd"/>
      <w:r w:rsidRPr="007740ED">
        <w:rPr>
          <w:rFonts w:ascii="Times New Roman" w:hAnsi="Times New Roman"/>
          <w:b/>
        </w:rPr>
        <w:t>, vizyon ve stratejik planını ilk olarak 2013 yılında belirlemiştir. Okulumuz, daha iyi bir eğitim s</w:t>
      </w:r>
      <w:r>
        <w:rPr>
          <w:rFonts w:ascii="Times New Roman" w:hAnsi="Times New Roman"/>
          <w:b/>
        </w:rPr>
        <w:t>eviyesine ulaşmak düşüncesiyle s</w:t>
      </w:r>
      <w:r w:rsidRPr="007740ED">
        <w:rPr>
          <w:rFonts w:ascii="Times New Roman" w:hAnsi="Times New Roman"/>
          <w:b/>
        </w:rPr>
        <w:t>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2013-2014 stratejik planı hazırlanmıştır.</w:t>
      </w:r>
    </w:p>
    <w:p w:rsidR="00A45006" w:rsidRPr="007740ED" w:rsidRDefault="00A45006" w:rsidP="00A45006">
      <w:pPr>
        <w:spacing w:after="0"/>
        <w:jc w:val="both"/>
        <w:rPr>
          <w:rFonts w:ascii="Times New Roman" w:hAnsi="Times New Roman"/>
          <w:b/>
        </w:rPr>
      </w:pPr>
      <w:r w:rsidRPr="007740ED">
        <w:rPr>
          <w:rFonts w:ascii="Times New Roman" w:hAnsi="Times New Roman"/>
          <w:b/>
        </w:rPr>
        <w:t xml:space="preserve">            Büyük önder Atatürk’ü örnek alan bizler</w:t>
      </w:r>
      <w:r>
        <w:rPr>
          <w:rFonts w:ascii="Times New Roman" w:hAnsi="Times New Roman"/>
          <w:b/>
          <w:bCs/>
        </w:rPr>
        <w:t>; ç</w:t>
      </w:r>
      <w:r w:rsidRPr="007740ED">
        <w:rPr>
          <w:rFonts w:ascii="Times New Roman" w:hAnsi="Times New Roman"/>
          <w:b/>
          <w:bCs/>
        </w:rPr>
        <w:t>ağa uyum sağlamış</w:t>
      </w:r>
      <w:r w:rsidRPr="007740ED">
        <w:rPr>
          <w:rFonts w:ascii="Times New Roman" w:hAnsi="Times New Roman"/>
          <w:b/>
        </w:rPr>
        <w:t xml:space="preserve">, çağı yönlendiren gençler yetiştirmek için kurulan okulumuz, geleceğimizin teminatı olan öğrencilerimizi daha iyi </w:t>
      </w:r>
      <w:proofErr w:type="gramStart"/>
      <w:r w:rsidRPr="007740ED">
        <w:rPr>
          <w:rFonts w:ascii="Times New Roman" w:hAnsi="Times New Roman"/>
          <w:b/>
        </w:rPr>
        <w:t>imkanlarla</w:t>
      </w:r>
      <w:proofErr w:type="gramEnd"/>
      <w:r w:rsidRPr="007740ED">
        <w:rPr>
          <w:rFonts w:ascii="Times New Roman" w:hAnsi="Times New Roman"/>
          <w:b/>
        </w:rPr>
        <w:t xml:space="preserve"> yetişip, düşünce ufku ve yenilikçi ruhu açık Türkiye Cumhuriyetinin çıtasını daha yükseklere taşıyan bireyler olması için öğretmenleri ve idarecileriyle özverili bir şekilde tüm azmimizle çalışmaktayız.</w:t>
      </w:r>
    </w:p>
    <w:p w:rsidR="00A45006" w:rsidRPr="007740ED" w:rsidRDefault="00A45006" w:rsidP="00A45006">
      <w:pPr>
        <w:spacing w:after="0"/>
        <w:jc w:val="both"/>
        <w:rPr>
          <w:rFonts w:ascii="Times New Roman" w:hAnsi="Times New Roman"/>
          <w:b/>
        </w:rPr>
      </w:pPr>
      <w:r w:rsidRPr="007740ED">
        <w:rPr>
          <w:rFonts w:ascii="Times New Roman" w:hAnsi="Times New Roman"/>
          <w:b/>
          <w:bCs/>
        </w:rPr>
        <w:t xml:space="preserve">           Fatih Sultan Mehmet Anadolu Lisesi olarak en büyük amacımız </w:t>
      </w:r>
      <w:r w:rsidRPr="007740ED">
        <w:rPr>
          <w:rFonts w:ascii="Times New Roman" w:hAnsi="Times New Roman"/>
          <w:b/>
        </w:rPr>
        <w:t>yalnızca lise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A45006" w:rsidRPr="007740ED" w:rsidRDefault="00A45006" w:rsidP="00A45006">
      <w:pPr>
        <w:spacing w:after="0"/>
        <w:jc w:val="both"/>
        <w:rPr>
          <w:rFonts w:ascii="Times New Roman" w:hAnsi="Times New Roman"/>
          <w:b/>
        </w:rPr>
      </w:pPr>
      <w:r w:rsidRPr="007740ED">
        <w:rPr>
          <w:rFonts w:ascii="Times New Roman" w:hAnsi="Times New Roman"/>
          <w:b/>
        </w:rPr>
        <w:t xml:space="preserve">           </w:t>
      </w:r>
      <w:r w:rsidRPr="007740ED">
        <w:rPr>
          <w:rFonts w:ascii="Times New Roman" w:hAnsi="Times New Roman"/>
          <w:b/>
          <w:bCs/>
        </w:rPr>
        <w:t xml:space="preserve">Fatih Sultan Mehmet Anadolu </w:t>
      </w:r>
      <w:r w:rsidRPr="007740ED">
        <w:rPr>
          <w:rFonts w:ascii="Times New Roman" w:hAnsi="Times New Roman"/>
          <w:b/>
        </w:rPr>
        <w:t>Lisesinin stratejik planlama çalışmasına önce durum tespiti,  yani okulun SWOT analizi yapılarak başlanmıştır. SWOT analizi tüm idari personelin ve öğretmenlerin katılımıyla ilk şeklini almış, varılan genel s</w:t>
      </w:r>
      <w:r>
        <w:rPr>
          <w:rFonts w:ascii="Times New Roman" w:hAnsi="Times New Roman"/>
          <w:b/>
        </w:rPr>
        <w:t>onuçların sadeleştirilmesi ise o</w:t>
      </w:r>
      <w:r w:rsidRPr="007740ED">
        <w:rPr>
          <w:rFonts w:ascii="Times New Roman" w:hAnsi="Times New Roman"/>
          <w:b/>
        </w:rPr>
        <w:t>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stratejik planlama ise bugünden yarına nasıl hazırlanmamız gerektiğine dair kalıcı bir belgedir.</w:t>
      </w:r>
    </w:p>
    <w:p w:rsidR="00A45006" w:rsidRPr="007740ED" w:rsidRDefault="00A45006" w:rsidP="00A45006">
      <w:pPr>
        <w:spacing w:after="0"/>
        <w:jc w:val="both"/>
        <w:rPr>
          <w:rFonts w:ascii="Times New Roman" w:hAnsi="Times New Roman"/>
          <w:b/>
        </w:rPr>
      </w:pPr>
      <w:r w:rsidRPr="007740ED">
        <w:rPr>
          <w:rFonts w:ascii="Times New Roman" w:hAnsi="Times New Roman"/>
          <w:b/>
        </w:rPr>
        <w:t xml:space="preserve">            </w:t>
      </w:r>
      <w:r>
        <w:rPr>
          <w:rFonts w:ascii="Times New Roman" w:hAnsi="Times New Roman"/>
          <w:b/>
        </w:rPr>
        <w:t>Stratejik plan</w:t>
      </w:r>
      <w:r w:rsidRPr="007740ED">
        <w:rPr>
          <w:rFonts w:ascii="Times New Roman" w:hAnsi="Times New Roman"/>
          <w:b/>
        </w:rPr>
        <w:t xml:space="preserve">da belirlenen hedeflerimizi ne ölçüde gerçekleştirdiğimiz, plan dönemi içindeki her </w:t>
      </w:r>
      <w:proofErr w:type="gramStart"/>
      <w:r w:rsidRPr="007740ED">
        <w:rPr>
          <w:rFonts w:ascii="Times New Roman" w:hAnsi="Times New Roman"/>
          <w:b/>
        </w:rPr>
        <w:t>yıl sonunda</w:t>
      </w:r>
      <w:proofErr w:type="gramEnd"/>
      <w:r w:rsidRPr="007740ED">
        <w:rPr>
          <w:rFonts w:ascii="Times New Roman" w:hAnsi="Times New Roman"/>
          <w:b/>
        </w:rPr>
        <w:t xml:space="preserve"> gözden geçirilecek ve gereken revizyonlar yapılacaktır.</w:t>
      </w:r>
    </w:p>
    <w:p w:rsidR="00A45006" w:rsidRPr="007740ED" w:rsidRDefault="00A45006" w:rsidP="00A45006">
      <w:pPr>
        <w:spacing w:after="0"/>
        <w:jc w:val="both"/>
        <w:rPr>
          <w:rFonts w:ascii="Times New Roman" w:hAnsi="Times New Roman"/>
          <w:b/>
        </w:rPr>
      </w:pPr>
      <w:r w:rsidRPr="007740ED">
        <w:rPr>
          <w:rFonts w:ascii="Times New Roman" w:hAnsi="Times New Roman"/>
          <w:b/>
        </w:rPr>
        <w:t xml:space="preserve">            </w:t>
      </w:r>
      <w:r w:rsidRPr="007740ED">
        <w:rPr>
          <w:rFonts w:ascii="Times New Roman" w:hAnsi="Times New Roman"/>
          <w:b/>
          <w:bCs/>
        </w:rPr>
        <w:t xml:space="preserve">Fatih Sultan Mehmet Anadolu </w:t>
      </w:r>
      <w:r>
        <w:rPr>
          <w:rFonts w:ascii="Times New Roman" w:hAnsi="Times New Roman"/>
          <w:b/>
        </w:rPr>
        <w:t>Lisesinin Stratejik Planı (2018-2019)da</w:t>
      </w:r>
      <w:r w:rsidRPr="007740ED">
        <w:rPr>
          <w:rFonts w:ascii="Times New Roman" w:hAnsi="Times New Roman"/>
          <w:b/>
        </w:rPr>
        <w:t xml:space="preserve"> belirtilen amaç ve hedeflere ulaşmamızın okulumuzun gelişme ve kurumsallaşma süreçlerine önemli katkılar sağlayacağına inanmaktayız.</w:t>
      </w:r>
    </w:p>
    <w:p w:rsidR="00A45006" w:rsidRPr="007740ED" w:rsidRDefault="00A45006" w:rsidP="00A45006">
      <w:pPr>
        <w:spacing w:after="0"/>
        <w:jc w:val="both"/>
        <w:rPr>
          <w:rFonts w:ascii="Times New Roman" w:hAnsi="Times New Roman"/>
          <w:b/>
        </w:rPr>
      </w:pPr>
      <w:r w:rsidRPr="007740ED">
        <w:rPr>
          <w:rFonts w:ascii="Times New Roman" w:hAnsi="Times New Roman"/>
          <w:b/>
        </w:rPr>
        <w:t xml:space="preserve">           Planın hazırlanmasında emeği geçen Strateji Yönetim Ekibi’ne ve uygulanmasında yardımı olacak İl Milli Eğitim Müdürlüğü başta olmak üzere tüm kurum ve kuruluşlara öğretmen, öğrenci ve velilerimize teşekkür ederim.</w:t>
      </w:r>
    </w:p>
    <w:p w:rsidR="00A45006" w:rsidRPr="007740ED" w:rsidRDefault="00A45006" w:rsidP="00A45006">
      <w:pPr>
        <w:spacing w:after="0"/>
        <w:rPr>
          <w:rFonts w:ascii="Times New Roman" w:hAnsi="Times New Roman"/>
          <w:b/>
          <w:sz w:val="24"/>
          <w:szCs w:val="24"/>
        </w:rPr>
      </w:pPr>
    </w:p>
    <w:p w:rsidR="00A45006" w:rsidRPr="007740ED" w:rsidRDefault="00A45006" w:rsidP="00A45006">
      <w:pPr>
        <w:spacing w:after="0"/>
        <w:jc w:val="right"/>
        <w:rPr>
          <w:rFonts w:ascii="Times New Roman" w:hAnsi="Times New Roman"/>
          <w:b/>
          <w:sz w:val="24"/>
          <w:szCs w:val="24"/>
        </w:rPr>
      </w:pPr>
      <w:r w:rsidRPr="007740ED">
        <w:rPr>
          <w:rFonts w:ascii="Times New Roman" w:hAnsi="Times New Roman"/>
          <w:b/>
          <w:sz w:val="24"/>
          <w:szCs w:val="24"/>
        </w:rPr>
        <w:t xml:space="preserve">                                                                                                                       İsmail YILDIRIM</w:t>
      </w:r>
    </w:p>
    <w:p w:rsidR="0040523A" w:rsidRDefault="00A45006" w:rsidP="00A45006">
      <w:pPr>
        <w:autoSpaceDE w:val="0"/>
        <w:autoSpaceDN w:val="0"/>
        <w:adjustRightInd w:val="0"/>
        <w:ind w:left="6372" w:firstLine="708"/>
        <w:jc w:val="both"/>
        <w:rPr>
          <w:rFonts w:ascii="Times New Roman" w:hAnsi="Times New Roman"/>
          <w:b/>
          <w:bCs/>
          <w:sz w:val="32"/>
          <w:szCs w:val="32"/>
        </w:rPr>
      </w:pPr>
      <w:r w:rsidRPr="007740ED">
        <w:rPr>
          <w:rFonts w:ascii="Times New Roman" w:hAnsi="Times New Roman"/>
          <w:b/>
          <w:sz w:val="24"/>
          <w:szCs w:val="24"/>
        </w:rPr>
        <w:t>Müdür</w:t>
      </w:r>
    </w:p>
    <w:p w:rsidR="0040523A" w:rsidRDefault="0040523A" w:rsidP="00DA21A5">
      <w:pPr>
        <w:autoSpaceDE w:val="0"/>
        <w:autoSpaceDN w:val="0"/>
        <w:adjustRightInd w:val="0"/>
        <w:jc w:val="both"/>
        <w:rPr>
          <w:rFonts w:ascii="Times New Roman" w:hAnsi="Times New Roman"/>
          <w:b/>
          <w:bCs/>
          <w:sz w:val="32"/>
          <w:szCs w:val="32"/>
        </w:rPr>
      </w:pPr>
    </w:p>
    <w:p w:rsidR="00133084" w:rsidRPr="0086311A" w:rsidRDefault="000D5B0B" w:rsidP="00DA21A5">
      <w:pPr>
        <w:autoSpaceDE w:val="0"/>
        <w:autoSpaceDN w:val="0"/>
        <w:adjustRightInd w:val="0"/>
        <w:jc w:val="both"/>
        <w:rPr>
          <w:rFonts w:ascii="Times New Roman" w:hAnsi="Times New Roman"/>
          <w:b/>
          <w:bCs/>
          <w:sz w:val="32"/>
          <w:szCs w:val="32"/>
        </w:rPr>
      </w:pPr>
      <w:r>
        <w:rPr>
          <w:rFonts w:ascii="Times New Roman" w:hAnsi="Times New Roman"/>
          <w:b/>
          <w:bCs/>
          <w:sz w:val="32"/>
          <w:szCs w:val="32"/>
        </w:rPr>
        <w:lastRenderedPageBreak/>
        <w:t>.</w:t>
      </w:r>
      <w:r w:rsidR="00133084" w:rsidRPr="0086311A">
        <w:rPr>
          <w:rFonts w:ascii="Times New Roman" w:hAnsi="Times New Roman"/>
          <w:b/>
          <w:bCs/>
          <w:sz w:val="32"/>
          <w:szCs w:val="32"/>
        </w:rPr>
        <w:t>İÇİNDEKİLER</w:t>
      </w:r>
    </w:p>
    <w:p w:rsidR="00133084" w:rsidRPr="0086311A" w:rsidRDefault="00133084" w:rsidP="00DA21A5">
      <w:pPr>
        <w:autoSpaceDE w:val="0"/>
        <w:autoSpaceDN w:val="0"/>
        <w:adjustRightInd w:val="0"/>
        <w:jc w:val="both"/>
        <w:rPr>
          <w:rFonts w:ascii="Times New Roman" w:hAnsi="Times New Roman"/>
          <w:b/>
          <w:bC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33084" w:rsidRPr="0084562C" w:rsidRDefault="00133084"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33084" w:rsidRPr="0084562C" w:rsidRDefault="000D5B0B" w:rsidP="0084562C">
            <w:pPr>
              <w:autoSpaceDE w:val="0"/>
              <w:autoSpaceDN w:val="0"/>
              <w:adjustRightInd w:val="0"/>
              <w:rPr>
                <w:rFonts w:cs="Calibri"/>
                <w:color w:val="000000"/>
                <w:sz w:val="24"/>
                <w:szCs w:val="24"/>
              </w:rPr>
            </w:pPr>
            <w:r>
              <w:rPr>
                <w:rFonts w:cs="Calibri"/>
                <w:color w:val="000000"/>
                <w:sz w:val="24"/>
                <w:szCs w:val="24"/>
              </w:rPr>
              <w:t>7</w:t>
            </w: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33084" w:rsidRPr="0084562C" w:rsidRDefault="000D5B0B" w:rsidP="0084562C">
            <w:pPr>
              <w:autoSpaceDE w:val="0"/>
              <w:autoSpaceDN w:val="0"/>
              <w:adjustRightInd w:val="0"/>
              <w:rPr>
                <w:rFonts w:cs="Calibri"/>
                <w:color w:val="000000"/>
                <w:sz w:val="24"/>
                <w:szCs w:val="24"/>
              </w:rPr>
            </w:pPr>
            <w:r>
              <w:rPr>
                <w:rFonts w:cs="Calibri"/>
                <w:color w:val="000000"/>
                <w:sz w:val="24"/>
                <w:szCs w:val="24"/>
              </w:rPr>
              <w:t>8-9-10</w:t>
            </w:r>
          </w:p>
        </w:tc>
      </w:tr>
      <w:tr w:rsidR="00133084" w:rsidTr="0040523A">
        <w:tc>
          <w:tcPr>
            <w:tcW w:w="7905" w:type="dxa"/>
          </w:tcPr>
          <w:p w:rsidR="00133084" w:rsidRPr="0084562C" w:rsidRDefault="00133084"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33084" w:rsidRPr="0084562C" w:rsidRDefault="000D5B0B" w:rsidP="000D5B0B">
            <w:pPr>
              <w:autoSpaceDE w:val="0"/>
              <w:autoSpaceDN w:val="0"/>
              <w:adjustRightInd w:val="0"/>
              <w:rPr>
                <w:rFonts w:cs="Calibri"/>
                <w:color w:val="000000"/>
                <w:sz w:val="24"/>
                <w:szCs w:val="24"/>
              </w:rPr>
            </w:pPr>
            <w:r>
              <w:rPr>
                <w:rFonts w:cs="Calibri"/>
                <w:color w:val="000000"/>
                <w:sz w:val="24"/>
                <w:szCs w:val="24"/>
              </w:rPr>
              <w:t>11</w:t>
            </w: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12</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12</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13</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13</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14</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14</w:t>
            </w:r>
          </w:p>
        </w:tc>
      </w:tr>
      <w:tr w:rsidR="00133084" w:rsidTr="0040523A">
        <w:tc>
          <w:tcPr>
            <w:tcW w:w="7905" w:type="dxa"/>
          </w:tcPr>
          <w:p w:rsidR="00133084" w:rsidRPr="0084562C" w:rsidRDefault="00133084"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133084" w:rsidRPr="0084562C" w:rsidRDefault="00133084" w:rsidP="0084562C">
            <w:pPr>
              <w:autoSpaceDE w:val="0"/>
              <w:autoSpaceDN w:val="0"/>
              <w:adjustRightInd w:val="0"/>
              <w:rPr>
                <w:rFonts w:cs="Calibri"/>
                <w:color w:val="000000"/>
                <w:sz w:val="24"/>
                <w:szCs w:val="24"/>
              </w:rPr>
            </w:pP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14</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14</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14</w:t>
            </w:r>
          </w:p>
        </w:tc>
      </w:tr>
      <w:tr w:rsidR="00133084" w:rsidTr="0040523A">
        <w:tc>
          <w:tcPr>
            <w:tcW w:w="7905" w:type="dxa"/>
          </w:tcPr>
          <w:p w:rsidR="00133084" w:rsidRPr="0084562C" w:rsidRDefault="00133084"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14-15-16</w:t>
            </w:r>
          </w:p>
        </w:tc>
      </w:tr>
      <w:tr w:rsidR="00133084" w:rsidTr="0040523A">
        <w:tc>
          <w:tcPr>
            <w:tcW w:w="7905" w:type="dxa"/>
          </w:tcPr>
          <w:p w:rsidR="00133084" w:rsidRPr="0084562C" w:rsidRDefault="00133084"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16-17-18-19</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20</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21</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21</w:t>
            </w:r>
          </w:p>
        </w:tc>
      </w:tr>
      <w:tr w:rsidR="00133084" w:rsidTr="0040523A">
        <w:tc>
          <w:tcPr>
            <w:tcW w:w="7905" w:type="dxa"/>
          </w:tcPr>
          <w:p w:rsidR="00133084" w:rsidRPr="0084562C" w:rsidRDefault="00133084"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33084" w:rsidRPr="0084562C" w:rsidRDefault="00133084" w:rsidP="0084562C">
            <w:pPr>
              <w:autoSpaceDE w:val="0"/>
              <w:autoSpaceDN w:val="0"/>
              <w:adjustRightInd w:val="0"/>
              <w:rPr>
                <w:rFonts w:cs="Calibri"/>
                <w:color w:val="000000"/>
                <w:sz w:val="24"/>
                <w:szCs w:val="24"/>
              </w:rPr>
            </w:pP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27</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27-28</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OKUL/KURUMUN İNSAN KAYNAKLARI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29-30-31-</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31</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31-32</w:t>
            </w:r>
          </w:p>
        </w:tc>
      </w:tr>
      <w:tr w:rsidR="00133084" w:rsidTr="0040523A">
        <w:tc>
          <w:tcPr>
            <w:tcW w:w="7905" w:type="dxa"/>
          </w:tcPr>
          <w:p w:rsidR="00133084" w:rsidRPr="0084562C" w:rsidRDefault="00133084"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MALİ YAPISI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32-33</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33-34-35-36-37-38</w:t>
            </w:r>
          </w:p>
        </w:tc>
      </w:tr>
      <w:tr w:rsidR="00133084" w:rsidTr="0040523A">
        <w:tc>
          <w:tcPr>
            <w:tcW w:w="7905" w:type="dxa"/>
          </w:tcPr>
          <w:p w:rsidR="00133084" w:rsidRPr="009B6065" w:rsidRDefault="00133084" w:rsidP="0084562C">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39</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41</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KURUM İÇİ ANALİZ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41</w:t>
            </w: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KURUM DIŞI ANALİZ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41</w:t>
            </w:r>
          </w:p>
        </w:tc>
      </w:tr>
      <w:tr w:rsidR="00133084" w:rsidTr="0040523A">
        <w:tc>
          <w:tcPr>
            <w:tcW w:w="7905" w:type="dxa"/>
          </w:tcPr>
          <w:p w:rsidR="00133084" w:rsidRPr="009B6065" w:rsidRDefault="00133084" w:rsidP="0084562C">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42-43-44-45</w:t>
            </w:r>
          </w:p>
        </w:tc>
      </w:tr>
      <w:tr w:rsidR="00133084" w:rsidTr="0040523A">
        <w:tc>
          <w:tcPr>
            <w:tcW w:w="7905" w:type="dxa"/>
          </w:tcPr>
          <w:p w:rsidR="00133084" w:rsidRPr="0084562C" w:rsidRDefault="00133084"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33084" w:rsidRPr="0084562C" w:rsidRDefault="00133084" w:rsidP="0084562C">
            <w:pPr>
              <w:autoSpaceDE w:val="0"/>
              <w:autoSpaceDN w:val="0"/>
              <w:adjustRightInd w:val="0"/>
              <w:rPr>
                <w:rFonts w:cs="Calibri"/>
                <w:color w:val="000000"/>
                <w:sz w:val="24"/>
                <w:szCs w:val="24"/>
              </w:rPr>
            </w:pPr>
          </w:p>
        </w:tc>
      </w:tr>
      <w:tr w:rsidR="00133084" w:rsidTr="0040523A">
        <w:tc>
          <w:tcPr>
            <w:tcW w:w="7905" w:type="dxa"/>
          </w:tcPr>
          <w:p w:rsidR="00133084" w:rsidRPr="0084562C" w:rsidRDefault="00133084"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133084" w:rsidRPr="0084562C" w:rsidRDefault="00133084" w:rsidP="0084562C">
            <w:pPr>
              <w:autoSpaceDE w:val="0"/>
              <w:autoSpaceDN w:val="0"/>
              <w:adjustRightInd w:val="0"/>
              <w:rPr>
                <w:rFonts w:cs="Calibri"/>
                <w:color w:val="000000"/>
                <w:sz w:val="24"/>
                <w:szCs w:val="24"/>
              </w:rPr>
            </w:pP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133084" w:rsidRPr="0084562C" w:rsidRDefault="00133084" w:rsidP="0084562C">
            <w:pPr>
              <w:autoSpaceDE w:val="0"/>
              <w:autoSpaceDN w:val="0"/>
              <w:adjustRightInd w:val="0"/>
              <w:rPr>
                <w:rFonts w:cs="Calibri"/>
                <w:color w:val="000000"/>
                <w:sz w:val="24"/>
                <w:szCs w:val="24"/>
              </w:rPr>
            </w:pP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50</w:t>
            </w:r>
          </w:p>
        </w:tc>
      </w:tr>
      <w:tr w:rsidR="00133084" w:rsidTr="0040523A">
        <w:tc>
          <w:tcPr>
            <w:tcW w:w="7905" w:type="dxa"/>
          </w:tcPr>
          <w:p w:rsidR="00133084" w:rsidRPr="0084562C" w:rsidRDefault="00133084"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50</w:t>
            </w:r>
          </w:p>
        </w:tc>
      </w:tr>
      <w:tr w:rsidR="00133084" w:rsidTr="0040523A">
        <w:tc>
          <w:tcPr>
            <w:tcW w:w="7905" w:type="dxa"/>
          </w:tcPr>
          <w:p w:rsidR="00133084" w:rsidRPr="0084562C" w:rsidRDefault="00133084" w:rsidP="0084562C">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51</w:t>
            </w:r>
          </w:p>
        </w:tc>
      </w:tr>
      <w:tr w:rsidR="00133084" w:rsidTr="0040523A">
        <w:tc>
          <w:tcPr>
            <w:tcW w:w="7905" w:type="dxa"/>
          </w:tcPr>
          <w:p w:rsidR="00133084" w:rsidRPr="0084562C" w:rsidRDefault="00133084" w:rsidP="0084562C">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52</w:t>
            </w:r>
          </w:p>
        </w:tc>
      </w:tr>
      <w:tr w:rsidR="00133084" w:rsidTr="0040523A">
        <w:tc>
          <w:tcPr>
            <w:tcW w:w="7905" w:type="dxa"/>
          </w:tcPr>
          <w:p w:rsidR="00133084" w:rsidRPr="0084562C" w:rsidRDefault="00133084"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53</w:t>
            </w:r>
          </w:p>
        </w:tc>
      </w:tr>
      <w:tr w:rsidR="00133084" w:rsidTr="0040523A">
        <w:tc>
          <w:tcPr>
            <w:tcW w:w="7905" w:type="dxa"/>
          </w:tcPr>
          <w:p w:rsidR="00133084" w:rsidRPr="0084562C" w:rsidRDefault="00133084"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1.1</w:t>
            </w:r>
            <w:proofErr w:type="gramEnd"/>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53</w:t>
            </w:r>
          </w:p>
        </w:tc>
      </w:tr>
      <w:tr w:rsidR="0040523A" w:rsidTr="0040523A">
        <w:tc>
          <w:tcPr>
            <w:tcW w:w="7905" w:type="dxa"/>
          </w:tcPr>
          <w:p w:rsidR="0040523A"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1.1</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53</w:t>
            </w:r>
          </w:p>
        </w:tc>
      </w:tr>
      <w:tr w:rsidR="0040523A" w:rsidTr="0040523A">
        <w:tc>
          <w:tcPr>
            <w:tcW w:w="7905" w:type="dxa"/>
          </w:tcPr>
          <w:p w:rsidR="0040523A"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w:t>
            </w:r>
            <w:r>
              <w:rPr>
                <w:rFonts w:ascii="Times New Roman" w:hAnsi="Times New Roman" w:cs="Calibri"/>
                <w:bCs/>
                <w:color w:val="000000"/>
                <w:sz w:val="24"/>
                <w:szCs w:val="24"/>
              </w:rPr>
              <w:t>2</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55</w:t>
            </w:r>
          </w:p>
        </w:tc>
      </w:tr>
      <w:tr w:rsidR="0040523A" w:rsidTr="0040523A">
        <w:tc>
          <w:tcPr>
            <w:tcW w:w="7905" w:type="dxa"/>
          </w:tcPr>
          <w:p w:rsidR="0040523A"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w:t>
            </w:r>
            <w:r>
              <w:rPr>
                <w:rFonts w:ascii="Times New Roman" w:hAnsi="Times New Roman" w:cs="Calibri"/>
                <w:bCs/>
                <w:color w:val="000000"/>
                <w:sz w:val="24"/>
                <w:szCs w:val="24"/>
              </w:rPr>
              <w:t>2</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56</w:t>
            </w:r>
          </w:p>
        </w:tc>
      </w:tr>
      <w:tr w:rsidR="0040523A" w:rsidTr="0040523A">
        <w:tc>
          <w:tcPr>
            <w:tcW w:w="7905" w:type="dxa"/>
          </w:tcPr>
          <w:p w:rsidR="0040523A"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w:t>
            </w:r>
            <w:r>
              <w:rPr>
                <w:rFonts w:ascii="Times New Roman" w:hAnsi="Times New Roman" w:cs="Calibri"/>
                <w:bCs/>
                <w:color w:val="000000"/>
                <w:sz w:val="24"/>
                <w:szCs w:val="24"/>
              </w:rPr>
              <w:t>3</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57</w:t>
            </w:r>
          </w:p>
        </w:tc>
      </w:tr>
      <w:tr w:rsidR="0040523A" w:rsidTr="0040523A">
        <w:tc>
          <w:tcPr>
            <w:tcW w:w="7905" w:type="dxa"/>
          </w:tcPr>
          <w:p w:rsidR="0040523A"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w:t>
            </w:r>
            <w:r>
              <w:rPr>
                <w:rFonts w:ascii="Times New Roman" w:hAnsi="Times New Roman" w:cs="Calibri"/>
                <w:bCs/>
                <w:color w:val="000000"/>
                <w:sz w:val="24"/>
                <w:szCs w:val="24"/>
              </w:rPr>
              <w:t>3</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57</w:t>
            </w:r>
          </w:p>
        </w:tc>
      </w:tr>
      <w:tr w:rsidR="00133084" w:rsidTr="0040523A">
        <w:tc>
          <w:tcPr>
            <w:tcW w:w="7905" w:type="dxa"/>
          </w:tcPr>
          <w:p w:rsidR="00133084"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2</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57</w:t>
            </w:r>
          </w:p>
        </w:tc>
      </w:tr>
      <w:tr w:rsidR="00133084" w:rsidTr="0040523A">
        <w:tc>
          <w:tcPr>
            <w:tcW w:w="7905" w:type="dxa"/>
          </w:tcPr>
          <w:p w:rsidR="00133084" w:rsidRPr="0084562C" w:rsidRDefault="0040523A" w:rsidP="0084562C">
            <w:pPr>
              <w:autoSpaceDE w:val="0"/>
              <w:autoSpaceDN w:val="0"/>
              <w:adjustRightInd w:val="0"/>
              <w:spacing w:line="240" w:lineRule="auto"/>
              <w:jc w:val="both"/>
              <w:rPr>
                <w:rFonts w:ascii="Times New Roman" w:hAnsi="Times New Roman" w:cs="Calibri"/>
                <w:color w:val="000000"/>
                <w:sz w:val="24"/>
                <w:szCs w:val="24"/>
              </w:rPr>
            </w:pPr>
            <w:r>
              <w:rPr>
                <w:rFonts w:ascii="Times New Roman" w:hAnsi="Times New Roman" w:cs="Calibri"/>
                <w:bCs/>
                <w:color w:val="000000"/>
                <w:sz w:val="24"/>
                <w:szCs w:val="24"/>
              </w:rPr>
              <w:lastRenderedPageBreak/>
              <w:t xml:space="preserve">STRATEJİK HEDEF </w:t>
            </w:r>
            <w:proofErr w:type="gramStart"/>
            <w:r>
              <w:rPr>
                <w:rFonts w:ascii="Times New Roman" w:hAnsi="Times New Roman" w:cs="Calibri"/>
                <w:bCs/>
                <w:color w:val="000000"/>
                <w:sz w:val="24"/>
                <w:szCs w:val="24"/>
              </w:rPr>
              <w:t>2.1</w:t>
            </w:r>
            <w:proofErr w:type="gramEnd"/>
            <w:r w:rsidR="00133084" w:rsidRPr="0084562C">
              <w:rPr>
                <w:rFonts w:ascii="Times New Roman" w:hAnsi="Times New Roman" w:cs="Calibri"/>
                <w:color w:val="000000"/>
                <w:sz w:val="24"/>
                <w:szCs w:val="24"/>
              </w:rPr>
              <w:tab/>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58</w:t>
            </w:r>
          </w:p>
        </w:tc>
      </w:tr>
      <w:tr w:rsidR="0040523A" w:rsidTr="0040523A">
        <w:tc>
          <w:tcPr>
            <w:tcW w:w="7905" w:type="dxa"/>
          </w:tcPr>
          <w:p w:rsidR="0040523A"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2.1</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58</w:t>
            </w:r>
          </w:p>
        </w:tc>
      </w:tr>
      <w:tr w:rsidR="00133084" w:rsidTr="0040523A">
        <w:tc>
          <w:tcPr>
            <w:tcW w:w="7905" w:type="dxa"/>
          </w:tcPr>
          <w:p w:rsidR="00133084" w:rsidRPr="0084562C" w:rsidRDefault="0040523A"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3</w:t>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59</w:t>
            </w:r>
          </w:p>
        </w:tc>
      </w:tr>
      <w:tr w:rsidR="00133084" w:rsidTr="0040523A">
        <w:tc>
          <w:tcPr>
            <w:tcW w:w="7905" w:type="dxa"/>
          </w:tcPr>
          <w:p w:rsidR="00133084" w:rsidRPr="0084562C" w:rsidRDefault="0040523A"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3.1</w:t>
            </w:r>
            <w:proofErr w:type="gramEnd"/>
            <w:r w:rsidRPr="0084562C">
              <w:rPr>
                <w:rFonts w:ascii="Times New Roman" w:hAnsi="Times New Roman" w:cs="Calibri"/>
                <w:color w:val="000000"/>
                <w:sz w:val="24"/>
                <w:szCs w:val="24"/>
              </w:rPr>
              <w:tab/>
            </w:r>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59</w:t>
            </w:r>
          </w:p>
        </w:tc>
      </w:tr>
      <w:tr w:rsidR="00133084" w:rsidTr="0040523A">
        <w:tc>
          <w:tcPr>
            <w:tcW w:w="7905" w:type="dxa"/>
          </w:tcPr>
          <w:p w:rsidR="00133084" w:rsidRPr="0084562C" w:rsidRDefault="0040523A"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3.1</w:t>
            </w:r>
            <w:proofErr w:type="gramEnd"/>
          </w:p>
        </w:tc>
        <w:tc>
          <w:tcPr>
            <w:tcW w:w="1383" w:type="dxa"/>
          </w:tcPr>
          <w:p w:rsidR="00133084" w:rsidRPr="0084562C" w:rsidRDefault="00F830B0" w:rsidP="0084562C">
            <w:pPr>
              <w:autoSpaceDE w:val="0"/>
              <w:autoSpaceDN w:val="0"/>
              <w:adjustRightInd w:val="0"/>
              <w:rPr>
                <w:rFonts w:cs="Calibri"/>
                <w:color w:val="000000"/>
                <w:sz w:val="24"/>
                <w:szCs w:val="24"/>
              </w:rPr>
            </w:pPr>
            <w:r>
              <w:rPr>
                <w:rFonts w:cs="Calibri"/>
                <w:color w:val="000000"/>
                <w:sz w:val="24"/>
                <w:szCs w:val="24"/>
              </w:rPr>
              <w:t>59</w:t>
            </w:r>
          </w:p>
        </w:tc>
      </w:tr>
      <w:tr w:rsidR="0040523A" w:rsidTr="0040523A">
        <w:tc>
          <w:tcPr>
            <w:tcW w:w="7905" w:type="dxa"/>
          </w:tcPr>
          <w:p w:rsidR="0040523A" w:rsidRPr="0084562C" w:rsidRDefault="0040523A" w:rsidP="00ED5FD6">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4</w:t>
            </w:r>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60</w:t>
            </w:r>
          </w:p>
        </w:tc>
      </w:tr>
      <w:tr w:rsidR="0040523A" w:rsidTr="0040523A">
        <w:tc>
          <w:tcPr>
            <w:tcW w:w="7905" w:type="dxa"/>
          </w:tcPr>
          <w:p w:rsidR="0040523A" w:rsidRPr="0084562C" w:rsidRDefault="0040523A" w:rsidP="00ED5FD6">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4.1</w:t>
            </w:r>
            <w:proofErr w:type="gramEnd"/>
            <w:r w:rsidRPr="0084562C">
              <w:rPr>
                <w:rFonts w:ascii="Times New Roman" w:hAnsi="Times New Roman" w:cs="Calibri"/>
                <w:color w:val="000000"/>
                <w:sz w:val="24"/>
                <w:szCs w:val="24"/>
              </w:rPr>
              <w:tab/>
            </w:r>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6061</w:t>
            </w:r>
          </w:p>
        </w:tc>
      </w:tr>
      <w:tr w:rsidR="0040523A" w:rsidTr="0040523A">
        <w:tc>
          <w:tcPr>
            <w:tcW w:w="7905" w:type="dxa"/>
          </w:tcPr>
          <w:p w:rsidR="0040523A" w:rsidRPr="0084562C" w:rsidRDefault="0040523A" w:rsidP="00ED5FD6">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4.1</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60</w:t>
            </w:r>
          </w:p>
        </w:tc>
      </w:tr>
      <w:tr w:rsidR="0040523A" w:rsidTr="0040523A">
        <w:tc>
          <w:tcPr>
            <w:tcW w:w="7905" w:type="dxa"/>
          </w:tcPr>
          <w:p w:rsidR="0040523A" w:rsidRPr="0084562C" w:rsidRDefault="0040523A" w:rsidP="00ED5FD6">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5</w:t>
            </w:r>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61</w:t>
            </w:r>
          </w:p>
        </w:tc>
      </w:tr>
      <w:tr w:rsidR="0040523A" w:rsidTr="0040523A">
        <w:tc>
          <w:tcPr>
            <w:tcW w:w="7905" w:type="dxa"/>
          </w:tcPr>
          <w:p w:rsidR="0040523A" w:rsidRPr="0084562C" w:rsidRDefault="0040523A" w:rsidP="00ED5FD6">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5.1</w:t>
            </w:r>
            <w:proofErr w:type="gramEnd"/>
            <w:r w:rsidRPr="0084562C">
              <w:rPr>
                <w:rFonts w:ascii="Times New Roman" w:hAnsi="Times New Roman" w:cs="Calibri"/>
                <w:color w:val="000000"/>
                <w:sz w:val="24"/>
                <w:szCs w:val="24"/>
              </w:rPr>
              <w:tab/>
            </w:r>
          </w:p>
        </w:tc>
        <w:tc>
          <w:tcPr>
            <w:tcW w:w="1383" w:type="dxa"/>
          </w:tcPr>
          <w:p w:rsidR="0040523A" w:rsidRPr="0084562C" w:rsidRDefault="00F830B0" w:rsidP="00F830B0">
            <w:pPr>
              <w:autoSpaceDE w:val="0"/>
              <w:autoSpaceDN w:val="0"/>
              <w:adjustRightInd w:val="0"/>
              <w:rPr>
                <w:rFonts w:cs="Calibri"/>
                <w:color w:val="000000"/>
                <w:sz w:val="24"/>
                <w:szCs w:val="24"/>
              </w:rPr>
            </w:pPr>
            <w:r>
              <w:rPr>
                <w:rFonts w:cs="Calibri"/>
                <w:color w:val="000000"/>
                <w:sz w:val="24"/>
                <w:szCs w:val="24"/>
              </w:rPr>
              <w:t>61</w:t>
            </w:r>
          </w:p>
        </w:tc>
      </w:tr>
      <w:tr w:rsidR="0040523A" w:rsidTr="0040523A">
        <w:tc>
          <w:tcPr>
            <w:tcW w:w="7905" w:type="dxa"/>
          </w:tcPr>
          <w:p w:rsidR="0040523A" w:rsidRPr="0084562C" w:rsidRDefault="0040523A" w:rsidP="00ED5FD6">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5.1</w:t>
            </w:r>
            <w:proofErr w:type="gramEnd"/>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61</w:t>
            </w:r>
          </w:p>
        </w:tc>
      </w:tr>
      <w:tr w:rsidR="0040523A" w:rsidTr="0040523A">
        <w:tc>
          <w:tcPr>
            <w:tcW w:w="7905" w:type="dxa"/>
          </w:tcPr>
          <w:p w:rsidR="0040523A" w:rsidRPr="0084562C" w:rsidRDefault="0040523A"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KAYNAK TABLOSU</w:t>
            </w:r>
          </w:p>
        </w:tc>
        <w:tc>
          <w:tcPr>
            <w:tcW w:w="1383" w:type="dxa"/>
          </w:tcPr>
          <w:p w:rsidR="0040523A" w:rsidRPr="0084562C" w:rsidRDefault="00F830B0" w:rsidP="0084562C">
            <w:pPr>
              <w:autoSpaceDE w:val="0"/>
              <w:autoSpaceDN w:val="0"/>
              <w:adjustRightInd w:val="0"/>
              <w:rPr>
                <w:rFonts w:cs="Calibri"/>
                <w:color w:val="000000"/>
                <w:sz w:val="24"/>
                <w:szCs w:val="24"/>
              </w:rPr>
            </w:pPr>
            <w:r>
              <w:rPr>
                <w:rFonts w:cs="Calibri"/>
                <w:color w:val="000000"/>
                <w:sz w:val="24"/>
                <w:szCs w:val="24"/>
              </w:rPr>
              <w:t>62-63</w:t>
            </w:r>
          </w:p>
        </w:tc>
      </w:tr>
      <w:tr w:rsidR="0040523A" w:rsidTr="0040523A">
        <w:tc>
          <w:tcPr>
            <w:tcW w:w="7905" w:type="dxa"/>
          </w:tcPr>
          <w:p w:rsidR="0040523A" w:rsidRPr="0084562C" w:rsidRDefault="0040523A"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40523A" w:rsidRPr="0084562C" w:rsidRDefault="0040523A" w:rsidP="0084562C">
            <w:pPr>
              <w:autoSpaceDE w:val="0"/>
              <w:autoSpaceDN w:val="0"/>
              <w:adjustRightInd w:val="0"/>
              <w:rPr>
                <w:rFonts w:cs="Calibri"/>
                <w:color w:val="000000"/>
                <w:sz w:val="24"/>
                <w:szCs w:val="24"/>
              </w:rPr>
            </w:pPr>
          </w:p>
        </w:tc>
      </w:tr>
      <w:tr w:rsidR="0040523A" w:rsidTr="0040523A">
        <w:tc>
          <w:tcPr>
            <w:tcW w:w="7905" w:type="dxa"/>
          </w:tcPr>
          <w:p w:rsidR="0040523A" w:rsidRPr="0084562C" w:rsidRDefault="0040523A" w:rsidP="0084562C">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40523A" w:rsidRPr="0084562C" w:rsidRDefault="005273DA" w:rsidP="0084562C">
            <w:pPr>
              <w:autoSpaceDE w:val="0"/>
              <w:autoSpaceDN w:val="0"/>
              <w:adjustRightInd w:val="0"/>
              <w:rPr>
                <w:rFonts w:cs="Calibri"/>
                <w:color w:val="000000"/>
                <w:sz w:val="24"/>
                <w:szCs w:val="24"/>
              </w:rPr>
            </w:pPr>
            <w:r>
              <w:rPr>
                <w:rFonts w:cs="Calibri"/>
                <w:color w:val="000000"/>
                <w:sz w:val="24"/>
                <w:szCs w:val="24"/>
              </w:rPr>
              <w:t>65</w:t>
            </w:r>
            <w:bookmarkStart w:id="0" w:name="_GoBack"/>
            <w:bookmarkEnd w:id="0"/>
            <w:r w:rsidR="00F830B0">
              <w:rPr>
                <w:rFonts w:cs="Calibri"/>
                <w:color w:val="000000"/>
                <w:sz w:val="24"/>
                <w:szCs w:val="24"/>
              </w:rPr>
              <w:t>64</w:t>
            </w:r>
          </w:p>
        </w:tc>
      </w:tr>
    </w:tbl>
    <w:p w:rsidR="00133084" w:rsidRPr="0086311A" w:rsidRDefault="00133084"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133084" w:rsidRPr="0086311A" w:rsidTr="00D215E5">
        <w:trPr>
          <w:trHeight w:val="424"/>
        </w:trPr>
        <w:tc>
          <w:tcPr>
            <w:tcW w:w="10128" w:type="dxa"/>
            <w:gridSpan w:val="6"/>
            <w:tcBorders>
              <w:top w:val="thinThickSmallGap" w:sz="18" w:space="0" w:color="000066"/>
            </w:tcBorders>
            <w:noWrap/>
            <w:vAlign w:val="center"/>
          </w:tcPr>
          <w:p w:rsidR="00133084" w:rsidRPr="0086311A" w:rsidRDefault="00133084" w:rsidP="00BA73F7">
            <w:pPr>
              <w:jc w:val="center"/>
              <w:rPr>
                <w:rFonts w:ascii="Times New Roman" w:hAnsi="Times New Roman"/>
                <w:b/>
                <w:color w:val="C00000"/>
                <w:sz w:val="16"/>
                <w:szCs w:val="16"/>
              </w:rPr>
            </w:pPr>
          </w:p>
        </w:tc>
      </w:tr>
      <w:tr w:rsidR="00133084" w:rsidRPr="0086311A" w:rsidTr="00D215E5">
        <w:trPr>
          <w:trHeight w:val="424"/>
        </w:trPr>
        <w:tc>
          <w:tcPr>
            <w:tcW w:w="5432" w:type="dxa"/>
            <w:gridSpan w:val="3"/>
            <w:noWrap/>
            <w:vAlign w:val="bottom"/>
          </w:tcPr>
          <w:p w:rsidR="00133084" w:rsidRPr="0086311A" w:rsidRDefault="00ED3D92" w:rsidP="00BA73F7">
            <w:pPr>
              <w:rPr>
                <w:rFonts w:ascii="Times New Roman" w:hAnsi="Times New Roman"/>
                <w:b/>
                <w:sz w:val="16"/>
                <w:szCs w:val="16"/>
              </w:rPr>
            </w:pPr>
            <w:r>
              <w:rPr>
                <w:rFonts w:ascii="Times New Roman" w:hAnsi="Times New Roman"/>
                <w:b/>
                <w:sz w:val="16"/>
                <w:szCs w:val="16"/>
              </w:rPr>
              <w:t>İLİ: İZMİR</w:t>
            </w:r>
          </w:p>
        </w:tc>
        <w:tc>
          <w:tcPr>
            <w:tcW w:w="4696" w:type="dxa"/>
            <w:gridSpan w:val="3"/>
            <w:vAlign w:val="bottom"/>
          </w:tcPr>
          <w:p w:rsidR="00133084" w:rsidRPr="0086311A" w:rsidRDefault="00ED3D92" w:rsidP="004710BA">
            <w:pPr>
              <w:tabs>
                <w:tab w:val="left" w:pos="664"/>
              </w:tabs>
              <w:rPr>
                <w:rFonts w:ascii="Times New Roman" w:hAnsi="Times New Roman"/>
                <w:b/>
                <w:sz w:val="16"/>
                <w:szCs w:val="16"/>
              </w:rPr>
            </w:pPr>
            <w:proofErr w:type="gramStart"/>
            <w:r>
              <w:rPr>
                <w:rFonts w:ascii="Times New Roman" w:hAnsi="Times New Roman"/>
                <w:b/>
                <w:sz w:val="16"/>
                <w:szCs w:val="16"/>
              </w:rPr>
              <w:t>İLÇESİ:</w:t>
            </w:r>
            <w:r w:rsidR="00BD6957">
              <w:rPr>
                <w:rFonts w:ascii="Times New Roman" w:hAnsi="Times New Roman"/>
                <w:b/>
                <w:sz w:val="16"/>
                <w:szCs w:val="16"/>
              </w:rPr>
              <w:t>BUCA</w:t>
            </w:r>
            <w:proofErr w:type="gramEnd"/>
          </w:p>
        </w:tc>
      </w:tr>
      <w:tr w:rsidR="00133084" w:rsidRPr="0086311A" w:rsidTr="00D215E5">
        <w:trPr>
          <w:trHeight w:val="450"/>
        </w:trPr>
        <w:tc>
          <w:tcPr>
            <w:tcW w:w="10128" w:type="dxa"/>
            <w:gridSpan w:val="6"/>
            <w:noWrap/>
            <w:vAlign w:val="bottom"/>
          </w:tcPr>
          <w:p w:rsidR="00133084" w:rsidRPr="0086311A" w:rsidRDefault="00133084" w:rsidP="004710BA">
            <w:pPr>
              <w:rPr>
                <w:rFonts w:ascii="Times New Roman" w:hAnsi="Times New Roman"/>
                <w:b/>
                <w:sz w:val="16"/>
                <w:szCs w:val="16"/>
              </w:rPr>
            </w:pPr>
            <w:r w:rsidRPr="0086311A">
              <w:rPr>
                <w:rFonts w:ascii="Times New Roman" w:hAnsi="Times New Roman"/>
                <w:b/>
                <w:sz w:val="16"/>
                <w:szCs w:val="16"/>
              </w:rPr>
              <w:t>OKULUN ADI: </w:t>
            </w:r>
            <w:r w:rsidR="00BD6957">
              <w:rPr>
                <w:rFonts w:ascii="Times New Roman" w:hAnsi="Times New Roman"/>
                <w:b/>
                <w:sz w:val="16"/>
                <w:szCs w:val="16"/>
              </w:rPr>
              <w:t>FATİH SULTAN MEHMET ANADOLU LİSESİ</w:t>
            </w:r>
          </w:p>
        </w:tc>
      </w:tr>
      <w:tr w:rsidR="00133084" w:rsidRPr="0086311A" w:rsidTr="00D215E5">
        <w:trPr>
          <w:trHeight w:val="450"/>
        </w:trPr>
        <w:tc>
          <w:tcPr>
            <w:tcW w:w="5432" w:type="dxa"/>
            <w:gridSpan w:val="3"/>
            <w:noWrap/>
            <w:vAlign w:val="bottom"/>
          </w:tcPr>
          <w:p w:rsidR="00133084" w:rsidRPr="0086311A" w:rsidRDefault="00133084"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33084" w:rsidRPr="0086311A" w:rsidRDefault="00133084"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33084" w:rsidRPr="0086311A" w:rsidTr="00D215E5">
        <w:trPr>
          <w:trHeight w:val="478"/>
        </w:trPr>
        <w:tc>
          <w:tcPr>
            <w:tcW w:w="5432" w:type="dxa"/>
            <w:gridSpan w:val="3"/>
            <w:vMerge w:val="restart"/>
            <w:noWrap/>
          </w:tcPr>
          <w:p w:rsidR="00133084" w:rsidRDefault="00133084" w:rsidP="00BA73F7">
            <w:pPr>
              <w:rPr>
                <w:rFonts w:ascii="Times New Roman" w:hAnsi="Times New Roman"/>
                <w:b/>
                <w:sz w:val="16"/>
                <w:szCs w:val="16"/>
              </w:rPr>
            </w:pPr>
            <w:r w:rsidRPr="0086311A">
              <w:rPr>
                <w:rFonts w:ascii="Times New Roman" w:hAnsi="Times New Roman"/>
                <w:b/>
                <w:sz w:val="16"/>
                <w:szCs w:val="16"/>
              </w:rPr>
              <w:t>Okul Adresi:</w:t>
            </w:r>
            <w:r w:rsidR="00BD6957">
              <w:rPr>
                <w:rFonts w:ascii="Times New Roman" w:hAnsi="Times New Roman"/>
                <w:b/>
                <w:sz w:val="16"/>
                <w:szCs w:val="16"/>
              </w:rPr>
              <w:t xml:space="preserve"> </w:t>
            </w:r>
            <w:proofErr w:type="spellStart"/>
            <w:r w:rsidR="00BD6957">
              <w:rPr>
                <w:rFonts w:ascii="Times New Roman" w:hAnsi="Times New Roman"/>
                <w:b/>
                <w:sz w:val="16"/>
                <w:szCs w:val="16"/>
              </w:rPr>
              <w:t>Aydoğdu</w:t>
            </w:r>
            <w:proofErr w:type="spellEnd"/>
            <w:r w:rsidR="00BD6957">
              <w:rPr>
                <w:rFonts w:ascii="Times New Roman" w:hAnsi="Times New Roman"/>
                <w:b/>
                <w:sz w:val="16"/>
                <w:szCs w:val="16"/>
              </w:rPr>
              <w:t xml:space="preserve"> Mahallesi Yahya Kemal Beyatlı Caddesi no:210</w:t>
            </w:r>
          </w:p>
          <w:p w:rsidR="00BD6957" w:rsidRPr="0086311A" w:rsidRDefault="00BD6957" w:rsidP="00BA73F7">
            <w:pPr>
              <w:rPr>
                <w:rFonts w:ascii="Times New Roman" w:hAnsi="Times New Roman"/>
                <w:b/>
                <w:sz w:val="16"/>
                <w:szCs w:val="16"/>
              </w:rPr>
            </w:pPr>
            <w:r>
              <w:rPr>
                <w:rFonts w:ascii="Times New Roman" w:hAnsi="Times New Roman"/>
                <w:b/>
                <w:sz w:val="16"/>
                <w:szCs w:val="16"/>
              </w:rPr>
              <w:t>BUCA/İZMİR</w:t>
            </w:r>
          </w:p>
          <w:p w:rsidR="00133084" w:rsidRPr="0086311A" w:rsidRDefault="00133084" w:rsidP="00BA73F7">
            <w:pPr>
              <w:rPr>
                <w:rFonts w:ascii="Times New Roman" w:hAnsi="Times New Roman"/>
                <w:b/>
                <w:sz w:val="16"/>
                <w:szCs w:val="16"/>
              </w:rPr>
            </w:pPr>
          </w:p>
        </w:tc>
        <w:tc>
          <w:tcPr>
            <w:tcW w:w="2539" w:type="dxa"/>
            <w:vMerge w:val="restart"/>
            <w:noWrap/>
            <w:vAlign w:val="center"/>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33084" w:rsidRPr="0086311A" w:rsidTr="00D215E5">
        <w:trPr>
          <w:trHeight w:val="656"/>
        </w:trPr>
        <w:tc>
          <w:tcPr>
            <w:tcW w:w="5432" w:type="dxa"/>
            <w:gridSpan w:val="3"/>
            <w:vMerge/>
            <w:noWrap/>
            <w:vAlign w:val="bottom"/>
          </w:tcPr>
          <w:p w:rsidR="00133084" w:rsidRPr="0086311A" w:rsidRDefault="00133084" w:rsidP="00BA73F7">
            <w:pPr>
              <w:jc w:val="center"/>
              <w:rPr>
                <w:rFonts w:ascii="Times New Roman" w:hAnsi="Times New Roman"/>
                <w:b/>
                <w:sz w:val="16"/>
                <w:szCs w:val="16"/>
              </w:rPr>
            </w:pPr>
          </w:p>
        </w:tc>
        <w:tc>
          <w:tcPr>
            <w:tcW w:w="2539" w:type="dxa"/>
            <w:vMerge/>
            <w:noWrap/>
            <w:vAlign w:val="bottom"/>
          </w:tcPr>
          <w:p w:rsidR="00133084" w:rsidRPr="0086311A" w:rsidRDefault="00133084" w:rsidP="00BA73F7">
            <w:pPr>
              <w:jc w:val="center"/>
              <w:rPr>
                <w:rFonts w:ascii="Times New Roman" w:hAnsi="Times New Roman"/>
                <w:b/>
                <w:sz w:val="16"/>
                <w:szCs w:val="16"/>
              </w:rPr>
            </w:pPr>
          </w:p>
        </w:tc>
        <w:tc>
          <w:tcPr>
            <w:tcW w:w="1128" w:type="dxa"/>
            <w:noWrap/>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Kadın</w:t>
            </w:r>
          </w:p>
        </w:tc>
      </w:tr>
      <w:tr w:rsidR="00133084" w:rsidRPr="0086311A" w:rsidTr="00D215E5">
        <w:trPr>
          <w:trHeight w:val="508"/>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33084" w:rsidRPr="0086311A" w:rsidRDefault="00BD6957" w:rsidP="00BA73F7">
            <w:pPr>
              <w:rPr>
                <w:rFonts w:ascii="Times New Roman" w:hAnsi="Times New Roman"/>
                <w:b/>
                <w:sz w:val="16"/>
                <w:szCs w:val="16"/>
              </w:rPr>
            </w:pPr>
            <w:r>
              <w:rPr>
                <w:rFonts w:ascii="Times New Roman" w:hAnsi="Times New Roman"/>
                <w:b/>
                <w:sz w:val="16"/>
                <w:szCs w:val="16"/>
              </w:rPr>
              <w:t>0232 290 34 05</w:t>
            </w:r>
          </w:p>
        </w:tc>
        <w:tc>
          <w:tcPr>
            <w:tcW w:w="2539" w:type="dxa"/>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33084" w:rsidRPr="0086311A" w:rsidRDefault="00BD6957" w:rsidP="00BA73F7">
            <w:pPr>
              <w:rPr>
                <w:rFonts w:ascii="Times New Roman" w:hAnsi="Times New Roman"/>
                <w:b/>
                <w:sz w:val="16"/>
                <w:szCs w:val="16"/>
              </w:rPr>
            </w:pPr>
            <w:r>
              <w:rPr>
                <w:rFonts w:ascii="Times New Roman" w:hAnsi="Times New Roman"/>
                <w:b/>
                <w:sz w:val="16"/>
                <w:szCs w:val="16"/>
              </w:rPr>
              <w:t>3</w:t>
            </w:r>
          </w:p>
        </w:tc>
        <w:tc>
          <w:tcPr>
            <w:tcW w:w="1029" w:type="dxa"/>
            <w:noWrap/>
            <w:vAlign w:val="bottom"/>
          </w:tcPr>
          <w:p w:rsidR="00133084" w:rsidRPr="0086311A" w:rsidRDefault="00BD6957" w:rsidP="00BA73F7">
            <w:pPr>
              <w:rPr>
                <w:rFonts w:ascii="Times New Roman" w:hAnsi="Times New Roman"/>
                <w:b/>
                <w:sz w:val="16"/>
                <w:szCs w:val="16"/>
              </w:rPr>
            </w:pPr>
            <w:r>
              <w:rPr>
                <w:rFonts w:ascii="Times New Roman" w:hAnsi="Times New Roman"/>
                <w:b/>
                <w:sz w:val="16"/>
                <w:szCs w:val="16"/>
              </w:rPr>
              <w:t>1</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33084" w:rsidRPr="0086311A" w:rsidRDefault="00BD6957" w:rsidP="00BA73F7">
            <w:pPr>
              <w:rPr>
                <w:rFonts w:ascii="Times New Roman" w:hAnsi="Times New Roman"/>
                <w:b/>
                <w:sz w:val="16"/>
                <w:szCs w:val="16"/>
              </w:rPr>
            </w:pPr>
            <w:r>
              <w:rPr>
                <w:rFonts w:ascii="Times New Roman" w:hAnsi="Times New Roman"/>
                <w:b/>
                <w:sz w:val="16"/>
                <w:szCs w:val="16"/>
              </w:rPr>
              <w:t>0232 290 34 04</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33084" w:rsidRPr="0086311A" w:rsidRDefault="00133084" w:rsidP="00BA73F7">
            <w:pPr>
              <w:jc w:val="center"/>
              <w:rPr>
                <w:rFonts w:ascii="Times New Roman" w:hAnsi="Times New Roman"/>
                <w:b/>
                <w:sz w:val="16"/>
                <w:szCs w:val="16"/>
              </w:rPr>
            </w:pPr>
          </w:p>
        </w:tc>
        <w:tc>
          <w:tcPr>
            <w:tcW w:w="1029" w:type="dxa"/>
            <w:noWrap/>
            <w:vAlign w:val="bottom"/>
          </w:tcPr>
          <w:p w:rsidR="00133084" w:rsidRPr="0086311A" w:rsidRDefault="00133084" w:rsidP="00BA73F7">
            <w:pPr>
              <w:jc w:val="center"/>
              <w:rPr>
                <w:rFonts w:ascii="Times New Roman" w:hAnsi="Times New Roman"/>
                <w:b/>
                <w:sz w:val="16"/>
                <w:szCs w:val="16"/>
              </w:rPr>
            </w:pPr>
          </w:p>
        </w:tc>
      </w:tr>
      <w:tr w:rsidR="00133084" w:rsidRPr="0086311A" w:rsidTr="00D215E5">
        <w:trPr>
          <w:trHeight w:val="424"/>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33084" w:rsidRDefault="00ED297A" w:rsidP="001A2EA6">
            <w:pPr>
              <w:rPr>
                <w:rFonts w:ascii="Times New Roman" w:hAnsi="Times New Roman"/>
                <w:b/>
                <w:sz w:val="16"/>
                <w:szCs w:val="16"/>
              </w:rPr>
            </w:pPr>
            <w:hyperlink r:id="rId12" w:history="1">
              <w:r w:rsidR="00BD6957" w:rsidRPr="001329A2">
                <w:rPr>
                  <w:rStyle w:val="Kpr"/>
                  <w:rFonts w:ascii="Times New Roman" w:hAnsi="Times New Roman"/>
                  <w:b/>
                  <w:sz w:val="16"/>
                  <w:szCs w:val="16"/>
                </w:rPr>
                <w:t>974097@meb.k12.tr</w:t>
              </w:r>
            </w:hyperlink>
          </w:p>
          <w:p w:rsidR="00BD6957" w:rsidRPr="001A2EA6" w:rsidRDefault="00BD6957" w:rsidP="001A2EA6">
            <w:pPr>
              <w:rPr>
                <w:rFonts w:ascii="Times New Roman" w:hAnsi="Times New Roman"/>
                <w:b/>
                <w:sz w:val="16"/>
                <w:szCs w:val="16"/>
              </w:rPr>
            </w:pPr>
            <w:r>
              <w:rPr>
                <w:rFonts w:ascii="Times New Roman" w:hAnsi="Times New Roman"/>
                <w:b/>
                <w:sz w:val="16"/>
                <w:szCs w:val="16"/>
              </w:rPr>
              <w:t>bucafsmal@gmail.com</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33084" w:rsidRPr="0086311A" w:rsidRDefault="003B049D" w:rsidP="00BA73F7">
            <w:pPr>
              <w:rPr>
                <w:rFonts w:ascii="Times New Roman" w:hAnsi="Times New Roman"/>
                <w:b/>
                <w:sz w:val="16"/>
                <w:szCs w:val="16"/>
              </w:rPr>
            </w:pPr>
            <w:r>
              <w:rPr>
                <w:rFonts w:ascii="Times New Roman" w:hAnsi="Times New Roman"/>
                <w:b/>
                <w:sz w:val="16"/>
                <w:szCs w:val="16"/>
              </w:rPr>
              <w:t>29</w:t>
            </w:r>
          </w:p>
        </w:tc>
        <w:tc>
          <w:tcPr>
            <w:tcW w:w="1029" w:type="dxa"/>
            <w:vAlign w:val="center"/>
          </w:tcPr>
          <w:p w:rsidR="00133084" w:rsidRPr="0086311A" w:rsidRDefault="003B049D" w:rsidP="00BA73F7">
            <w:pPr>
              <w:rPr>
                <w:rFonts w:ascii="Times New Roman" w:hAnsi="Times New Roman"/>
                <w:b/>
                <w:sz w:val="16"/>
                <w:szCs w:val="16"/>
              </w:rPr>
            </w:pPr>
            <w:r>
              <w:rPr>
                <w:rFonts w:ascii="Times New Roman" w:hAnsi="Times New Roman"/>
                <w:b/>
                <w:sz w:val="16"/>
                <w:szCs w:val="16"/>
              </w:rPr>
              <w:t>35</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33084" w:rsidRPr="0086311A" w:rsidRDefault="00BD6957" w:rsidP="00BA73F7">
            <w:pPr>
              <w:jc w:val="center"/>
              <w:rPr>
                <w:rFonts w:ascii="Times New Roman" w:hAnsi="Times New Roman"/>
                <w:b/>
                <w:sz w:val="16"/>
                <w:szCs w:val="16"/>
              </w:rPr>
            </w:pPr>
            <w:r>
              <w:rPr>
                <w:rFonts w:ascii="Times New Roman" w:hAnsi="Times New Roman"/>
                <w:b/>
                <w:sz w:val="16"/>
                <w:szCs w:val="16"/>
              </w:rPr>
              <w:t>http://fsmal.meb.k12.tr/</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33084" w:rsidRPr="001A2EA6" w:rsidRDefault="00BD6957" w:rsidP="00BA73F7">
            <w:pPr>
              <w:rPr>
                <w:rFonts w:ascii="Times New Roman" w:hAnsi="Times New Roman"/>
                <w:b/>
                <w:color w:val="FF0000"/>
                <w:sz w:val="16"/>
                <w:szCs w:val="16"/>
              </w:rPr>
            </w:pPr>
            <w:r>
              <w:rPr>
                <w:rFonts w:ascii="Times New Roman" w:hAnsi="Times New Roman"/>
                <w:b/>
                <w:color w:val="FF0000"/>
                <w:sz w:val="16"/>
                <w:szCs w:val="16"/>
              </w:rPr>
              <w:t>2</w:t>
            </w:r>
          </w:p>
        </w:tc>
        <w:tc>
          <w:tcPr>
            <w:tcW w:w="1029" w:type="dxa"/>
            <w:vAlign w:val="center"/>
          </w:tcPr>
          <w:p w:rsidR="00133084" w:rsidRPr="001A2EA6" w:rsidRDefault="00BD6957" w:rsidP="00BA73F7">
            <w:pPr>
              <w:rPr>
                <w:rFonts w:ascii="Times New Roman" w:hAnsi="Times New Roman"/>
                <w:b/>
                <w:color w:val="FF0000"/>
                <w:sz w:val="16"/>
                <w:szCs w:val="16"/>
              </w:rPr>
            </w:pPr>
            <w:r>
              <w:rPr>
                <w:rFonts w:ascii="Times New Roman" w:hAnsi="Times New Roman"/>
                <w:b/>
                <w:color w:val="FF0000"/>
                <w:sz w:val="16"/>
                <w:szCs w:val="16"/>
              </w:rPr>
              <w:t>1</w:t>
            </w:r>
          </w:p>
        </w:tc>
      </w:tr>
      <w:tr w:rsidR="00133084" w:rsidRPr="0086311A" w:rsidTr="00D215E5">
        <w:trPr>
          <w:trHeight w:val="424"/>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Normal</w:t>
            </w:r>
          </w:p>
          <w:p w:rsidR="00133084" w:rsidRPr="0086311A" w:rsidRDefault="004710BA" w:rsidP="00BA73F7">
            <w:pPr>
              <w:jc w:val="center"/>
              <w:rPr>
                <w:rFonts w:ascii="Times New Roman" w:hAnsi="Times New Roman"/>
                <w:b/>
                <w:sz w:val="16"/>
                <w:szCs w:val="16"/>
                <w:u w:val="single"/>
              </w:rPr>
            </w:pPr>
            <w:r>
              <w:rPr>
                <w:rFonts w:ascii="Times New Roman" w:hAnsi="Times New Roman"/>
                <w:b/>
                <w:sz w:val="16"/>
                <w:szCs w:val="16"/>
              </w:rPr>
              <w:t xml:space="preserve">(  </w:t>
            </w:r>
            <w:r w:rsidR="003B049D">
              <w:rPr>
                <w:rFonts w:ascii="Times New Roman" w:hAnsi="Times New Roman"/>
                <w:b/>
                <w:sz w:val="16"/>
                <w:szCs w:val="16"/>
              </w:rPr>
              <w:t>X</w:t>
            </w:r>
            <w:r>
              <w:rPr>
                <w:rFonts w:ascii="Times New Roman" w:hAnsi="Times New Roman"/>
                <w:b/>
                <w:sz w:val="16"/>
                <w:szCs w:val="16"/>
              </w:rPr>
              <w:t xml:space="preserve">  </w:t>
            </w:r>
            <w:r w:rsidR="00133084" w:rsidRPr="0086311A">
              <w:rPr>
                <w:rFonts w:ascii="Times New Roman" w:hAnsi="Times New Roman"/>
                <w:b/>
                <w:sz w:val="16"/>
                <w:szCs w:val="16"/>
              </w:rPr>
              <w:t>)</w:t>
            </w:r>
          </w:p>
        </w:tc>
        <w:tc>
          <w:tcPr>
            <w:tcW w:w="1413" w:type="dxa"/>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İkili</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33084" w:rsidRPr="0086311A" w:rsidRDefault="003B049D" w:rsidP="00BA73F7">
            <w:pPr>
              <w:rPr>
                <w:rFonts w:ascii="Times New Roman" w:hAnsi="Times New Roman"/>
                <w:b/>
                <w:sz w:val="16"/>
                <w:szCs w:val="16"/>
              </w:rPr>
            </w:pPr>
            <w:r>
              <w:rPr>
                <w:rFonts w:ascii="Times New Roman" w:hAnsi="Times New Roman"/>
                <w:b/>
                <w:sz w:val="16"/>
                <w:szCs w:val="16"/>
              </w:rPr>
              <w:t>1</w:t>
            </w:r>
          </w:p>
        </w:tc>
        <w:tc>
          <w:tcPr>
            <w:tcW w:w="1029" w:type="dxa"/>
            <w:vAlign w:val="center"/>
          </w:tcPr>
          <w:p w:rsidR="00133084" w:rsidRPr="0086311A" w:rsidRDefault="001A2EA6" w:rsidP="00BA73F7">
            <w:pPr>
              <w:rPr>
                <w:rFonts w:ascii="Times New Roman" w:hAnsi="Times New Roman"/>
                <w:b/>
                <w:sz w:val="16"/>
                <w:szCs w:val="16"/>
              </w:rPr>
            </w:pPr>
            <w:r>
              <w:rPr>
                <w:rFonts w:ascii="Times New Roman" w:hAnsi="Times New Roman"/>
                <w:b/>
                <w:sz w:val="16"/>
                <w:szCs w:val="16"/>
              </w:rPr>
              <w:t>-</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33084" w:rsidRPr="0086311A" w:rsidRDefault="003B049D" w:rsidP="00ED3D92">
            <w:pPr>
              <w:rPr>
                <w:rFonts w:ascii="Times New Roman" w:hAnsi="Times New Roman"/>
                <w:b/>
                <w:sz w:val="16"/>
                <w:szCs w:val="16"/>
              </w:rPr>
            </w:pPr>
            <w:r>
              <w:rPr>
                <w:rFonts w:ascii="Times New Roman" w:hAnsi="Times New Roman"/>
                <w:b/>
                <w:sz w:val="16"/>
                <w:szCs w:val="16"/>
              </w:rPr>
              <w:t>2011</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33084" w:rsidRPr="0086311A" w:rsidRDefault="003B049D" w:rsidP="00BA73F7">
            <w:pPr>
              <w:rPr>
                <w:rFonts w:ascii="Times New Roman" w:hAnsi="Times New Roman"/>
                <w:b/>
                <w:sz w:val="16"/>
                <w:szCs w:val="16"/>
              </w:rPr>
            </w:pPr>
            <w:r>
              <w:rPr>
                <w:rFonts w:ascii="Times New Roman" w:hAnsi="Times New Roman"/>
                <w:b/>
                <w:sz w:val="16"/>
                <w:szCs w:val="16"/>
              </w:rPr>
              <w:t>1</w:t>
            </w:r>
          </w:p>
        </w:tc>
        <w:tc>
          <w:tcPr>
            <w:tcW w:w="1029" w:type="dxa"/>
            <w:vAlign w:val="center"/>
          </w:tcPr>
          <w:p w:rsidR="00133084" w:rsidRPr="0086311A" w:rsidRDefault="003B049D" w:rsidP="00BA73F7">
            <w:pPr>
              <w:rPr>
                <w:rFonts w:ascii="Times New Roman" w:hAnsi="Times New Roman"/>
                <w:b/>
                <w:sz w:val="16"/>
                <w:szCs w:val="16"/>
              </w:rPr>
            </w:pPr>
            <w:r>
              <w:rPr>
                <w:rFonts w:ascii="Times New Roman" w:hAnsi="Times New Roman"/>
                <w:b/>
                <w:sz w:val="16"/>
                <w:szCs w:val="16"/>
              </w:rPr>
              <w:t>1</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33084" w:rsidRPr="0086311A" w:rsidRDefault="003B049D" w:rsidP="001A2EA6">
            <w:pPr>
              <w:rPr>
                <w:rFonts w:ascii="Times New Roman" w:hAnsi="Times New Roman"/>
                <w:b/>
                <w:sz w:val="16"/>
                <w:szCs w:val="16"/>
              </w:rPr>
            </w:pPr>
            <w:r>
              <w:rPr>
                <w:rFonts w:ascii="Times New Roman" w:hAnsi="Times New Roman"/>
                <w:b/>
                <w:sz w:val="16"/>
                <w:szCs w:val="16"/>
              </w:rPr>
              <w:t>974097</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33084" w:rsidRPr="0086311A" w:rsidRDefault="003B049D" w:rsidP="00BA73F7">
            <w:pPr>
              <w:rPr>
                <w:rFonts w:ascii="Times New Roman" w:hAnsi="Times New Roman"/>
                <w:b/>
                <w:sz w:val="16"/>
                <w:szCs w:val="16"/>
              </w:rPr>
            </w:pPr>
            <w:r>
              <w:rPr>
                <w:rFonts w:ascii="Times New Roman" w:hAnsi="Times New Roman"/>
                <w:b/>
                <w:sz w:val="16"/>
                <w:szCs w:val="16"/>
              </w:rPr>
              <w:t>36</w:t>
            </w:r>
          </w:p>
        </w:tc>
        <w:tc>
          <w:tcPr>
            <w:tcW w:w="1029" w:type="dxa"/>
            <w:noWrap/>
            <w:vAlign w:val="bottom"/>
          </w:tcPr>
          <w:p w:rsidR="00133084" w:rsidRPr="0086311A" w:rsidRDefault="003B049D" w:rsidP="00BA73F7">
            <w:pPr>
              <w:rPr>
                <w:rFonts w:ascii="Times New Roman" w:hAnsi="Times New Roman"/>
                <w:b/>
                <w:sz w:val="16"/>
                <w:szCs w:val="16"/>
              </w:rPr>
            </w:pPr>
            <w:r>
              <w:rPr>
                <w:rFonts w:ascii="Times New Roman" w:hAnsi="Times New Roman"/>
                <w:b/>
                <w:sz w:val="16"/>
                <w:szCs w:val="16"/>
              </w:rPr>
              <w:t>38</w:t>
            </w:r>
          </w:p>
        </w:tc>
      </w:tr>
      <w:tr w:rsidR="00133084" w:rsidRPr="0086311A" w:rsidTr="00D215E5">
        <w:trPr>
          <w:trHeight w:val="285"/>
        </w:trPr>
        <w:tc>
          <w:tcPr>
            <w:tcW w:w="10128" w:type="dxa"/>
            <w:gridSpan w:val="6"/>
            <w:noWrap/>
            <w:vAlign w:val="bottom"/>
          </w:tcPr>
          <w:p w:rsidR="00133084" w:rsidRPr="0086311A" w:rsidRDefault="00133084"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33084" w:rsidRPr="00ED3D92" w:rsidRDefault="00D672F8" w:rsidP="00ED3D92">
            <w:pPr>
              <w:rPr>
                <w:rFonts w:ascii="Times New Roman" w:hAnsi="Times New Roman"/>
                <w:b/>
                <w:color w:val="FF0000"/>
                <w:sz w:val="16"/>
                <w:szCs w:val="16"/>
              </w:rPr>
            </w:pPr>
            <w:r>
              <w:rPr>
                <w:rFonts w:ascii="Times New Roman" w:hAnsi="Times New Roman"/>
                <w:b/>
                <w:color w:val="FF0000"/>
                <w:sz w:val="16"/>
                <w:szCs w:val="16"/>
              </w:rPr>
              <w:t>38</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Var</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w:t>
            </w:r>
            <w:r w:rsidR="00D672F8">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Yok</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    )</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33084" w:rsidRPr="00ED3D92" w:rsidRDefault="00D672F8" w:rsidP="00ED3D92">
            <w:pPr>
              <w:rPr>
                <w:rFonts w:ascii="Times New Roman" w:hAnsi="Times New Roman"/>
                <w:b/>
                <w:color w:val="FF0000"/>
                <w:sz w:val="16"/>
                <w:szCs w:val="16"/>
              </w:rPr>
            </w:pPr>
            <w:r>
              <w:rPr>
                <w:rFonts w:ascii="Times New Roman" w:hAnsi="Times New Roman"/>
                <w:b/>
                <w:color w:val="FF0000"/>
                <w:sz w:val="16"/>
                <w:szCs w:val="16"/>
              </w:rPr>
              <w:t>38</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Var</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Yok</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 xml:space="preserve">( </w:t>
            </w:r>
            <w:r w:rsidR="00D672F8">
              <w:rPr>
                <w:rFonts w:ascii="Times New Roman" w:hAnsi="Times New Roman"/>
                <w:b/>
                <w:sz w:val="16"/>
                <w:szCs w:val="16"/>
              </w:rPr>
              <w:t>X</w:t>
            </w:r>
            <w:r w:rsidRPr="0086311A">
              <w:rPr>
                <w:rFonts w:ascii="Times New Roman" w:hAnsi="Times New Roman"/>
                <w:b/>
                <w:sz w:val="16"/>
                <w:szCs w:val="16"/>
              </w:rPr>
              <w:t xml:space="preserve">   )</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33084" w:rsidRPr="00ED3D92" w:rsidRDefault="00D672F8" w:rsidP="00ED3D92">
            <w:pPr>
              <w:rPr>
                <w:rFonts w:ascii="Times New Roman" w:hAnsi="Times New Roman"/>
                <w:b/>
                <w:color w:val="FF0000"/>
                <w:sz w:val="16"/>
                <w:szCs w:val="16"/>
              </w:rPr>
            </w:pPr>
            <w:r>
              <w:rPr>
                <w:rFonts w:ascii="Times New Roman" w:hAnsi="Times New Roman"/>
                <w:b/>
                <w:color w:val="FF0000"/>
                <w:sz w:val="16"/>
                <w:szCs w:val="16"/>
              </w:rPr>
              <w:t>4</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Var</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Yok</w:t>
            </w:r>
          </w:p>
          <w:p w:rsidR="00133084" w:rsidRPr="0086311A" w:rsidRDefault="00133084" w:rsidP="00BA73F7">
            <w:pPr>
              <w:jc w:val="center"/>
              <w:rPr>
                <w:rFonts w:ascii="Times New Roman" w:hAnsi="Times New Roman"/>
                <w:b/>
                <w:sz w:val="16"/>
                <w:szCs w:val="16"/>
              </w:rPr>
            </w:pPr>
            <w:r w:rsidRPr="0086311A">
              <w:rPr>
                <w:rFonts w:ascii="Times New Roman" w:hAnsi="Times New Roman"/>
                <w:b/>
                <w:sz w:val="16"/>
                <w:szCs w:val="16"/>
              </w:rPr>
              <w:t xml:space="preserve">(   </w:t>
            </w:r>
            <w:r w:rsidR="00D672F8">
              <w:rPr>
                <w:rFonts w:ascii="Times New Roman" w:hAnsi="Times New Roman"/>
                <w:b/>
                <w:sz w:val="16"/>
                <w:szCs w:val="16"/>
              </w:rPr>
              <w:t>X</w:t>
            </w:r>
            <w:r w:rsidRPr="0086311A">
              <w:rPr>
                <w:rFonts w:ascii="Times New Roman" w:hAnsi="Times New Roman"/>
                <w:b/>
                <w:sz w:val="16"/>
                <w:szCs w:val="16"/>
              </w:rPr>
              <w:t xml:space="preserve"> )</w:t>
            </w: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 xml:space="preserve">Fen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33084" w:rsidRPr="00ED3D92" w:rsidRDefault="00D672F8" w:rsidP="004710BA">
            <w:pPr>
              <w:rPr>
                <w:rFonts w:ascii="Times New Roman" w:hAnsi="Times New Roman"/>
                <w:b/>
                <w:color w:val="FF0000"/>
                <w:sz w:val="16"/>
                <w:szCs w:val="16"/>
              </w:rPr>
            </w:pPr>
            <w:r>
              <w:rPr>
                <w:rFonts w:ascii="Times New Roman" w:hAnsi="Times New Roman"/>
                <w:b/>
                <w:color w:val="FF0000"/>
                <w:sz w:val="16"/>
                <w:szCs w:val="16"/>
              </w:rPr>
              <w:t>3</w:t>
            </w:r>
          </w:p>
        </w:tc>
        <w:tc>
          <w:tcPr>
            <w:tcW w:w="2539"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 </w:t>
            </w:r>
            <w:proofErr w:type="gramStart"/>
            <w:r w:rsidR="001A2EA6">
              <w:rPr>
                <w:rFonts w:ascii="Times New Roman" w:hAnsi="Times New Roman"/>
                <w:b/>
                <w:sz w:val="16"/>
                <w:szCs w:val="16"/>
              </w:rPr>
              <w:t>…………………</w:t>
            </w:r>
            <w:proofErr w:type="gramEnd"/>
          </w:p>
        </w:tc>
        <w:tc>
          <w:tcPr>
            <w:tcW w:w="1128" w:type="dxa"/>
            <w:vAlign w:val="center"/>
          </w:tcPr>
          <w:p w:rsidR="00133084" w:rsidRPr="0086311A" w:rsidRDefault="00133084" w:rsidP="00BA73F7">
            <w:pPr>
              <w:jc w:val="center"/>
              <w:rPr>
                <w:rFonts w:ascii="Times New Roman" w:hAnsi="Times New Roman"/>
                <w:b/>
                <w:sz w:val="16"/>
                <w:szCs w:val="16"/>
              </w:rPr>
            </w:pPr>
          </w:p>
        </w:tc>
        <w:tc>
          <w:tcPr>
            <w:tcW w:w="1029" w:type="dxa"/>
            <w:vAlign w:val="center"/>
          </w:tcPr>
          <w:p w:rsidR="00133084" w:rsidRPr="0086311A" w:rsidRDefault="00133084" w:rsidP="00BA73F7">
            <w:pPr>
              <w:jc w:val="center"/>
              <w:rPr>
                <w:rFonts w:ascii="Times New Roman" w:hAnsi="Times New Roman"/>
                <w:b/>
                <w:sz w:val="16"/>
                <w:szCs w:val="16"/>
              </w:rPr>
            </w:pPr>
          </w:p>
        </w:tc>
      </w:tr>
      <w:tr w:rsidR="00133084" w:rsidRPr="0086311A" w:rsidTr="00D215E5">
        <w:trPr>
          <w:trHeight w:val="450"/>
        </w:trPr>
        <w:tc>
          <w:tcPr>
            <w:tcW w:w="2891" w:type="dxa"/>
            <w:noWrap/>
            <w:vAlign w:val="bottom"/>
          </w:tcPr>
          <w:p w:rsidR="00133084" w:rsidRPr="0086311A" w:rsidRDefault="00133084" w:rsidP="00BA73F7">
            <w:pPr>
              <w:rPr>
                <w:rFonts w:ascii="Times New Roman" w:hAnsi="Times New Roman"/>
                <w:b/>
                <w:sz w:val="16"/>
                <w:szCs w:val="16"/>
              </w:rPr>
            </w:pPr>
            <w:r w:rsidRPr="0086311A">
              <w:rPr>
                <w:rFonts w:ascii="Times New Roman" w:hAnsi="Times New Roman"/>
                <w:b/>
                <w:sz w:val="16"/>
                <w:szCs w:val="16"/>
              </w:rPr>
              <w:t xml:space="preserve">Bilgisayar </w:t>
            </w:r>
            <w:proofErr w:type="spellStart"/>
            <w:r w:rsidRPr="0086311A">
              <w:rPr>
                <w:rFonts w:ascii="Times New Roman" w:hAnsi="Times New Roman"/>
                <w:b/>
                <w:sz w:val="16"/>
                <w:szCs w:val="16"/>
              </w:rPr>
              <w:t>Laboratuvarı</w:t>
            </w:r>
            <w:proofErr w:type="spellEnd"/>
            <w:r w:rsidRPr="0086311A">
              <w:rPr>
                <w:rFonts w:ascii="Times New Roman" w:hAnsi="Times New Roman"/>
                <w:b/>
                <w:sz w:val="16"/>
                <w:szCs w:val="16"/>
              </w:rPr>
              <w:t xml:space="preserve"> Sayısı</w:t>
            </w:r>
          </w:p>
        </w:tc>
        <w:tc>
          <w:tcPr>
            <w:tcW w:w="2541" w:type="dxa"/>
            <w:gridSpan w:val="2"/>
            <w:noWrap/>
            <w:vAlign w:val="bottom"/>
          </w:tcPr>
          <w:p w:rsidR="00133084" w:rsidRPr="00ED3D92" w:rsidRDefault="00D672F8" w:rsidP="00ED3D92">
            <w:pPr>
              <w:rPr>
                <w:rFonts w:ascii="Times New Roman" w:hAnsi="Times New Roman"/>
                <w:b/>
                <w:color w:val="FF0000"/>
                <w:sz w:val="16"/>
                <w:szCs w:val="16"/>
              </w:rPr>
            </w:pPr>
            <w:r>
              <w:rPr>
                <w:rFonts w:ascii="Times New Roman" w:hAnsi="Times New Roman"/>
                <w:b/>
                <w:color w:val="FF0000"/>
                <w:sz w:val="16"/>
                <w:szCs w:val="16"/>
              </w:rPr>
              <w:t>2</w:t>
            </w:r>
          </w:p>
        </w:tc>
        <w:tc>
          <w:tcPr>
            <w:tcW w:w="2539" w:type="dxa"/>
            <w:noWrap/>
            <w:vAlign w:val="bottom"/>
          </w:tcPr>
          <w:p w:rsidR="00133084" w:rsidRPr="0086311A" w:rsidRDefault="001A2EA6" w:rsidP="00BA73F7">
            <w:pPr>
              <w:rPr>
                <w:rFonts w:ascii="Times New Roman" w:hAnsi="Times New Roman"/>
                <w:b/>
                <w:sz w:val="16"/>
                <w:szCs w:val="16"/>
              </w:rPr>
            </w:pPr>
            <w:proofErr w:type="gramStart"/>
            <w:r>
              <w:rPr>
                <w:rFonts w:ascii="Times New Roman" w:hAnsi="Times New Roman"/>
                <w:b/>
                <w:sz w:val="16"/>
                <w:szCs w:val="16"/>
              </w:rPr>
              <w:t>……………………..</w:t>
            </w:r>
            <w:proofErr w:type="gramEnd"/>
          </w:p>
        </w:tc>
        <w:tc>
          <w:tcPr>
            <w:tcW w:w="2157" w:type="dxa"/>
            <w:gridSpan w:val="2"/>
            <w:vAlign w:val="center"/>
          </w:tcPr>
          <w:p w:rsidR="00133084" w:rsidRPr="0086311A" w:rsidRDefault="00133084" w:rsidP="00BA73F7">
            <w:pPr>
              <w:jc w:val="center"/>
              <w:rPr>
                <w:rFonts w:ascii="Times New Roman" w:hAnsi="Times New Roman"/>
                <w:b/>
                <w:sz w:val="16"/>
                <w:szCs w:val="16"/>
              </w:rPr>
            </w:pPr>
          </w:p>
        </w:tc>
      </w:tr>
      <w:tr w:rsidR="00133084" w:rsidRPr="0086311A" w:rsidTr="00D215E5">
        <w:trPr>
          <w:trHeight w:val="450"/>
        </w:trPr>
        <w:tc>
          <w:tcPr>
            <w:tcW w:w="2891" w:type="dxa"/>
            <w:noWrap/>
            <w:vAlign w:val="bottom"/>
          </w:tcPr>
          <w:p w:rsidR="00133084" w:rsidRPr="0086311A" w:rsidRDefault="00133084" w:rsidP="00BA73F7">
            <w:pPr>
              <w:jc w:val="center"/>
              <w:rPr>
                <w:rFonts w:ascii="Times New Roman" w:hAnsi="Times New Roman"/>
                <w:b/>
                <w:sz w:val="16"/>
                <w:szCs w:val="16"/>
              </w:rPr>
            </w:pPr>
          </w:p>
        </w:tc>
        <w:tc>
          <w:tcPr>
            <w:tcW w:w="2541" w:type="dxa"/>
            <w:gridSpan w:val="2"/>
            <w:noWrap/>
            <w:vAlign w:val="bottom"/>
          </w:tcPr>
          <w:p w:rsidR="00133084" w:rsidRPr="0086311A" w:rsidRDefault="00133084" w:rsidP="00BA73F7">
            <w:pPr>
              <w:jc w:val="center"/>
              <w:rPr>
                <w:rFonts w:ascii="Times New Roman" w:hAnsi="Times New Roman"/>
                <w:b/>
                <w:sz w:val="16"/>
                <w:szCs w:val="16"/>
              </w:rPr>
            </w:pPr>
          </w:p>
        </w:tc>
        <w:tc>
          <w:tcPr>
            <w:tcW w:w="2539" w:type="dxa"/>
            <w:noWrap/>
            <w:vAlign w:val="bottom"/>
          </w:tcPr>
          <w:p w:rsidR="00133084" w:rsidRPr="0086311A" w:rsidRDefault="00133084" w:rsidP="00BA73F7">
            <w:pPr>
              <w:rPr>
                <w:rFonts w:ascii="Times New Roman" w:hAnsi="Times New Roman"/>
                <w:b/>
                <w:sz w:val="16"/>
                <w:szCs w:val="16"/>
              </w:rPr>
            </w:pPr>
          </w:p>
        </w:tc>
        <w:tc>
          <w:tcPr>
            <w:tcW w:w="2157" w:type="dxa"/>
            <w:gridSpan w:val="2"/>
            <w:vAlign w:val="center"/>
          </w:tcPr>
          <w:p w:rsidR="00133084" w:rsidRPr="0086311A" w:rsidRDefault="00133084" w:rsidP="00BA73F7">
            <w:pPr>
              <w:jc w:val="center"/>
              <w:rPr>
                <w:rFonts w:ascii="Times New Roman" w:hAnsi="Times New Roman"/>
                <w:b/>
                <w:sz w:val="16"/>
                <w:szCs w:val="16"/>
              </w:rPr>
            </w:pPr>
          </w:p>
        </w:tc>
      </w:tr>
      <w:tr w:rsidR="00133084" w:rsidRPr="0086311A" w:rsidTr="00D215E5">
        <w:trPr>
          <w:trHeight w:val="450"/>
        </w:trPr>
        <w:tc>
          <w:tcPr>
            <w:tcW w:w="2891" w:type="dxa"/>
            <w:tcBorders>
              <w:bottom w:val="thickThinSmallGap" w:sz="18" w:space="0" w:color="000066"/>
            </w:tcBorders>
            <w:noWrap/>
            <w:vAlign w:val="bottom"/>
          </w:tcPr>
          <w:p w:rsidR="00133084" w:rsidRPr="0086311A" w:rsidRDefault="00133084" w:rsidP="00BA73F7">
            <w:pPr>
              <w:jc w:val="center"/>
              <w:rPr>
                <w:rFonts w:ascii="Times New Roman" w:hAnsi="Times New Roman"/>
                <w:b/>
                <w:sz w:val="16"/>
                <w:szCs w:val="16"/>
              </w:rPr>
            </w:pPr>
          </w:p>
        </w:tc>
        <w:tc>
          <w:tcPr>
            <w:tcW w:w="2541" w:type="dxa"/>
            <w:gridSpan w:val="2"/>
            <w:tcBorders>
              <w:bottom w:val="thickThinSmallGap" w:sz="18" w:space="0" w:color="000066"/>
            </w:tcBorders>
            <w:noWrap/>
            <w:vAlign w:val="bottom"/>
          </w:tcPr>
          <w:p w:rsidR="00133084" w:rsidRPr="0086311A" w:rsidRDefault="00133084"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33084" w:rsidRPr="0086311A" w:rsidRDefault="00133084"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33084" w:rsidRPr="0086311A" w:rsidRDefault="00133084" w:rsidP="00BA73F7">
            <w:pPr>
              <w:jc w:val="center"/>
              <w:rPr>
                <w:rFonts w:ascii="Times New Roman" w:hAnsi="Times New Roman"/>
                <w:b/>
                <w:sz w:val="16"/>
                <w:szCs w:val="16"/>
              </w:rPr>
            </w:pPr>
          </w:p>
        </w:tc>
      </w:tr>
    </w:tbl>
    <w:p w:rsidR="00133084" w:rsidRPr="0086311A" w:rsidRDefault="00133084" w:rsidP="00850A37">
      <w:pPr>
        <w:ind w:firstLine="708"/>
        <w:rPr>
          <w:rFonts w:ascii="Times New Roman" w:hAnsi="Times New Roman"/>
          <w:b/>
          <w:bCs/>
          <w:color w:val="17365D"/>
        </w:rPr>
      </w:pPr>
    </w:p>
    <w:p w:rsidR="00133084" w:rsidRPr="0086311A" w:rsidRDefault="00133084" w:rsidP="00F508E0">
      <w:pPr>
        <w:ind w:right="503"/>
        <w:rPr>
          <w:rFonts w:ascii="Times New Roman" w:hAnsi="Times New Roman"/>
          <w:b/>
          <w:bCs/>
          <w:color w:val="003366"/>
          <w:sz w:val="28"/>
          <w:szCs w:val="28"/>
        </w:rPr>
      </w:pPr>
    </w:p>
    <w:p w:rsidR="00D05A6C" w:rsidRDefault="00D05A6C" w:rsidP="00B416A5">
      <w:pPr>
        <w:keepNext/>
        <w:spacing w:line="240" w:lineRule="auto"/>
        <w:ind w:firstLine="708"/>
        <w:jc w:val="center"/>
        <w:rPr>
          <w:rFonts w:ascii="Times New Roman" w:hAnsi="Times New Roman"/>
          <w:b/>
          <w:bCs/>
          <w:sz w:val="48"/>
          <w:szCs w:val="48"/>
        </w:rPr>
      </w:pPr>
    </w:p>
    <w:p w:rsidR="00133084" w:rsidRPr="0086311A" w:rsidRDefault="00133084"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33084" w:rsidRPr="0086311A" w:rsidRDefault="00133084"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133084" w:rsidRDefault="00133084" w:rsidP="0086311A">
      <w:pPr>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p w:rsidR="006D3447" w:rsidRPr="00463C2E" w:rsidRDefault="006D3447" w:rsidP="006D3447">
      <w:pPr>
        <w:spacing w:after="120"/>
        <w:ind w:firstLine="709"/>
        <w:jc w:val="both"/>
        <w:rPr>
          <w:rFonts w:ascii="Times New Roman" w:hAnsi="Times New Roman"/>
          <w:sz w:val="24"/>
          <w:szCs w:val="24"/>
        </w:rPr>
      </w:pPr>
      <w:r>
        <w:rPr>
          <w:rFonts w:ascii="Times New Roman" w:hAnsi="Times New Roman"/>
          <w:sz w:val="24"/>
          <w:szCs w:val="24"/>
        </w:rPr>
        <w:t xml:space="preserve">Okulumuzun </w:t>
      </w:r>
      <w:r w:rsidRPr="00463C2E">
        <w:rPr>
          <w:rFonts w:ascii="Times New Roman" w:hAnsi="Times New Roman"/>
          <w:sz w:val="24"/>
          <w:szCs w:val="24"/>
        </w:rPr>
        <w:t xml:space="preserve">2015-2019 yıllarını kapsayacak ikinci stratejik planı hazırlık çalışmaları 2013/26 Sayılı Stratejik Planlama Genelgesi ve Eki Hazırlık Programı ile Kalkınma Bakanlığı’nın Stratejik Planlama Kılavuzuna uygun olarak başlatılmış ve yürütülmüştür. </w:t>
      </w:r>
    </w:p>
    <w:p w:rsidR="006D3447" w:rsidRDefault="006D3447" w:rsidP="006D3447">
      <w:pPr>
        <w:spacing w:after="120"/>
        <w:ind w:firstLine="709"/>
        <w:jc w:val="both"/>
        <w:rPr>
          <w:rFonts w:ascii="Times New Roman" w:hAnsi="Times New Roman"/>
          <w:sz w:val="24"/>
          <w:szCs w:val="24"/>
        </w:rPr>
      </w:pPr>
      <w:r>
        <w:rPr>
          <w:rFonts w:ascii="Times New Roman" w:hAnsi="Times New Roman"/>
          <w:sz w:val="24"/>
          <w:szCs w:val="24"/>
        </w:rPr>
        <w:t xml:space="preserve">Dayanak olarak alınan üst politika belgeleri, stratejik planlamaya başlama, planlama aşamaları ve planın yasal çerçevesini belirlemiştir. </w:t>
      </w:r>
      <w:r w:rsidR="00B63A5D">
        <w:rPr>
          <w:rFonts w:ascii="Times New Roman" w:hAnsi="Times New Roman"/>
          <w:sz w:val="24"/>
          <w:szCs w:val="24"/>
        </w:rPr>
        <w:t>Yasal dayanak belgelerimiz;</w:t>
      </w:r>
    </w:p>
    <w:p w:rsidR="00B63A5D" w:rsidRPr="002E5427" w:rsidRDefault="00B63A5D" w:rsidP="00675E73">
      <w:pPr>
        <w:numPr>
          <w:ilvl w:val="0"/>
          <w:numId w:val="1"/>
        </w:numPr>
        <w:autoSpaceDE w:val="0"/>
        <w:autoSpaceDN w:val="0"/>
        <w:adjustRightInd w:val="0"/>
        <w:spacing w:after="0"/>
        <w:ind w:left="425" w:firstLine="709"/>
        <w:rPr>
          <w:rFonts w:ascii="Times New Roman" w:hAnsi="Times New Roman"/>
          <w:sz w:val="24"/>
          <w:szCs w:val="24"/>
        </w:rPr>
      </w:pPr>
      <w:r w:rsidRPr="002E5427">
        <w:rPr>
          <w:rFonts w:ascii="Times New Roman" w:hAnsi="Times New Roman"/>
          <w:sz w:val="24"/>
          <w:szCs w:val="24"/>
        </w:rPr>
        <w:t>5018 sayılı Kamu Mali Yönetimi ve Kontrol Kanunu</w:t>
      </w:r>
    </w:p>
    <w:p w:rsidR="00B63A5D" w:rsidRPr="002E5427" w:rsidRDefault="00B63A5D" w:rsidP="00675E73">
      <w:pPr>
        <w:numPr>
          <w:ilvl w:val="0"/>
          <w:numId w:val="1"/>
        </w:numPr>
        <w:autoSpaceDE w:val="0"/>
        <w:autoSpaceDN w:val="0"/>
        <w:adjustRightInd w:val="0"/>
        <w:spacing w:after="0"/>
        <w:ind w:left="425" w:firstLine="709"/>
        <w:rPr>
          <w:rFonts w:ascii="Times New Roman" w:hAnsi="Times New Roman"/>
          <w:sz w:val="24"/>
          <w:szCs w:val="24"/>
        </w:rPr>
      </w:pPr>
      <w:r w:rsidRPr="002E5427">
        <w:rPr>
          <w:rFonts w:ascii="Times New Roman" w:hAnsi="Times New Roman"/>
          <w:sz w:val="24"/>
          <w:szCs w:val="24"/>
        </w:rPr>
        <w:t>Stratejik Planlamaya İlişkin Usul ve Esaslar Hakkında Yönetmelik</w:t>
      </w:r>
    </w:p>
    <w:p w:rsidR="00B63A5D" w:rsidRPr="002E5427" w:rsidRDefault="00B63A5D" w:rsidP="00675E73">
      <w:pPr>
        <w:numPr>
          <w:ilvl w:val="0"/>
          <w:numId w:val="1"/>
        </w:numPr>
        <w:autoSpaceDE w:val="0"/>
        <w:autoSpaceDN w:val="0"/>
        <w:adjustRightInd w:val="0"/>
        <w:spacing w:after="0"/>
        <w:ind w:left="425" w:firstLine="709"/>
        <w:rPr>
          <w:rFonts w:ascii="Times New Roman" w:hAnsi="Times New Roman"/>
          <w:sz w:val="24"/>
          <w:szCs w:val="24"/>
        </w:rPr>
      </w:pPr>
      <w:r w:rsidRPr="002E5427">
        <w:rPr>
          <w:rFonts w:ascii="Times New Roman" w:hAnsi="Times New Roman"/>
          <w:sz w:val="24"/>
          <w:szCs w:val="24"/>
        </w:rPr>
        <w:t>2013/26 Sayılı Stratejik Planlama Genelgesi</w:t>
      </w:r>
    </w:p>
    <w:p w:rsidR="00B63A5D" w:rsidRPr="002E5427" w:rsidRDefault="00B63A5D" w:rsidP="00675E73">
      <w:pPr>
        <w:numPr>
          <w:ilvl w:val="0"/>
          <w:numId w:val="1"/>
        </w:numPr>
        <w:autoSpaceDE w:val="0"/>
        <w:autoSpaceDN w:val="0"/>
        <w:adjustRightInd w:val="0"/>
        <w:spacing w:after="0"/>
        <w:ind w:left="425" w:firstLine="709"/>
        <w:rPr>
          <w:rFonts w:ascii="Times New Roman" w:hAnsi="Times New Roman"/>
          <w:sz w:val="24"/>
          <w:szCs w:val="24"/>
        </w:rPr>
      </w:pPr>
      <w:r w:rsidRPr="002E5427">
        <w:rPr>
          <w:rFonts w:ascii="Times New Roman" w:hAnsi="Times New Roman"/>
          <w:sz w:val="24"/>
          <w:szCs w:val="24"/>
        </w:rPr>
        <w:t>MEB 2015-2019 Stratejik Plan Hazırlık Programı</w:t>
      </w:r>
    </w:p>
    <w:p w:rsidR="00840C79" w:rsidRPr="00B63A5D" w:rsidRDefault="00840C79" w:rsidP="00822FD0">
      <w:pPr>
        <w:autoSpaceDE w:val="0"/>
        <w:autoSpaceDN w:val="0"/>
        <w:adjustRightInd w:val="0"/>
        <w:spacing w:after="0"/>
        <w:ind w:left="425"/>
        <w:rPr>
          <w:rFonts w:ascii="Times New Roman" w:hAnsi="Times New Roman"/>
          <w:color w:val="FF0000"/>
          <w:sz w:val="24"/>
          <w:szCs w:val="24"/>
        </w:rPr>
      </w:pPr>
    </w:p>
    <w:p w:rsidR="006D3447" w:rsidRPr="00463C2E" w:rsidRDefault="006D3447" w:rsidP="006D3447">
      <w:pPr>
        <w:spacing w:after="120"/>
        <w:ind w:firstLine="709"/>
        <w:jc w:val="both"/>
        <w:rPr>
          <w:rFonts w:ascii="Times New Roman" w:hAnsi="Times New Roman"/>
          <w:sz w:val="24"/>
          <w:szCs w:val="24"/>
        </w:rPr>
      </w:pPr>
      <w:r>
        <w:rPr>
          <w:rFonts w:ascii="Times New Roman" w:hAnsi="Times New Roman"/>
          <w:sz w:val="24"/>
          <w:szCs w:val="24"/>
        </w:rPr>
        <w:t xml:space="preserve">Okulumuzun </w:t>
      </w:r>
      <w:r w:rsidRPr="00463C2E">
        <w:rPr>
          <w:rFonts w:ascii="Times New Roman" w:hAnsi="Times New Roman"/>
          <w:sz w:val="24"/>
          <w:szCs w:val="24"/>
        </w:rPr>
        <w:t xml:space="preserve">Stratejik Plan </w:t>
      </w:r>
      <w:r>
        <w:rPr>
          <w:rFonts w:ascii="Times New Roman" w:hAnsi="Times New Roman"/>
          <w:sz w:val="24"/>
          <w:szCs w:val="24"/>
        </w:rPr>
        <w:t xml:space="preserve">Üst Kurulu, Stratejik Planlamaya İlişkin Usul ve Esaslar Hakkındaki Yönetmelik doğrultusunda kurulmuştur. Bu çerçevede Üst Kurulumuz; Okul Müdürümüz Başkanlığında, </w:t>
      </w:r>
      <w:r w:rsidR="00B63A5D">
        <w:rPr>
          <w:rFonts w:ascii="Times New Roman" w:hAnsi="Times New Roman"/>
          <w:sz w:val="24"/>
          <w:szCs w:val="24"/>
        </w:rPr>
        <w:t xml:space="preserve">Planlamadan sorumlu olmayan bir </w:t>
      </w:r>
      <w:r>
        <w:rPr>
          <w:rFonts w:ascii="Times New Roman" w:hAnsi="Times New Roman"/>
          <w:sz w:val="24"/>
          <w:szCs w:val="24"/>
        </w:rPr>
        <w:t>Müdür Yardımcısı, Okul Aile Birliği Başkanımız</w:t>
      </w:r>
      <w:r w:rsidR="00840C79">
        <w:rPr>
          <w:rFonts w:ascii="Times New Roman" w:hAnsi="Times New Roman"/>
          <w:sz w:val="24"/>
          <w:szCs w:val="24"/>
        </w:rPr>
        <w:t xml:space="preserve">, bir okul aile birliği yönetim kurulu üyesi </w:t>
      </w:r>
      <w:r>
        <w:rPr>
          <w:rFonts w:ascii="Times New Roman" w:hAnsi="Times New Roman"/>
          <w:sz w:val="24"/>
          <w:szCs w:val="24"/>
        </w:rPr>
        <w:t xml:space="preserve">ve </w:t>
      </w:r>
      <w:r w:rsidR="00840C79">
        <w:rPr>
          <w:rFonts w:ascii="Times New Roman" w:hAnsi="Times New Roman"/>
          <w:sz w:val="24"/>
          <w:szCs w:val="24"/>
        </w:rPr>
        <w:t>bir</w:t>
      </w:r>
      <w:r>
        <w:rPr>
          <w:rFonts w:ascii="Times New Roman" w:hAnsi="Times New Roman"/>
          <w:sz w:val="24"/>
          <w:szCs w:val="24"/>
        </w:rPr>
        <w:t xml:space="preserve"> öğretmenimizden oluşturularak kurulmuştur. Stratejik Planlama Üst Kurulu stratejik planlama çalışmalarını</w:t>
      </w:r>
      <w:r w:rsidR="00840C79">
        <w:rPr>
          <w:rFonts w:ascii="Times New Roman" w:hAnsi="Times New Roman"/>
          <w:sz w:val="24"/>
          <w:szCs w:val="24"/>
        </w:rPr>
        <w:t xml:space="preserve">n her aşamamızda destekleri ile </w:t>
      </w:r>
      <w:r>
        <w:rPr>
          <w:rFonts w:ascii="Times New Roman" w:hAnsi="Times New Roman"/>
          <w:sz w:val="24"/>
          <w:szCs w:val="24"/>
        </w:rPr>
        <w:t>katkı sunmuştur.</w:t>
      </w:r>
    </w:p>
    <w:p w:rsidR="006D3447" w:rsidRDefault="006D3447" w:rsidP="006D3447">
      <w:pPr>
        <w:spacing w:after="120"/>
        <w:ind w:firstLine="709"/>
        <w:jc w:val="both"/>
        <w:rPr>
          <w:rFonts w:ascii="Times New Roman" w:hAnsi="Times New Roman"/>
          <w:sz w:val="24"/>
          <w:szCs w:val="24"/>
        </w:rPr>
      </w:pPr>
      <w:r w:rsidRPr="00463C2E">
        <w:rPr>
          <w:rFonts w:ascii="Times New Roman" w:hAnsi="Times New Roman"/>
          <w:sz w:val="24"/>
          <w:szCs w:val="24"/>
        </w:rPr>
        <w:t xml:space="preserve">Stratejik </w:t>
      </w:r>
      <w:r>
        <w:rPr>
          <w:rFonts w:ascii="Times New Roman" w:hAnsi="Times New Roman"/>
          <w:sz w:val="24"/>
          <w:szCs w:val="24"/>
        </w:rPr>
        <w:t xml:space="preserve">Plan Hazırlama </w:t>
      </w:r>
      <w:r w:rsidRPr="00463C2E">
        <w:rPr>
          <w:rFonts w:ascii="Times New Roman" w:hAnsi="Times New Roman"/>
          <w:sz w:val="24"/>
          <w:szCs w:val="24"/>
        </w:rPr>
        <w:t>Ekibi</w:t>
      </w:r>
      <w:r>
        <w:rPr>
          <w:rFonts w:ascii="Times New Roman" w:hAnsi="Times New Roman"/>
          <w:sz w:val="24"/>
          <w:szCs w:val="24"/>
        </w:rPr>
        <w:t>miz bir Müdür Yar</w:t>
      </w:r>
      <w:r w:rsidR="00B63A5D">
        <w:rPr>
          <w:rFonts w:ascii="Times New Roman" w:hAnsi="Times New Roman"/>
          <w:sz w:val="24"/>
          <w:szCs w:val="24"/>
        </w:rPr>
        <w:t>d</w:t>
      </w:r>
      <w:r w:rsidR="00394ADB">
        <w:rPr>
          <w:rFonts w:ascii="Times New Roman" w:hAnsi="Times New Roman"/>
          <w:sz w:val="24"/>
          <w:szCs w:val="24"/>
        </w:rPr>
        <w:t>ımcısı, bir rehber öğretmen</w:t>
      </w:r>
      <w:r w:rsidR="00840C79">
        <w:rPr>
          <w:rFonts w:ascii="Times New Roman" w:hAnsi="Times New Roman"/>
          <w:sz w:val="24"/>
          <w:szCs w:val="24"/>
        </w:rPr>
        <w:t xml:space="preserve">, </w:t>
      </w:r>
      <w:r w:rsidR="001A2EA6">
        <w:rPr>
          <w:rFonts w:ascii="Times New Roman" w:hAnsi="Times New Roman"/>
          <w:sz w:val="24"/>
          <w:szCs w:val="24"/>
        </w:rPr>
        <w:t xml:space="preserve">4 </w:t>
      </w:r>
      <w:proofErr w:type="gramStart"/>
      <w:r>
        <w:rPr>
          <w:rFonts w:ascii="Times New Roman" w:hAnsi="Times New Roman"/>
          <w:sz w:val="24"/>
          <w:szCs w:val="24"/>
        </w:rPr>
        <w:t>branş</w:t>
      </w:r>
      <w:proofErr w:type="gramEnd"/>
      <w:r>
        <w:rPr>
          <w:rFonts w:ascii="Times New Roman" w:hAnsi="Times New Roman"/>
          <w:sz w:val="24"/>
          <w:szCs w:val="24"/>
        </w:rPr>
        <w:t xml:space="preserve"> öğretmeninden</w:t>
      </w:r>
      <w:r w:rsidR="00840C79">
        <w:rPr>
          <w:rFonts w:ascii="Times New Roman" w:hAnsi="Times New Roman"/>
          <w:sz w:val="24"/>
          <w:szCs w:val="24"/>
        </w:rPr>
        <w:t xml:space="preserve"> ve </w:t>
      </w:r>
      <w:r w:rsidR="001A2EA6">
        <w:rPr>
          <w:rFonts w:ascii="Times New Roman" w:hAnsi="Times New Roman"/>
          <w:sz w:val="24"/>
          <w:szCs w:val="24"/>
        </w:rPr>
        <w:t>1</w:t>
      </w:r>
      <w:r w:rsidR="00840C79">
        <w:rPr>
          <w:rFonts w:ascii="Times New Roman" w:hAnsi="Times New Roman"/>
          <w:sz w:val="24"/>
          <w:szCs w:val="24"/>
        </w:rPr>
        <w:t xml:space="preserve"> veliden </w:t>
      </w:r>
      <w:r>
        <w:rPr>
          <w:rFonts w:ascii="Times New Roman" w:hAnsi="Times New Roman"/>
          <w:sz w:val="24"/>
          <w:szCs w:val="24"/>
        </w:rPr>
        <w:t xml:space="preserve">oluşmuştur. Ekibimizin gönüllük esasına göre daha önce </w:t>
      </w:r>
      <w:r w:rsidR="00B63A5D">
        <w:rPr>
          <w:rFonts w:ascii="Times New Roman" w:hAnsi="Times New Roman"/>
          <w:sz w:val="24"/>
          <w:szCs w:val="24"/>
        </w:rPr>
        <w:t>stratejik plan çalışması</w:t>
      </w:r>
      <w:r w:rsidRPr="00463C2E">
        <w:rPr>
          <w:rFonts w:ascii="Times New Roman" w:hAnsi="Times New Roman"/>
          <w:sz w:val="24"/>
          <w:szCs w:val="24"/>
        </w:rPr>
        <w:t xml:space="preserve">nda bulunmuş </w:t>
      </w:r>
      <w:r>
        <w:rPr>
          <w:rFonts w:ascii="Times New Roman" w:hAnsi="Times New Roman"/>
          <w:sz w:val="24"/>
          <w:szCs w:val="24"/>
        </w:rPr>
        <w:t xml:space="preserve">öğretmenlerimizden oluşturulmasına </w:t>
      </w:r>
      <w:r w:rsidRPr="00463C2E">
        <w:rPr>
          <w:rFonts w:ascii="Times New Roman" w:hAnsi="Times New Roman"/>
          <w:sz w:val="24"/>
          <w:szCs w:val="24"/>
        </w:rPr>
        <w:t xml:space="preserve">özen gösterilmiştir. Daha sonra </w:t>
      </w:r>
      <w:r w:rsidR="00B63A5D">
        <w:rPr>
          <w:rFonts w:ascii="Times New Roman" w:hAnsi="Times New Roman"/>
          <w:sz w:val="24"/>
          <w:szCs w:val="24"/>
        </w:rPr>
        <w:t xml:space="preserve">müdür yardımcımız İl MEM’ nün </w:t>
      </w:r>
      <w:r>
        <w:rPr>
          <w:rFonts w:ascii="Times New Roman" w:hAnsi="Times New Roman"/>
          <w:sz w:val="24"/>
          <w:szCs w:val="24"/>
        </w:rPr>
        <w:t>Stratejik P</w:t>
      </w:r>
      <w:r w:rsidRPr="00463C2E">
        <w:rPr>
          <w:rFonts w:ascii="Times New Roman" w:hAnsi="Times New Roman"/>
          <w:sz w:val="24"/>
          <w:szCs w:val="24"/>
        </w:rPr>
        <w:t>lan</w:t>
      </w:r>
      <w:r>
        <w:rPr>
          <w:rFonts w:ascii="Times New Roman" w:hAnsi="Times New Roman"/>
          <w:sz w:val="24"/>
          <w:szCs w:val="24"/>
        </w:rPr>
        <w:t xml:space="preserve"> Hazırlama konulu seminerine</w:t>
      </w:r>
      <w:r w:rsidRPr="00463C2E">
        <w:rPr>
          <w:rFonts w:ascii="Times New Roman" w:hAnsi="Times New Roman"/>
          <w:sz w:val="24"/>
          <w:szCs w:val="24"/>
        </w:rPr>
        <w:t xml:space="preserve"> katılmıştır.</w:t>
      </w:r>
    </w:p>
    <w:p w:rsidR="006D3447" w:rsidRPr="00463C2E" w:rsidRDefault="006D3447" w:rsidP="00B63A5D">
      <w:pPr>
        <w:spacing w:after="120"/>
        <w:ind w:firstLine="709"/>
        <w:jc w:val="both"/>
        <w:rPr>
          <w:rFonts w:ascii="Times New Roman" w:hAnsi="Times New Roman"/>
          <w:sz w:val="24"/>
          <w:szCs w:val="24"/>
        </w:rPr>
      </w:pPr>
      <w:r w:rsidRPr="00463C2E">
        <w:rPr>
          <w:rFonts w:ascii="Times New Roman" w:hAnsi="Times New Roman"/>
          <w:sz w:val="24"/>
          <w:szCs w:val="24"/>
        </w:rPr>
        <w:t xml:space="preserve">Ekip, </w:t>
      </w:r>
      <w:r>
        <w:rPr>
          <w:rFonts w:ascii="Times New Roman" w:hAnsi="Times New Roman"/>
          <w:sz w:val="24"/>
          <w:szCs w:val="24"/>
        </w:rPr>
        <w:t>stratejik plan çalışmalarında çalışmanın</w:t>
      </w:r>
      <w:r w:rsidRPr="00463C2E">
        <w:rPr>
          <w:rFonts w:ascii="Times New Roman" w:hAnsi="Times New Roman"/>
          <w:sz w:val="24"/>
          <w:szCs w:val="24"/>
        </w:rPr>
        <w:t xml:space="preserve"> özelliklerine göre zaman </w:t>
      </w:r>
      <w:proofErr w:type="spellStart"/>
      <w:r w:rsidRPr="00463C2E">
        <w:rPr>
          <w:rFonts w:ascii="Times New Roman" w:hAnsi="Times New Roman"/>
          <w:sz w:val="24"/>
          <w:szCs w:val="24"/>
        </w:rPr>
        <w:t>zaman</w:t>
      </w:r>
      <w:proofErr w:type="spellEnd"/>
      <w:r w:rsidRPr="00463C2E">
        <w:rPr>
          <w:rFonts w:ascii="Times New Roman" w:hAnsi="Times New Roman"/>
          <w:sz w:val="24"/>
          <w:szCs w:val="24"/>
        </w:rPr>
        <w:t xml:space="preserve"> </w:t>
      </w:r>
      <w:r w:rsidR="00822FD0">
        <w:rPr>
          <w:rFonts w:ascii="Times New Roman" w:hAnsi="Times New Roman"/>
          <w:sz w:val="24"/>
          <w:szCs w:val="24"/>
        </w:rPr>
        <w:t>bireylere ayrılmış</w:t>
      </w:r>
      <w:r>
        <w:rPr>
          <w:rFonts w:ascii="Times New Roman" w:hAnsi="Times New Roman"/>
          <w:sz w:val="24"/>
          <w:szCs w:val="24"/>
        </w:rPr>
        <w:t>,</w:t>
      </w:r>
      <w:r w:rsidRPr="00463C2E">
        <w:rPr>
          <w:rFonts w:ascii="Times New Roman" w:hAnsi="Times New Roman"/>
          <w:sz w:val="24"/>
          <w:szCs w:val="24"/>
        </w:rPr>
        <w:t xml:space="preserve"> zaman </w:t>
      </w:r>
      <w:proofErr w:type="spellStart"/>
      <w:r w:rsidRPr="00463C2E">
        <w:rPr>
          <w:rFonts w:ascii="Times New Roman" w:hAnsi="Times New Roman"/>
          <w:sz w:val="24"/>
          <w:szCs w:val="24"/>
        </w:rPr>
        <w:t>zaman</w:t>
      </w:r>
      <w:proofErr w:type="spellEnd"/>
      <w:r w:rsidRPr="00463C2E">
        <w:rPr>
          <w:rFonts w:ascii="Times New Roman" w:hAnsi="Times New Roman"/>
          <w:sz w:val="24"/>
          <w:szCs w:val="24"/>
        </w:rPr>
        <w:t xml:space="preserve"> da birlikte </w:t>
      </w:r>
      <w:r>
        <w:rPr>
          <w:rFonts w:ascii="Times New Roman" w:hAnsi="Times New Roman"/>
          <w:sz w:val="24"/>
          <w:szCs w:val="24"/>
        </w:rPr>
        <w:t xml:space="preserve">çalışmıştır. </w:t>
      </w:r>
      <w:r w:rsidR="00B63A5D">
        <w:rPr>
          <w:rFonts w:ascii="Times New Roman" w:hAnsi="Times New Roman"/>
          <w:sz w:val="24"/>
          <w:szCs w:val="24"/>
        </w:rPr>
        <w:t xml:space="preserve">Üst kurulu zaman </w:t>
      </w:r>
      <w:proofErr w:type="spellStart"/>
      <w:r w:rsidR="00B63A5D">
        <w:rPr>
          <w:rFonts w:ascii="Times New Roman" w:hAnsi="Times New Roman"/>
          <w:sz w:val="24"/>
          <w:szCs w:val="24"/>
        </w:rPr>
        <w:t>zaman</w:t>
      </w:r>
      <w:proofErr w:type="spellEnd"/>
      <w:r w:rsidR="00B63A5D">
        <w:rPr>
          <w:rFonts w:ascii="Times New Roman" w:hAnsi="Times New Roman"/>
          <w:sz w:val="24"/>
          <w:szCs w:val="24"/>
        </w:rPr>
        <w:t xml:space="preserve"> bilgi verilmiş </w:t>
      </w:r>
      <w:r w:rsidRPr="00463C2E">
        <w:rPr>
          <w:rFonts w:ascii="Times New Roman" w:hAnsi="Times New Roman"/>
          <w:sz w:val="24"/>
          <w:szCs w:val="24"/>
        </w:rPr>
        <w:t xml:space="preserve">ve çalışmalara üst kurulun verdiği rehberlik doğrultusunda devam edilmiştir. </w:t>
      </w:r>
    </w:p>
    <w:p w:rsidR="006D3447" w:rsidRPr="00463C2E" w:rsidRDefault="006D3447" w:rsidP="00B63A5D">
      <w:pPr>
        <w:spacing w:after="120"/>
        <w:ind w:firstLine="709"/>
        <w:jc w:val="both"/>
        <w:rPr>
          <w:rFonts w:ascii="Times New Roman" w:hAnsi="Times New Roman"/>
          <w:sz w:val="24"/>
          <w:szCs w:val="24"/>
        </w:rPr>
      </w:pPr>
      <w:r w:rsidRPr="00463C2E">
        <w:rPr>
          <w:rFonts w:ascii="Times New Roman" w:hAnsi="Times New Roman"/>
          <w:sz w:val="24"/>
          <w:szCs w:val="24"/>
        </w:rPr>
        <w:t>2015-2019 Stratejik Planı hazırlanırken katılımcı bir anlayış benimsenmiştir. Bu anlayışla birlikte</w:t>
      </w:r>
      <w:r w:rsidR="00B63A5D">
        <w:rPr>
          <w:rFonts w:ascii="Times New Roman" w:hAnsi="Times New Roman"/>
          <w:sz w:val="24"/>
          <w:szCs w:val="24"/>
        </w:rPr>
        <w:t xml:space="preserve"> öğrenci, öğretmen, personel ve velilerimizin yapılan anketler ile görüşleri alınmış, kurumumuzun </w:t>
      </w:r>
      <w:r w:rsidRPr="00463C2E">
        <w:rPr>
          <w:rFonts w:ascii="Times New Roman" w:hAnsi="Times New Roman"/>
          <w:sz w:val="24"/>
          <w:szCs w:val="24"/>
        </w:rPr>
        <w:t>bir durum fotoğrafı çekilmiştir</w:t>
      </w:r>
      <w:bookmarkStart w:id="1" w:name="_Toc409281022"/>
      <w:bookmarkStart w:id="2" w:name="_Toc410741124"/>
      <w:r w:rsidRPr="00463C2E">
        <w:rPr>
          <w:rFonts w:ascii="Times New Roman" w:hAnsi="Times New Roman"/>
          <w:sz w:val="24"/>
          <w:szCs w:val="24"/>
        </w:rPr>
        <w:t>.</w:t>
      </w:r>
    </w:p>
    <w:bookmarkEnd w:id="1"/>
    <w:bookmarkEnd w:id="2"/>
    <w:p w:rsidR="00133084" w:rsidRDefault="00133084"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133084" w:rsidRPr="0086311A" w:rsidRDefault="00133084" w:rsidP="00067334">
      <w:r w:rsidRPr="0086311A">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840C79" w:rsidRDefault="00840C79" w:rsidP="0086311A">
      <w:pPr>
        <w:rPr>
          <w:rFonts w:ascii="Times New Roman" w:hAnsi="Times New Roman"/>
          <w:b/>
          <w:bCs/>
          <w:color w:val="003366"/>
          <w:sz w:val="28"/>
          <w:szCs w:val="28"/>
        </w:rPr>
      </w:pPr>
    </w:p>
    <w:p w:rsidR="001A2EA6" w:rsidRDefault="001A2EA6" w:rsidP="0086311A">
      <w:pPr>
        <w:rPr>
          <w:rFonts w:ascii="Times New Roman" w:hAnsi="Times New Roman"/>
          <w:b/>
          <w:bCs/>
          <w:color w:val="003366"/>
          <w:sz w:val="28"/>
          <w:szCs w:val="28"/>
        </w:rPr>
      </w:pPr>
    </w:p>
    <w:p w:rsidR="00840C79" w:rsidRDefault="00133084" w:rsidP="004E055E">
      <w:pPr>
        <w:tabs>
          <w:tab w:val="center" w:pos="4535"/>
        </w:tabs>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r w:rsidR="004E055E">
        <w:rPr>
          <w:rFonts w:ascii="Times New Roman" w:hAnsi="Times New Roman"/>
          <w:b/>
          <w:bCs/>
          <w:color w:val="003366"/>
          <w:sz w:val="28"/>
          <w:szCs w:val="28"/>
        </w:rPr>
        <w:tab/>
      </w:r>
    </w:p>
    <w:p w:rsidR="00133084" w:rsidRPr="0086311A" w:rsidRDefault="00133084" w:rsidP="0086311A">
      <w:pPr>
        <w:rPr>
          <w:rFonts w:ascii="Times New Roman" w:hAnsi="Times New Roman"/>
          <w:bCs/>
          <w:sz w:val="24"/>
          <w:szCs w:val="24"/>
        </w:rPr>
      </w:pPr>
      <w:r w:rsidRPr="0086311A">
        <w:rPr>
          <w:rFonts w:ascii="Times New Roman" w:hAnsi="Times New Roman"/>
          <w:bCs/>
          <w:sz w:val="24"/>
          <w:szCs w:val="24"/>
        </w:rPr>
        <w:t xml:space="preserve">Bu stratejik plan dokümanı </w:t>
      </w:r>
      <w:r w:rsidR="00AB1036">
        <w:rPr>
          <w:rFonts w:ascii="Times New Roman" w:hAnsi="Times New Roman"/>
          <w:bCs/>
          <w:sz w:val="24"/>
          <w:szCs w:val="24"/>
        </w:rPr>
        <w:t xml:space="preserve">Fatih Sultan Mehmet Anadolu </w:t>
      </w:r>
      <w:r w:rsidRPr="0086311A">
        <w:rPr>
          <w:rFonts w:ascii="Times New Roman" w:hAnsi="Times New Roman"/>
          <w:bCs/>
          <w:sz w:val="24"/>
          <w:szCs w:val="24"/>
        </w:rPr>
        <w:t>Lisesinin 2015–2019 yıllarına dönük stratejik amaçlarını, hedeflerini ve performans göstergelerini kapsamaktadır.</w:t>
      </w:r>
    </w:p>
    <w:p w:rsidR="00133084" w:rsidRPr="00AC3217" w:rsidRDefault="00133084" w:rsidP="00AC3217">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133084" w:rsidRPr="00AC3217" w:rsidTr="00D059E1">
        <w:trPr>
          <w:trHeight w:val="245"/>
        </w:trPr>
        <w:tc>
          <w:tcPr>
            <w:tcW w:w="1134" w:type="dxa"/>
          </w:tcPr>
          <w:p w:rsidR="00133084" w:rsidRPr="00AC3217" w:rsidRDefault="00133084"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133084" w:rsidRPr="00AC3217" w:rsidRDefault="00133084"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133084" w:rsidRPr="00AC3217" w:rsidRDefault="00133084"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133084" w:rsidRPr="00AC3217" w:rsidTr="00D059E1">
        <w:trPr>
          <w:trHeight w:val="213"/>
        </w:trPr>
        <w:tc>
          <w:tcPr>
            <w:tcW w:w="1134" w:type="dxa"/>
          </w:tcPr>
          <w:p w:rsidR="00133084" w:rsidRPr="00AC3217" w:rsidRDefault="00133084"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133084" w:rsidRPr="001A2EA6" w:rsidRDefault="00D05A6C" w:rsidP="00A231F3">
            <w:pPr>
              <w:rPr>
                <w:rFonts w:ascii="Times New Roman" w:hAnsi="Times New Roman"/>
                <w:b/>
                <w:bCs/>
                <w:sz w:val="20"/>
                <w:szCs w:val="20"/>
              </w:rPr>
            </w:pPr>
            <w:r>
              <w:rPr>
                <w:rFonts w:ascii="Times New Roman" w:hAnsi="Times New Roman"/>
                <w:b/>
                <w:bCs/>
                <w:sz w:val="20"/>
                <w:szCs w:val="20"/>
              </w:rPr>
              <w:t>İSMAİL YILDIRIM</w:t>
            </w:r>
          </w:p>
        </w:tc>
        <w:tc>
          <w:tcPr>
            <w:tcW w:w="5184" w:type="dxa"/>
          </w:tcPr>
          <w:p w:rsidR="00133084" w:rsidRPr="00AC3217" w:rsidRDefault="00133084"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133084" w:rsidRPr="00AC3217" w:rsidTr="00D059E1">
        <w:trPr>
          <w:trHeight w:val="232"/>
        </w:trPr>
        <w:tc>
          <w:tcPr>
            <w:tcW w:w="1134" w:type="dxa"/>
          </w:tcPr>
          <w:p w:rsidR="00133084" w:rsidRPr="00AC3217" w:rsidRDefault="00133084"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133084" w:rsidRPr="001A2EA6" w:rsidRDefault="00AB1036" w:rsidP="00A231F3">
            <w:pPr>
              <w:rPr>
                <w:rFonts w:ascii="Times New Roman" w:hAnsi="Times New Roman"/>
                <w:b/>
                <w:bCs/>
                <w:sz w:val="20"/>
                <w:szCs w:val="20"/>
              </w:rPr>
            </w:pPr>
            <w:r>
              <w:rPr>
                <w:rFonts w:ascii="Times New Roman" w:hAnsi="Times New Roman"/>
                <w:b/>
                <w:bCs/>
                <w:sz w:val="20"/>
                <w:szCs w:val="20"/>
              </w:rPr>
              <w:t>FATOŞ DUMLUPINAR BAŞ</w:t>
            </w:r>
          </w:p>
        </w:tc>
        <w:tc>
          <w:tcPr>
            <w:tcW w:w="5184" w:type="dxa"/>
          </w:tcPr>
          <w:p w:rsidR="00133084" w:rsidRPr="00AC3217" w:rsidRDefault="00133084"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w:t>
            </w:r>
          </w:p>
        </w:tc>
      </w:tr>
      <w:tr w:rsidR="00133084" w:rsidRPr="00AC3217" w:rsidTr="00D059E1">
        <w:trPr>
          <w:trHeight w:val="90"/>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133084" w:rsidRPr="00822FD0" w:rsidRDefault="00F24AC1" w:rsidP="00A231F3">
            <w:pPr>
              <w:rPr>
                <w:rFonts w:ascii="Times New Roman" w:hAnsi="Times New Roman"/>
                <w:b/>
                <w:bCs/>
                <w:sz w:val="24"/>
                <w:szCs w:val="24"/>
              </w:rPr>
            </w:pPr>
            <w:r>
              <w:rPr>
                <w:rFonts w:ascii="Times New Roman" w:hAnsi="Times New Roman"/>
                <w:b/>
                <w:bCs/>
                <w:sz w:val="24"/>
                <w:szCs w:val="24"/>
              </w:rPr>
              <w:t>BEKİR KARADENİZ</w:t>
            </w:r>
          </w:p>
        </w:tc>
        <w:tc>
          <w:tcPr>
            <w:tcW w:w="5184" w:type="dxa"/>
          </w:tcPr>
          <w:p w:rsidR="00133084" w:rsidRPr="00AC3217" w:rsidRDefault="00133084"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133084" w:rsidRPr="00AC3217" w:rsidTr="00D059E1">
        <w:trPr>
          <w:trHeight w:val="129"/>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133084" w:rsidRPr="001A2EA6" w:rsidRDefault="00837B64" w:rsidP="00A231F3">
            <w:pPr>
              <w:rPr>
                <w:rFonts w:ascii="Times New Roman" w:hAnsi="Times New Roman"/>
                <w:b/>
                <w:bCs/>
                <w:sz w:val="20"/>
                <w:szCs w:val="20"/>
              </w:rPr>
            </w:pPr>
            <w:r>
              <w:rPr>
                <w:rFonts w:ascii="Times New Roman" w:hAnsi="Times New Roman"/>
                <w:b/>
                <w:bCs/>
                <w:sz w:val="20"/>
                <w:szCs w:val="20"/>
              </w:rPr>
              <w:t>İNAL BULAT</w:t>
            </w:r>
          </w:p>
        </w:tc>
        <w:tc>
          <w:tcPr>
            <w:tcW w:w="5184" w:type="dxa"/>
          </w:tcPr>
          <w:p w:rsidR="00133084" w:rsidRPr="00AC3217" w:rsidRDefault="00133084"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133084" w:rsidRPr="00AC3217" w:rsidTr="00D059E1">
        <w:trPr>
          <w:trHeight w:val="210"/>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133084" w:rsidRPr="001A2EA6" w:rsidRDefault="00837B64" w:rsidP="00A231F3">
            <w:pPr>
              <w:rPr>
                <w:rFonts w:ascii="Times New Roman" w:hAnsi="Times New Roman"/>
                <w:b/>
                <w:bCs/>
                <w:sz w:val="20"/>
                <w:szCs w:val="20"/>
              </w:rPr>
            </w:pPr>
            <w:r>
              <w:rPr>
                <w:rFonts w:ascii="Times New Roman" w:hAnsi="Times New Roman"/>
                <w:b/>
                <w:bCs/>
                <w:sz w:val="20"/>
                <w:szCs w:val="20"/>
              </w:rPr>
              <w:t>MUKADDER TÜRKATALAY</w:t>
            </w:r>
          </w:p>
        </w:tc>
        <w:tc>
          <w:tcPr>
            <w:tcW w:w="5184" w:type="dxa"/>
          </w:tcPr>
          <w:p w:rsidR="00133084" w:rsidRPr="00AC3217" w:rsidRDefault="00133084"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133084" w:rsidRDefault="00133084" w:rsidP="00AC3217">
      <w:pPr>
        <w:rPr>
          <w:rFonts w:ascii="Arial-BoldMT" w:hAnsi="Arial-BoldMT" w:cs="Arial-BoldMT"/>
          <w:b/>
          <w:bCs/>
          <w:color w:val="008181"/>
          <w:sz w:val="27"/>
          <w:szCs w:val="27"/>
        </w:rPr>
      </w:pPr>
    </w:p>
    <w:p w:rsidR="00133084" w:rsidRPr="00263C6A" w:rsidRDefault="00133084" w:rsidP="00AC3217">
      <w:pPr>
        <w:rPr>
          <w:color w:val="0070C0"/>
          <w:sz w:val="32"/>
          <w:szCs w:val="32"/>
        </w:rPr>
      </w:pP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133084" w:rsidRPr="00AC3217" w:rsidTr="00D059E1">
        <w:trPr>
          <w:trHeight w:val="245"/>
        </w:trPr>
        <w:tc>
          <w:tcPr>
            <w:tcW w:w="1134" w:type="dxa"/>
          </w:tcPr>
          <w:p w:rsidR="00133084" w:rsidRPr="00AC3217" w:rsidRDefault="00133084"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133084" w:rsidRPr="00AC3217" w:rsidRDefault="00133084"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133084" w:rsidRPr="00AC3217" w:rsidRDefault="00133084"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133084" w:rsidRPr="00AC3217" w:rsidTr="00D059E1">
        <w:trPr>
          <w:trHeight w:val="213"/>
        </w:trPr>
        <w:tc>
          <w:tcPr>
            <w:tcW w:w="1134" w:type="dxa"/>
          </w:tcPr>
          <w:p w:rsidR="00133084" w:rsidRPr="00AC3217" w:rsidRDefault="00133084"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133084" w:rsidRPr="001A2EA6" w:rsidRDefault="00AB1036" w:rsidP="00A231F3">
            <w:pPr>
              <w:rPr>
                <w:rFonts w:ascii="Times New Roman" w:hAnsi="Times New Roman"/>
                <w:b/>
                <w:bCs/>
                <w:sz w:val="20"/>
                <w:szCs w:val="20"/>
              </w:rPr>
            </w:pPr>
            <w:r>
              <w:rPr>
                <w:rFonts w:ascii="Times New Roman" w:hAnsi="Times New Roman"/>
                <w:b/>
                <w:bCs/>
                <w:sz w:val="20"/>
                <w:szCs w:val="20"/>
              </w:rPr>
              <w:t>FATOŞ DUMLUPINAR BAŞ</w:t>
            </w:r>
          </w:p>
        </w:tc>
        <w:tc>
          <w:tcPr>
            <w:tcW w:w="5184" w:type="dxa"/>
          </w:tcPr>
          <w:p w:rsidR="00133084" w:rsidRPr="00AC3217" w:rsidRDefault="00133084" w:rsidP="001A2EA6">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MÜDÜR YARDIMCISI </w:t>
            </w:r>
          </w:p>
        </w:tc>
      </w:tr>
      <w:tr w:rsidR="00133084" w:rsidRPr="00AC3217" w:rsidTr="00D059E1">
        <w:trPr>
          <w:trHeight w:val="232"/>
        </w:trPr>
        <w:tc>
          <w:tcPr>
            <w:tcW w:w="1134" w:type="dxa"/>
          </w:tcPr>
          <w:p w:rsidR="00133084" w:rsidRPr="00AC3217" w:rsidRDefault="00133084"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133084" w:rsidRPr="001A2EA6" w:rsidRDefault="00AB1036" w:rsidP="001A2EA6">
            <w:pPr>
              <w:rPr>
                <w:rFonts w:ascii="Times New Roman" w:hAnsi="Times New Roman"/>
                <w:b/>
                <w:bCs/>
                <w:sz w:val="20"/>
                <w:szCs w:val="20"/>
              </w:rPr>
            </w:pPr>
            <w:r>
              <w:rPr>
                <w:rFonts w:ascii="Times New Roman" w:hAnsi="Times New Roman"/>
                <w:b/>
                <w:bCs/>
                <w:sz w:val="20"/>
                <w:szCs w:val="20"/>
              </w:rPr>
              <w:t>BERNA NAZİK KÖSEOĞLU</w:t>
            </w:r>
          </w:p>
        </w:tc>
        <w:tc>
          <w:tcPr>
            <w:tcW w:w="5184" w:type="dxa"/>
          </w:tcPr>
          <w:p w:rsidR="00133084" w:rsidRPr="00AC3217" w:rsidRDefault="00133084" w:rsidP="001A2EA6">
            <w:pPr>
              <w:autoSpaceDE w:val="0"/>
              <w:autoSpaceDN w:val="0"/>
              <w:adjustRightInd w:val="0"/>
              <w:jc w:val="both"/>
              <w:rPr>
                <w:rFonts w:ascii="Times New Roman" w:hAnsi="Times New Roman"/>
                <w:sz w:val="20"/>
                <w:szCs w:val="20"/>
              </w:rPr>
            </w:pPr>
            <w:r w:rsidRPr="00AC3217">
              <w:rPr>
                <w:rFonts w:ascii="Times New Roman" w:hAnsi="Times New Roman"/>
                <w:sz w:val="20"/>
                <w:szCs w:val="20"/>
              </w:rPr>
              <w:t>REHBER ÖĞRETMEN</w:t>
            </w:r>
          </w:p>
        </w:tc>
      </w:tr>
      <w:tr w:rsidR="00133084" w:rsidRPr="00AC3217" w:rsidTr="00D059E1">
        <w:trPr>
          <w:trHeight w:val="90"/>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133084" w:rsidRPr="001A2EA6" w:rsidRDefault="00AB1036" w:rsidP="00A231F3">
            <w:pPr>
              <w:rPr>
                <w:rFonts w:ascii="Times New Roman" w:hAnsi="Times New Roman"/>
                <w:b/>
                <w:bCs/>
                <w:sz w:val="20"/>
                <w:szCs w:val="20"/>
              </w:rPr>
            </w:pPr>
            <w:r>
              <w:rPr>
                <w:rFonts w:ascii="Times New Roman" w:hAnsi="Times New Roman"/>
                <w:b/>
                <w:bCs/>
                <w:sz w:val="20"/>
                <w:szCs w:val="20"/>
              </w:rPr>
              <w:t>ASİYE DENİZ ÇAKMAK</w:t>
            </w:r>
          </w:p>
        </w:tc>
        <w:tc>
          <w:tcPr>
            <w:tcW w:w="5184" w:type="dxa"/>
          </w:tcPr>
          <w:p w:rsidR="00133084" w:rsidRPr="00AC3217" w:rsidRDefault="001A2EA6" w:rsidP="00A231F3">
            <w:pPr>
              <w:autoSpaceDE w:val="0"/>
              <w:autoSpaceDN w:val="0"/>
              <w:adjustRightInd w:val="0"/>
              <w:jc w:val="both"/>
              <w:rPr>
                <w:rFonts w:ascii="Times New Roman" w:hAnsi="Times New Roman"/>
                <w:sz w:val="20"/>
                <w:szCs w:val="20"/>
              </w:rPr>
            </w:pPr>
            <w:r>
              <w:rPr>
                <w:rFonts w:ascii="Times New Roman" w:hAnsi="Times New Roman"/>
                <w:sz w:val="20"/>
                <w:szCs w:val="20"/>
              </w:rPr>
              <w:t xml:space="preserve">BİLGİSAYAR </w:t>
            </w:r>
            <w:r w:rsidR="00133084" w:rsidRPr="00AC3217">
              <w:rPr>
                <w:rFonts w:ascii="Times New Roman" w:hAnsi="Times New Roman"/>
                <w:sz w:val="20"/>
                <w:szCs w:val="20"/>
              </w:rPr>
              <w:t>ÖĞRETMEN</w:t>
            </w:r>
            <w:r>
              <w:rPr>
                <w:rFonts w:ascii="Times New Roman" w:hAnsi="Times New Roman"/>
                <w:sz w:val="20"/>
                <w:szCs w:val="20"/>
              </w:rPr>
              <w:t>İ</w:t>
            </w:r>
          </w:p>
        </w:tc>
      </w:tr>
      <w:tr w:rsidR="00133084" w:rsidRPr="00AC3217" w:rsidTr="00D059E1">
        <w:trPr>
          <w:trHeight w:val="129"/>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133084" w:rsidRPr="001A2EA6" w:rsidRDefault="00AB1036" w:rsidP="00A231F3">
            <w:pPr>
              <w:rPr>
                <w:rFonts w:ascii="Times New Roman" w:hAnsi="Times New Roman"/>
                <w:b/>
                <w:bCs/>
                <w:sz w:val="20"/>
                <w:szCs w:val="20"/>
              </w:rPr>
            </w:pPr>
            <w:r>
              <w:rPr>
                <w:rFonts w:ascii="Times New Roman" w:hAnsi="Times New Roman"/>
                <w:b/>
                <w:bCs/>
                <w:sz w:val="20"/>
                <w:szCs w:val="20"/>
              </w:rPr>
              <w:t>BEKİR KARADENİZ</w:t>
            </w:r>
          </w:p>
        </w:tc>
        <w:tc>
          <w:tcPr>
            <w:tcW w:w="5184" w:type="dxa"/>
          </w:tcPr>
          <w:p w:rsidR="00133084" w:rsidRPr="00AC3217" w:rsidRDefault="00837B64" w:rsidP="00A231F3">
            <w:pPr>
              <w:autoSpaceDE w:val="0"/>
              <w:autoSpaceDN w:val="0"/>
              <w:adjustRightInd w:val="0"/>
              <w:jc w:val="both"/>
              <w:rPr>
                <w:rFonts w:ascii="Times New Roman" w:hAnsi="Times New Roman"/>
                <w:sz w:val="20"/>
                <w:szCs w:val="20"/>
              </w:rPr>
            </w:pPr>
            <w:r>
              <w:rPr>
                <w:rFonts w:ascii="Times New Roman" w:hAnsi="Times New Roman"/>
                <w:sz w:val="20"/>
                <w:szCs w:val="20"/>
              </w:rPr>
              <w:t>ÖĞRETMEN</w:t>
            </w:r>
          </w:p>
        </w:tc>
      </w:tr>
      <w:tr w:rsidR="00133084" w:rsidRPr="00AC3217" w:rsidTr="00D059E1">
        <w:trPr>
          <w:trHeight w:val="210"/>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133084" w:rsidRPr="001A2EA6" w:rsidRDefault="00AB1036" w:rsidP="00A231F3">
            <w:pPr>
              <w:rPr>
                <w:rFonts w:ascii="Times New Roman" w:hAnsi="Times New Roman"/>
                <w:b/>
                <w:bCs/>
                <w:sz w:val="20"/>
                <w:szCs w:val="20"/>
              </w:rPr>
            </w:pPr>
            <w:r>
              <w:rPr>
                <w:rFonts w:ascii="Times New Roman" w:hAnsi="Times New Roman"/>
                <w:b/>
                <w:bCs/>
                <w:sz w:val="20"/>
                <w:szCs w:val="20"/>
              </w:rPr>
              <w:t>HANDAN ÖNAL</w:t>
            </w:r>
          </w:p>
        </w:tc>
        <w:tc>
          <w:tcPr>
            <w:tcW w:w="5184" w:type="dxa"/>
          </w:tcPr>
          <w:p w:rsidR="00133084" w:rsidRPr="00AC3217" w:rsidRDefault="00837B64" w:rsidP="00A231F3">
            <w:pPr>
              <w:autoSpaceDE w:val="0"/>
              <w:autoSpaceDN w:val="0"/>
              <w:adjustRightInd w:val="0"/>
              <w:jc w:val="both"/>
              <w:rPr>
                <w:rFonts w:ascii="Times New Roman" w:hAnsi="Times New Roman"/>
                <w:sz w:val="20"/>
                <w:szCs w:val="20"/>
              </w:rPr>
            </w:pPr>
            <w:r>
              <w:rPr>
                <w:rFonts w:ascii="Times New Roman" w:hAnsi="Times New Roman"/>
                <w:sz w:val="20"/>
                <w:szCs w:val="20"/>
              </w:rPr>
              <w:t>ÖĞRETMEN</w:t>
            </w:r>
          </w:p>
        </w:tc>
      </w:tr>
      <w:tr w:rsidR="00133084" w:rsidRPr="00AC3217" w:rsidTr="00D059E1">
        <w:trPr>
          <w:trHeight w:val="283"/>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6</w:t>
            </w:r>
          </w:p>
        </w:tc>
        <w:tc>
          <w:tcPr>
            <w:tcW w:w="3402" w:type="dxa"/>
          </w:tcPr>
          <w:p w:rsidR="00133084" w:rsidRPr="001A2EA6" w:rsidRDefault="00AB1036" w:rsidP="00A231F3">
            <w:pPr>
              <w:rPr>
                <w:rFonts w:ascii="Times New Roman" w:hAnsi="Times New Roman"/>
                <w:b/>
                <w:bCs/>
                <w:sz w:val="20"/>
                <w:szCs w:val="20"/>
              </w:rPr>
            </w:pPr>
            <w:r>
              <w:rPr>
                <w:rFonts w:ascii="Times New Roman" w:hAnsi="Times New Roman"/>
                <w:b/>
                <w:bCs/>
                <w:sz w:val="20"/>
                <w:szCs w:val="20"/>
              </w:rPr>
              <w:t>HAYRİYE NERMİN ÖZEN</w:t>
            </w:r>
          </w:p>
        </w:tc>
        <w:tc>
          <w:tcPr>
            <w:tcW w:w="5184" w:type="dxa"/>
          </w:tcPr>
          <w:p w:rsidR="00133084" w:rsidRPr="00AC3217" w:rsidRDefault="00837B64" w:rsidP="00A231F3">
            <w:pPr>
              <w:autoSpaceDE w:val="0"/>
              <w:autoSpaceDN w:val="0"/>
              <w:adjustRightInd w:val="0"/>
              <w:jc w:val="both"/>
              <w:rPr>
                <w:rFonts w:ascii="Times New Roman" w:hAnsi="Times New Roman"/>
                <w:sz w:val="20"/>
                <w:szCs w:val="20"/>
              </w:rPr>
            </w:pPr>
            <w:r>
              <w:rPr>
                <w:rFonts w:ascii="Times New Roman" w:hAnsi="Times New Roman"/>
                <w:sz w:val="20"/>
                <w:szCs w:val="20"/>
              </w:rPr>
              <w:t>ÖĞRETMEN</w:t>
            </w:r>
          </w:p>
        </w:tc>
      </w:tr>
      <w:tr w:rsidR="00133084" w:rsidRPr="00AC3217" w:rsidTr="00D059E1">
        <w:trPr>
          <w:trHeight w:val="116"/>
        </w:trPr>
        <w:tc>
          <w:tcPr>
            <w:tcW w:w="1134" w:type="dxa"/>
          </w:tcPr>
          <w:p w:rsidR="00133084" w:rsidRPr="00AC3217" w:rsidRDefault="00133084"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7</w:t>
            </w:r>
          </w:p>
        </w:tc>
        <w:tc>
          <w:tcPr>
            <w:tcW w:w="3402" w:type="dxa"/>
          </w:tcPr>
          <w:p w:rsidR="00133084" w:rsidRPr="001A2EA6" w:rsidRDefault="00837B64" w:rsidP="00A231F3">
            <w:pPr>
              <w:rPr>
                <w:rFonts w:ascii="Times New Roman" w:hAnsi="Times New Roman"/>
                <w:b/>
                <w:bCs/>
                <w:sz w:val="20"/>
                <w:szCs w:val="20"/>
              </w:rPr>
            </w:pPr>
            <w:r>
              <w:rPr>
                <w:rFonts w:ascii="Times New Roman" w:hAnsi="Times New Roman"/>
                <w:b/>
                <w:bCs/>
                <w:sz w:val="20"/>
                <w:szCs w:val="20"/>
              </w:rPr>
              <w:t>MUKADDER TÜRKATALAY</w:t>
            </w:r>
          </w:p>
        </w:tc>
        <w:tc>
          <w:tcPr>
            <w:tcW w:w="5184" w:type="dxa"/>
          </w:tcPr>
          <w:p w:rsidR="00133084" w:rsidRPr="00AC3217" w:rsidRDefault="001A2EA6"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GÖNÜLLÜ VELİ</w:t>
            </w:r>
          </w:p>
        </w:tc>
      </w:tr>
    </w:tbl>
    <w:p w:rsidR="00133084" w:rsidRDefault="00133084" w:rsidP="00F508E0">
      <w:pPr>
        <w:ind w:right="503"/>
        <w:rPr>
          <w:rFonts w:ascii="Times New Roman" w:hAnsi="Times New Roman"/>
          <w:b/>
          <w:bCs/>
          <w:color w:val="003366"/>
          <w:sz w:val="28"/>
          <w:szCs w:val="28"/>
        </w:rPr>
      </w:pPr>
    </w:p>
    <w:p w:rsidR="00822FD0" w:rsidRDefault="00822FD0" w:rsidP="00822FD0">
      <w:pPr>
        <w:spacing w:before="120"/>
        <w:ind w:right="505"/>
        <w:rPr>
          <w:rFonts w:ascii="Times New Roman" w:hAnsi="Times New Roman"/>
          <w:b/>
          <w:bCs/>
          <w:color w:val="1F497D" w:themeColor="text2"/>
          <w:sz w:val="28"/>
          <w:szCs w:val="28"/>
        </w:rPr>
      </w:pPr>
      <w:r>
        <w:rPr>
          <w:rFonts w:ascii="Times New Roman" w:hAnsi="Times New Roman"/>
          <w:b/>
          <w:bCs/>
          <w:color w:val="1F497D" w:themeColor="text2"/>
          <w:sz w:val="28"/>
          <w:szCs w:val="28"/>
        </w:rPr>
        <w:t>Stratejik Plan Modeli</w:t>
      </w:r>
    </w:p>
    <w:p w:rsidR="00822FD0" w:rsidRDefault="00822FD0" w:rsidP="00822FD0">
      <w:pPr>
        <w:spacing w:after="0"/>
        <w:ind w:firstLine="709"/>
        <w:jc w:val="both"/>
        <w:rPr>
          <w:rFonts w:ascii="Times New Roman" w:hAnsi="Times New Roman"/>
          <w:sz w:val="24"/>
          <w:szCs w:val="24"/>
        </w:rPr>
      </w:pPr>
      <w:r>
        <w:rPr>
          <w:rFonts w:ascii="Times New Roman" w:hAnsi="Times New Roman"/>
          <w:sz w:val="24"/>
          <w:szCs w:val="24"/>
        </w:rPr>
        <w:t>Okulumuz stratejik planın hazırlanmasında tüm tarafların görüş ve önerileri ile eğitim önceliklerinin plana yansıtılabilmesi için geniş katılım sağlayacak bir model benimsenmiştir.</w:t>
      </w:r>
    </w:p>
    <w:p w:rsidR="00822FD0" w:rsidRDefault="00822FD0" w:rsidP="00822FD0">
      <w:pPr>
        <w:spacing w:after="0"/>
        <w:ind w:firstLine="709"/>
        <w:jc w:val="both"/>
        <w:rPr>
          <w:rFonts w:ascii="Times New Roman" w:hAnsi="Times New Roman"/>
          <w:sz w:val="24"/>
          <w:szCs w:val="24"/>
        </w:rPr>
      </w:pPr>
      <w:r>
        <w:rPr>
          <w:rFonts w:ascii="Times New Roman" w:hAnsi="Times New Roman"/>
          <w:sz w:val="24"/>
          <w:szCs w:val="24"/>
        </w:rPr>
        <w:t xml:space="preserve">Okulumuz Stratejik Plan’ı temel yapısı, Bakanlığımız/İlimiz ve İlçemiz Stratejik Planlama Üst Kurulu tarafından kabul edilen İlimiz Vizyonu doğrultusunda eğitimin üç ana bölümü (erişim, kalite, kapasite), üç tema, </w:t>
      </w:r>
      <w:r w:rsidR="00837B64">
        <w:rPr>
          <w:rFonts w:ascii="Times New Roman" w:hAnsi="Times New Roman"/>
          <w:b/>
          <w:bCs/>
          <w:color w:val="1F497D" w:themeColor="text2"/>
          <w:sz w:val="28"/>
          <w:szCs w:val="28"/>
        </w:rPr>
        <w:t xml:space="preserve">5 </w:t>
      </w:r>
      <w:r>
        <w:rPr>
          <w:rFonts w:ascii="Times New Roman" w:hAnsi="Times New Roman"/>
          <w:sz w:val="24"/>
          <w:szCs w:val="24"/>
        </w:rPr>
        <w:t xml:space="preserve">amaç ve </w:t>
      </w:r>
      <w:r w:rsidR="00837B64">
        <w:rPr>
          <w:rFonts w:ascii="Times New Roman" w:hAnsi="Times New Roman"/>
          <w:b/>
          <w:bCs/>
          <w:color w:val="1F497D" w:themeColor="text2"/>
          <w:sz w:val="28"/>
          <w:szCs w:val="28"/>
        </w:rPr>
        <w:t>5</w:t>
      </w:r>
      <w:r w:rsidRPr="00822FD0">
        <w:rPr>
          <w:rFonts w:ascii="Times New Roman" w:hAnsi="Times New Roman"/>
          <w:b/>
          <w:bCs/>
          <w:color w:val="1F497D" w:themeColor="text2"/>
          <w:sz w:val="28"/>
          <w:szCs w:val="28"/>
        </w:rPr>
        <w:t xml:space="preserve"> </w:t>
      </w:r>
      <w:r>
        <w:rPr>
          <w:rFonts w:ascii="Times New Roman" w:hAnsi="Times New Roman"/>
          <w:sz w:val="24"/>
          <w:szCs w:val="24"/>
        </w:rPr>
        <w:t xml:space="preserve">hedef ile paydaşların görüş ve önerilerini </w:t>
      </w:r>
      <w:proofErr w:type="gramStart"/>
      <w:r>
        <w:rPr>
          <w:rFonts w:ascii="Times New Roman" w:hAnsi="Times New Roman"/>
          <w:sz w:val="24"/>
          <w:szCs w:val="24"/>
        </w:rPr>
        <w:t>baz</w:t>
      </w:r>
      <w:proofErr w:type="gramEnd"/>
      <w:r>
        <w:rPr>
          <w:rFonts w:ascii="Times New Roman" w:hAnsi="Times New Roman"/>
          <w:sz w:val="24"/>
          <w:szCs w:val="24"/>
        </w:rPr>
        <w:t xml:space="preserve"> alır nitelikte oluşturulmuştur.</w:t>
      </w:r>
    </w:p>
    <w:p w:rsidR="00133084" w:rsidRDefault="00133084" w:rsidP="00F508E0">
      <w:pPr>
        <w:ind w:right="503"/>
        <w:rPr>
          <w:rFonts w:ascii="Times New Roman" w:hAnsi="Times New Roman"/>
          <w:b/>
          <w:bCs/>
          <w:color w:val="003366"/>
          <w:sz w:val="28"/>
          <w:szCs w:val="28"/>
        </w:rPr>
      </w:pPr>
    </w:p>
    <w:p w:rsidR="00133084" w:rsidRPr="0086311A" w:rsidRDefault="00133084"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33084" w:rsidRPr="0086311A" w:rsidRDefault="00133084"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133084" w:rsidRPr="0086311A" w:rsidRDefault="00133084" w:rsidP="00F508E0">
      <w:pPr>
        <w:ind w:right="503"/>
        <w:rPr>
          <w:rFonts w:ascii="Times New Roman" w:hAnsi="Times New Roman"/>
          <w:b/>
          <w:bCs/>
          <w:color w:val="003366"/>
          <w:sz w:val="28"/>
          <w:szCs w:val="28"/>
        </w:rPr>
      </w:pPr>
      <w:r w:rsidRPr="0086311A">
        <w:rPr>
          <w:rFonts w:ascii="Times New Roman" w:hAnsi="Times New Roman"/>
          <w:b/>
          <w:bCs/>
          <w:color w:val="003366"/>
          <w:sz w:val="28"/>
          <w:szCs w:val="28"/>
        </w:rPr>
        <w:t>2.1. Tarihi Gelişim</w:t>
      </w:r>
    </w:p>
    <w:p w:rsidR="00837B64" w:rsidRPr="00837B64" w:rsidRDefault="00837B64" w:rsidP="00837B64">
      <w:pPr>
        <w:pStyle w:val="bekMetni"/>
        <w:numPr>
          <w:ilvl w:val="0"/>
          <w:numId w:val="44"/>
        </w:numPr>
        <w:ind w:right="0"/>
        <w:jc w:val="both"/>
        <w:rPr>
          <w:b w:val="0"/>
          <w:i w:val="0"/>
          <w:sz w:val="22"/>
          <w:szCs w:val="22"/>
        </w:rPr>
      </w:pPr>
      <w:r w:rsidRPr="00837B64">
        <w:rPr>
          <w:b w:val="0"/>
          <w:i w:val="0"/>
          <w:szCs w:val="20"/>
        </w:rPr>
        <w:t>Buca Fatih Sultan Mehmet Anadolu Lisesi, Milli Eğitim Bakanlığı Ortaöğretim Genel Müdürlüğünün 27.06.2011 tarih ve B.</w:t>
      </w:r>
      <w:proofErr w:type="gramStart"/>
      <w:r w:rsidRPr="00837B64">
        <w:rPr>
          <w:b w:val="0"/>
          <w:i w:val="0"/>
          <w:szCs w:val="20"/>
        </w:rPr>
        <w:t>08.0</w:t>
      </w:r>
      <w:proofErr w:type="gramEnd"/>
      <w:r w:rsidRPr="00837B64">
        <w:rPr>
          <w:b w:val="0"/>
          <w:i w:val="0"/>
          <w:szCs w:val="20"/>
        </w:rPr>
        <w:t xml:space="preserve">.OGM.0.06.05.160.01.01/4262 sayılı onay ile “Buca TOKİ Anadolu Lisesi” adı ile 2011–2012 öğretim yılında öğretime açılmıştır. </w:t>
      </w:r>
    </w:p>
    <w:p w:rsidR="00837B64" w:rsidRPr="00837B64" w:rsidRDefault="00837B64" w:rsidP="00837B64">
      <w:pPr>
        <w:pStyle w:val="bekMetni"/>
        <w:numPr>
          <w:ilvl w:val="0"/>
          <w:numId w:val="44"/>
        </w:numPr>
        <w:ind w:right="0"/>
        <w:jc w:val="both"/>
        <w:rPr>
          <w:b w:val="0"/>
          <w:i w:val="0"/>
          <w:sz w:val="22"/>
          <w:szCs w:val="22"/>
        </w:rPr>
      </w:pPr>
      <w:r w:rsidRPr="00837B64">
        <w:rPr>
          <w:b w:val="0"/>
          <w:i w:val="0"/>
          <w:szCs w:val="20"/>
        </w:rPr>
        <w:t xml:space="preserve">2011-2012 öğretim yılında 9. Sınıfına 240 öğrenci merkezi yerleştirme sistemiyle kaydedilerek eğitim öğretime başlamıştır. </w:t>
      </w:r>
    </w:p>
    <w:p w:rsidR="00837B64" w:rsidRPr="00837B64" w:rsidRDefault="00837B64" w:rsidP="00837B64">
      <w:pPr>
        <w:pStyle w:val="bekMetni"/>
        <w:numPr>
          <w:ilvl w:val="0"/>
          <w:numId w:val="44"/>
        </w:numPr>
        <w:ind w:right="0"/>
        <w:jc w:val="both"/>
        <w:rPr>
          <w:b w:val="0"/>
          <w:i w:val="0"/>
          <w:sz w:val="22"/>
          <w:szCs w:val="22"/>
        </w:rPr>
      </w:pPr>
      <w:r w:rsidRPr="00837B64">
        <w:rPr>
          <w:b w:val="0"/>
          <w:i w:val="0"/>
          <w:szCs w:val="20"/>
        </w:rPr>
        <w:t>06.10.2011 tarih ve B.</w:t>
      </w:r>
      <w:proofErr w:type="gramStart"/>
      <w:r w:rsidRPr="00837B64">
        <w:rPr>
          <w:b w:val="0"/>
          <w:i w:val="0"/>
          <w:szCs w:val="20"/>
        </w:rPr>
        <w:t>08.4</w:t>
      </w:r>
      <w:proofErr w:type="gramEnd"/>
      <w:r w:rsidRPr="00837B64">
        <w:rPr>
          <w:b w:val="0"/>
          <w:i w:val="0"/>
          <w:szCs w:val="20"/>
        </w:rPr>
        <w:t>.MEM.0.35.09.00/64479 sayılı İzmir Valilik makamı oluru ile okullara ad verme komisyonunun 30/09/2012 tarihli toplantısında alınan karar gereği okulun adı ”Buca TOKİ Fatih Sultan Mehmet Anadolu Lisesi” olarak değiştirilmiştir.</w:t>
      </w:r>
    </w:p>
    <w:p w:rsidR="00837B64" w:rsidRPr="00837B64" w:rsidRDefault="00837B64" w:rsidP="00837B64">
      <w:pPr>
        <w:pStyle w:val="bekMetni"/>
        <w:numPr>
          <w:ilvl w:val="0"/>
          <w:numId w:val="44"/>
        </w:numPr>
        <w:ind w:right="0"/>
        <w:jc w:val="both"/>
        <w:rPr>
          <w:b w:val="0"/>
          <w:i w:val="0"/>
          <w:sz w:val="22"/>
          <w:szCs w:val="22"/>
        </w:rPr>
      </w:pPr>
      <w:r w:rsidRPr="00837B64">
        <w:rPr>
          <w:b w:val="0"/>
          <w:i w:val="0"/>
          <w:szCs w:val="20"/>
        </w:rPr>
        <w:t xml:space="preserve"> 14.09.2012 tarih ve B.</w:t>
      </w:r>
      <w:proofErr w:type="gramStart"/>
      <w:r w:rsidRPr="00837B64">
        <w:rPr>
          <w:b w:val="0"/>
          <w:i w:val="0"/>
          <w:szCs w:val="20"/>
        </w:rPr>
        <w:t>08.4</w:t>
      </w:r>
      <w:proofErr w:type="gramEnd"/>
      <w:r w:rsidRPr="00837B64">
        <w:rPr>
          <w:b w:val="0"/>
          <w:i w:val="0"/>
          <w:szCs w:val="20"/>
        </w:rPr>
        <w:t xml:space="preserve">.MEM.0.35.09.00-105/55731 sayılı İzmir Valilik makamı oluru ile okullara ad verme komisyonunun 07/09/2012 tarihli toplantısında alınan karar gereği okulun adı ”Fatih Sultan Mehmet Anadolu Lisesi” olarak değiştirilmiştir. </w:t>
      </w:r>
    </w:p>
    <w:p w:rsidR="00837B64" w:rsidRPr="00837B64" w:rsidRDefault="00837B64" w:rsidP="00837B64">
      <w:pPr>
        <w:pStyle w:val="bekMetni"/>
        <w:numPr>
          <w:ilvl w:val="0"/>
          <w:numId w:val="44"/>
        </w:numPr>
        <w:ind w:right="0"/>
        <w:jc w:val="both"/>
        <w:rPr>
          <w:b w:val="0"/>
          <w:i w:val="0"/>
          <w:sz w:val="22"/>
          <w:szCs w:val="22"/>
        </w:rPr>
      </w:pPr>
      <w:r w:rsidRPr="00837B64">
        <w:rPr>
          <w:b w:val="0"/>
          <w:i w:val="0"/>
          <w:szCs w:val="20"/>
        </w:rPr>
        <w:t xml:space="preserve">2012-2013 öğretim yılında merkezi yerleştirme yöntemiyle 270 öğrenci 9. Sınıfa kaydedilmiştir. </w:t>
      </w:r>
    </w:p>
    <w:p w:rsidR="00837B64" w:rsidRPr="00837B64" w:rsidRDefault="00837B64" w:rsidP="00837B64">
      <w:pPr>
        <w:pStyle w:val="bekMetni"/>
        <w:numPr>
          <w:ilvl w:val="0"/>
          <w:numId w:val="44"/>
        </w:numPr>
        <w:ind w:right="0"/>
        <w:jc w:val="both"/>
        <w:rPr>
          <w:b w:val="0"/>
          <w:i w:val="0"/>
          <w:sz w:val="22"/>
          <w:szCs w:val="22"/>
        </w:rPr>
      </w:pPr>
      <w:r w:rsidRPr="00837B64">
        <w:rPr>
          <w:b w:val="0"/>
          <w:i w:val="0"/>
          <w:szCs w:val="20"/>
        </w:rPr>
        <w:t xml:space="preserve">2013-2014 öğretim yılında merkezi yerleştirme yöntemiyle 240 öğrenci 9. Sınıfa kaydedilmiştir. </w:t>
      </w:r>
    </w:p>
    <w:p w:rsidR="00837B64" w:rsidRPr="00715652" w:rsidRDefault="00837B64" w:rsidP="00837B64">
      <w:pPr>
        <w:pStyle w:val="bekMetni"/>
        <w:numPr>
          <w:ilvl w:val="0"/>
          <w:numId w:val="44"/>
        </w:numPr>
        <w:ind w:right="0"/>
        <w:jc w:val="both"/>
        <w:rPr>
          <w:b w:val="0"/>
          <w:i w:val="0"/>
          <w:sz w:val="22"/>
          <w:szCs w:val="22"/>
        </w:rPr>
      </w:pPr>
      <w:r w:rsidRPr="00837B64">
        <w:rPr>
          <w:b w:val="0"/>
          <w:i w:val="0"/>
          <w:szCs w:val="20"/>
        </w:rPr>
        <w:t>2014-2015 öğretim yılında merkezi yerleştirme yöntemiyle 442 öğrenci 9. Sınıfa kaydedilmiştir.</w:t>
      </w:r>
    </w:p>
    <w:p w:rsidR="00715652" w:rsidRPr="00715652" w:rsidRDefault="00715652" w:rsidP="00715652">
      <w:pPr>
        <w:pStyle w:val="bekMetni"/>
        <w:numPr>
          <w:ilvl w:val="0"/>
          <w:numId w:val="44"/>
        </w:numPr>
        <w:ind w:right="0"/>
        <w:jc w:val="both"/>
        <w:rPr>
          <w:b w:val="0"/>
          <w:i w:val="0"/>
          <w:sz w:val="22"/>
          <w:szCs w:val="22"/>
        </w:rPr>
      </w:pPr>
      <w:r>
        <w:rPr>
          <w:b w:val="0"/>
          <w:i w:val="0"/>
          <w:szCs w:val="20"/>
        </w:rPr>
        <w:t xml:space="preserve">2015-2016 </w:t>
      </w:r>
      <w:r w:rsidRPr="00837B64">
        <w:rPr>
          <w:b w:val="0"/>
          <w:i w:val="0"/>
          <w:szCs w:val="20"/>
        </w:rPr>
        <w:t>öğretim yılında me</w:t>
      </w:r>
      <w:r>
        <w:rPr>
          <w:b w:val="0"/>
          <w:i w:val="0"/>
          <w:szCs w:val="20"/>
        </w:rPr>
        <w:t>rkezi yerleştirme yöntemiyle 340</w:t>
      </w:r>
      <w:r w:rsidRPr="00837B64">
        <w:rPr>
          <w:b w:val="0"/>
          <w:i w:val="0"/>
          <w:szCs w:val="20"/>
        </w:rPr>
        <w:t xml:space="preserve"> öğrenci 9. Sınıfa kaydedilmiştir.</w:t>
      </w:r>
    </w:p>
    <w:p w:rsidR="00715652" w:rsidRPr="00837B64" w:rsidRDefault="00715652" w:rsidP="00715652">
      <w:pPr>
        <w:pStyle w:val="bekMetni"/>
        <w:ind w:left="360" w:right="0" w:firstLine="0"/>
        <w:jc w:val="both"/>
        <w:rPr>
          <w:b w:val="0"/>
          <w:i w:val="0"/>
          <w:sz w:val="22"/>
          <w:szCs w:val="22"/>
        </w:rPr>
      </w:pPr>
    </w:p>
    <w:p w:rsidR="00837B64" w:rsidRPr="00437B95" w:rsidRDefault="00837B64" w:rsidP="00837B64">
      <w:pPr>
        <w:pStyle w:val="bekMetni"/>
        <w:ind w:left="360" w:right="0" w:firstLine="0"/>
        <w:rPr>
          <w:rFonts w:ascii="Arial Black" w:hAnsi="Arial Black"/>
          <w:i w:val="0"/>
          <w:sz w:val="22"/>
          <w:szCs w:val="22"/>
        </w:rPr>
      </w:pPr>
    </w:p>
    <w:p w:rsidR="009E5DA8" w:rsidRPr="00D108AC" w:rsidRDefault="009E5DA8" w:rsidP="009E5DA8">
      <w:pPr>
        <w:rPr>
          <w:rFonts w:ascii="Times New Roman" w:hAnsi="Times New Roman"/>
          <w:b/>
          <w:sz w:val="28"/>
          <w:szCs w:val="28"/>
        </w:rPr>
      </w:pPr>
    </w:p>
    <w:p w:rsidR="009E5DA8" w:rsidRPr="00D108AC" w:rsidRDefault="004E055E" w:rsidP="009E5DA8">
      <w:pPr>
        <w:pStyle w:val="ListeParagraf"/>
        <w:spacing w:after="0" w:line="240" w:lineRule="auto"/>
        <w:ind w:left="0"/>
        <w:rPr>
          <w:rFonts w:ascii="Times New Roman" w:hAnsi="Times New Roman"/>
          <w:bCs/>
          <w:sz w:val="24"/>
          <w:szCs w:val="24"/>
        </w:rPr>
      </w:pPr>
      <w:r>
        <w:rPr>
          <w:rFonts w:ascii="Times New Roman" w:hAnsi="Times New Roman"/>
          <w:bCs/>
          <w:sz w:val="24"/>
          <w:szCs w:val="24"/>
        </w:rPr>
        <w:tab/>
        <w:t>Tablo</w:t>
      </w:r>
      <w:r w:rsidR="009E5DA8" w:rsidRPr="00D108AC">
        <w:rPr>
          <w:rFonts w:ascii="Times New Roman" w:hAnsi="Times New Roman"/>
          <w:bCs/>
          <w:sz w:val="24"/>
          <w:szCs w:val="24"/>
        </w:rPr>
        <w:t>: Geçmiş Yıllarda Görev Yapan Okul Müdürleri</w:t>
      </w:r>
    </w:p>
    <w:p w:rsidR="00133084" w:rsidRPr="0086311A" w:rsidRDefault="00133084" w:rsidP="004F71CC">
      <w:pPr>
        <w:pStyle w:val="ListeParagraf"/>
        <w:spacing w:line="240" w:lineRule="auto"/>
        <w:ind w:left="1004"/>
        <w:rPr>
          <w:rFonts w:ascii="Times New Roman" w:hAnsi="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984"/>
        <w:gridCol w:w="2484"/>
      </w:tblGrid>
      <w:tr w:rsidR="00133084" w:rsidRPr="00D059E1" w:rsidTr="001A2EA6">
        <w:trPr>
          <w:trHeight w:val="552"/>
          <w:jc w:val="center"/>
        </w:trPr>
        <w:tc>
          <w:tcPr>
            <w:tcW w:w="709" w:type="dxa"/>
            <w:shd w:val="clear" w:color="auto" w:fill="CC99FF"/>
            <w:vAlign w:val="center"/>
          </w:tcPr>
          <w:p w:rsidR="00133084" w:rsidRPr="00A65658" w:rsidRDefault="00133084" w:rsidP="001A2EA6">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vAlign w:val="center"/>
          </w:tcPr>
          <w:p w:rsidR="00133084" w:rsidRPr="00A65658" w:rsidRDefault="00133084" w:rsidP="001A2EA6">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vAlign w:val="center"/>
          </w:tcPr>
          <w:p w:rsidR="00133084" w:rsidRPr="00A65658" w:rsidRDefault="00133084" w:rsidP="001A2EA6">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9E5DA8" w:rsidRPr="00D059E1" w:rsidTr="001A2EA6">
        <w:trPr>
          <w:trHeight w:val="552"/>
          <w:jc w:val="center"/>
        </w:trPr>
        <w:tc>
          <w:tcPr>
            <w:tcW w:w="709" w:type="dxa"/>
            <w:vAlign w:val="center"/>
          </w:tcPr>
          <w:p w:rsidR="009E5DA8" w:rsidRPr="00A65658" w:rsidRDefault="009E5DA8" w:rsidP="001A2EA6">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1</w:t>
            </w:r>
          </w:p>
        </w:tc>
        <w:tc>
          <w:tcPr>
            <w:tcW w:w="4984" w:type="dxa"/>
            <w:vAlign w:val="center"/>
          </w:tcPr>
          <w:p w:rsidR="009E5DA8" w:rsidRPr="009E5DA8" w:rsidRDefault="00837B64" w:rsidP="00FD6125">
            <w:pPr>
              <w:pStyle w:val="ListeParagraf"/>
              <w:spacing w:after="0"/>
              <w:ind w:left="0"/>
              <w:rPr>
                <w:rFonts w:ascii="Times New Roman" w:hAnsi="Times New Roman"/>
                <w:b/>
                <w:sz w:val="24"/>
                <w:szCs w:val="24"/>
              </w:rPr>
            </w:pPr>
            <w:r>
              <w:rPr>
                <w:rFonts w:ascii="Times New Roman" w:hAnsi="Times New Roman"/>
                <w:b/>
                <w:sz w:val="24"/>
                <w:szCs w:val="24"/>
              </w:rPr>
              <w:t>İSMAİL YILDIRIM</w:t>
            </w:r>
          </w:p>
        </w:tc>
        <w:tc>
          <w:tcPr>
            <w:tcW w:w="2484" w:type="dxa"/>
            <w:vAlign w:val="center"/>
          </w:tcPr>
          <w:p w:rsidR="009E5DA8" w:rsidRPr="009E5DA8" w:rsidRDefault="00837B64" w:rsidP="001A2EA6">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2011-2014</w:t>
            </w:r>
          </w:p>
        </w:tc>
      </w:tr>
      <w:tr w:rsidR="009E5DA8" w:rsidRPr="00D059E1" w:rsidTr="001A2EA6">
        <w:trPr>
          <w:trHeight w:val="552"/>
          <w:jc w:val="center"/>
        </w:trPr>
        <w:tc>
          <w:tcPr>
            <w:tcW w:w="709" w:type="dxa"/>
            <w:vAlign w:val="center"/>
          </w:tcPr>
          <w:p w:rsidR="009E5DA8" w:rsidRPr="00A65658" w:rsidRDefault="001A2EA6" w:rsidP="001A2EA6">
            <w:pPr>
              <w:pStyle w:val="ListeParagraf"/>
              <w:spacing w:after="0" w:line="240" w:lineRule="auto"/>
              <w:ind w:left="0"/>
              <w:jc w:val="center"/>
              <w:rPr>
                <w:rFonts w:ascii="Times New Roman" w:hAnsi="Times New Roman"/>
                <w:b/>
                <w:szCs w:val="22"/>
              </w:rPr>
            </w:pPr>
            <w:r>
              <w:rPr>
                <w:rFonts w:ascii="Times New Roman" w:hAnsi="Times New Roman"/>
                <w:b/>
                <w:szCs w:val="22"/>
              </w:rPr>
              <w:t>2</w:t>
            </w:r>
          </w:p>
        </w:tc>
        <w:tc>
          <w:tcPr>
            <w:tcW w:w="4984" w:type="dxa"/>
            <w:vAlign w:val="center"/>
          </w:tcPr>
          <w:p w:rsidR="009E5DA8" w:rsidRPr="009E5DA8" w:rsidRDefault="00837B64" w:rsidP="00FD6125">
            <w:pPr>
              <w:pStyle w:val="ListeParagraf"/>
              <w:spacing w:after="0"/>
              <w:ind w:left="0"/>
              <w:rPr>
                <w:rFonts w:ascii="Times New Roman" w:hAnsi="Times New Roman"/>
                <w:b/>
                <w:sz w:val="24"/>
                <w:szCs w:val="24"/>
              </w:rPr>
            </w:pPr>
            <w:r>
              <w:rPr>
                <w:rFonts w:ascii="Times New Roman" w:hAnsi="Times New Roman"/>
                <w:b/>
                <w:sz w:val="24"/>
                <w:szCs w:val="24"/>
              </w:rPr>
              <w:t>İRFAN ACAR</w:t>
            </w:r>
          </w:p>
        </w:tc>
        <w:tc>
          <w:tcPr>
            <w:tcW w:w="2484" w:type="dxa"/>
            <w:vAlign w:val="center"/>
          </w:tcPr>
          <w:p w:rsidR="009E5DA8" w:rsidRPr="009E5DA8" w:rsidRDefault="00837B64" w:rsidP="001A2EA6">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2014-</w:t>
            </w:r>
            <w:r w:rsidR="007A7A98">
              <w:rPr>
                <w:rFonts w:ascii="Times New Roman" w:hAnsi="Times New Roman"/>
                <w:b/>
                <w:sz w:val="24"/>
                <w:szCs w:val="24"/>
              </w:rPr>
              <w:t>2015</w:t>
            </w:r>
          </w:p>
        </w:tc>
      </w:tr>
      <w:tr w:rsidR="009E5DA8" w:rsidRPr="00D059E1" w:rsidTr="001A2EA6">
        <w:trPr>
          <w:trHeight w:val="586"/>
          <w:jc w:val="center"/>
        </w:trPr>
        <w:tc>
          <w:tcPr>
            <w:tcW w:w="709" w:type="dxa"/>
            <w:vAlign w:val="center"/>
          </w:tcPr>
          <w:p w:rsidR="009E5DA8" w:rsidRPr="00A65658" w:rsidRDefault="001A2EA6" w:rsidP="001A2EA6">
            <w:pPr>
              <w:pStyle w:val="ListeParagraf"/>
              <w:spacing w:after="0" w:line="240" w:lineRule="auto"/>
              <w:ind w:left="0"/>
              <w:jc w:val="center"/>
              <w:rPr>
                <w:rFonts w:ascii="Times New Roman" w:hAnsi="Times New Roman"/>
                <w:b/>
                <w:szCs w:val="22"/>
              </w:rPr>
            </w:pPr>
            <w:r>
              <w:rPr>
                <w:rFonts w:ascii="Times New Roman" w:hAnsi="Times New Roman"/>
                <w:b/>
                <w:szCs w:val="22"/>
              </w:rPr>
              <w:t>3</w:t>
            </w:r>
          </w:p>
        </w:tc>
        <w:tc>
          <w:tcPr>
            <w:tcW w:w="4984" w:type="dxa"/>
            <w:vAlign w:val="center"/>
          </w:tcPr>
          <w:p w:rsidR="009E5DA8" w:rsidRPr="009E5DA8" w:rsidRDefault="007A7A98" w:rsidP="00FD6125">
            <w:pPr>
              <w:pStyle w:val="ListeParagraf"/>
              <w:spacing w:after="0"/>
              <w:ind w:left="0"/>
              <w:rPr>
                <w:rFonts w:ascii="Times New Roman" w:hAnsi="Times New Roman"/>
                <w:b/>
                <w:sz w:val="24"/>
                <w:szCs w:val="24"/>
              </w:rPr>
            </w:pPr>
            <w:r>
              <w:rPr>
                <w:rFonts w:ascii="Times New Roman" w:hAnsi="Times New Roman"/>
                <w:b/>
                <w:sz w:val="24"/>
                <w:szCs w:val="24"/>
              </w:rPr>
              <w:t>İSMAİL YILDIRIM</w:t>
            </w:r>
          </w:p>
        </w:tc>
        <w:tc>
          <w:tcPr>
            <w:tcW w:w="2484" w:type="dxa"/>
            <w:vAlign w:val="center"/>
          </w:tcPr>
          <w:p w:rsidR="009E5DA8" w:rsidRPr="009E5DA8" w:rsidRDefault="007A7A98" w:rsidP="001A2EA6">
            <w:pPr>
              <w:pStyle w:val="ListeParagraf"/>
              <w:spacing w:after="0" w:line="240" w:lineRule="auto"/>
              <w:ind w:left="0"/>
              <w:jc w:val="center"/>
              <w:rPr>
                <w:rFonts w:ascii="Times New Roman" w:hAnsi="Times New Roman"/>
                <w:b/>
                <w:sz w:val="24"/>
                <w:szCs w:val="24"/>
              </w:rPr>
            </w:pPr>
            <w:r>
              <w:rPr>
                <w:rFonts w:ascii="Times New Roman" w:hAnsi="Times New Roman"/>
                <w:b/>
                <w:sz w:val="24"/>
                <w:szCs w:val="24"/>
              </w:rPr>
              <w:t>2015-</w:t>
            </w:r>
            <w:r w:rsidR="002B1F07">
              <w:rPr>
                <w:rFonts w:ascii="Times New Roman" w:hAnsi="Times New Roman"/>
                <w:b/>
                <w:sz w:val="24"/>
                <w:szCs w:val="24"/>
              </w:rPr>
              <w:t>2016</w:t>
            </w:r>
          </w:p>
        </w:tc>
      </w:tr>
      <w:tr w:rsidR="009E5DA8" w:rsidRPr="00D059E1" w:rsidTr="001A2EA6">
        <w:trPr>
          <w:trHeight w:val="586"/>
          <w:jc w:val="center"/>
        </w:trPr>
        <w:tc>
          <w:tcPr>
            <w:tcW w:w="709" w:type="dxa"/>
            <w:vAlign w:val="center"/>
          </w:tcPr>
          <w:p w:rsidR="009E5DA8" w:rsidRPr="00A65658" w:rsidRDefault="001A2EA6" w:rsidP="001A2EA6">
            <w:pPr>
              <w:pStyle w:val="ListeParagraf"/>
              <w:spacing w:after="0" w:line="240" w:lineRule="auto"/>
              <w:ind w:left="0"/>
              <w:jc w:val="center"/>
              <w:rPr>
                <w:rFonts w:ascii="Times New Roman" w:hAnsi="Times New Roman"/>
                <w:b/>
                <w:szCs w:val="22"/>
              </w:rPr>
            </w:pPr>
            <w:r>
              <w:rPr>
                <w:rFonts w:ascii="Times New Roman" w:hAnsi="Times New Roman"/>
                <w:b/>
                <w:szCs w:val="22"/>
              </w:rPr>
              <w:t>4</w:t>
            </w:r>
          </w:p>
        </w:tc>
        <w:tc>
          <w:tcPr>
            <w:tcW w:w="4984" w:type="dxa"/>
            <w:vAlign w:val="center"/>
          </w:tcPr>
          <w:p w:rsidR="009E5DA8" w:rsidRPr="009E5DA8" w:rsidRDefault="009E5DA8" w:rsidP="00FD6125">
            <w:pPr>
              <w:pStyle w:val="ListeParagraf"/>
              <w:spacing w:after="0"/>
              <w:ind w:left="0"/>
              <w:rPr>
                <w:rFonts w:ascii="Times New Roman" w:hAnsi="Times New Roman"/>
                <w:b/>
                <w:sz w:val="24"/>
                <w:szCs w:val="24"/>
              </w:rPr>
            </w:pPr>
          </w:p>
        </w:tc>
        <w:tc>
          <w:tcPr>
            <w:tcW w:w="2484" w:type="dxa"/>
            <w:vAlign w:val="center"/>
          </w:tcPr>
          <w:p w:rsidR="009E5DA8" w:rsidRPr="009E5DA8" w:rsidRDefault="009E5DA8" w:rsidP="001A2EA6">
            <w:pPr>
              <w:pStyle w:val="ListeParagraf"/>
              <w:spacing w:after="0" w:line="240" w:lineRule="auto"/>
              <w:ind w:left="0"/>
              <w:jc w:val="center"/>
              <w:rPr>
                <w:rFonts w:ascii="Times New Roman" w:hAnsi="Times New Roman"/>
                <w:b/>
                <w:sz w:val="24"/>
                <w:szCs w:val="24"/>
              </w:rPr>
            </w:pPr>
          </w:p>
        </w:tc>
      </w:tr>
      <w:tr w:rsidR="009E5DA8" w:rsidRPr="00D059E1" w:rsidTr="001A2EA6">
        <w:trPr>
          <w:trHeight w:val="586"/>
          <w:jc w:val="center"/>
        </w:trPr>
        <w:tc>
          <w:tcPr>
            <w:tcW w:w="709" w:type="dxa"/>
            <w:vAlign w:val="center"/>
          </w:tcPr>
          <w:p w:rsidR="009E5DA8" w:rsidRPr="00A65658" w:rsidRDefault="001A2EA6" w:rsidP="001A2EA6">
            <w:pPr>
              <w:pStyle w:val="ListeParagraf"/>
              <w:spacing w:after="0" w:line="240" w:lineRule="auto"/>
              <w:ind w:left="0"/>
              <w:jc w:val="center"/>
              <w:rPr>
                <w:rFonts w:ascii="Times New Roman" w:hAnsi="Times New Roman"/>
                <w:b/>
                <w:szCs w:val="22"/>
              </w:rPr>
            </w:pPr>
            <w:r>
              <w:rPr>
                <w:rFonts w:ascii="Times New Roman" w:hAnsi="Times New Roman"/>
                <w:b/>
                <w:szCs w:val="22"/>
              </w:rPr>
              <w:t>5</w:t>
            </w:r>
          </w:p>
        </w:tc>
        <w:tc>
          <w:tcPr>
            <w:tcW w:w="4984" w:type="dxa"/>
            <w:vAlign w:val="center"/>
          </w:tcPr>
          <w:p w:rsidR="009E5DA8" w:rsidRPr="009E5DA8" w:rsidRDefault="009E5DA8" w:rsidP="00FD6125">
            <w:pPr>
              <w:pStyle w:val="ListeParagraf"/>
              <w:ind w:left="0"/>
              <w:rPr>
                <w:rFonts w:ascii="Times New Roman" w:hAnsi="Times New Roman"/>
                <w:b/>
                <w:sz w:val="24"/>
                <w:szCs w:val="24"/>
              </w:rPr>
            </w:pPr>
          </w:p>
        </w:tc>
        <w:tc>
          <w:tcPr>
            <w:tcW w:w="2484" w:type="dxa"/>
            <w:vAlign w:val="center"/>
          </w:tcPr>
          <w:p w:rsidR="001A2EA6" w:rsidRPr="009E5DA8" w:rsidRDefault="001A2EA6" w:rsidP="001A2EA6">
            <w:pPr>
              <w:pStyle w:val="ListeParagraf"/>
              <w:spacing w:line="240" w:lineRule="auto"/>
              <w:ind w:left="0"/>
              <w:jc w:val="center"/>
              <w:rPr>
                <w:rFonts w:ascii="Times New Roman" w:hAnsi="Times New Roman"/>
                <w:b/>
                <w:sz w:val="24"/>
                <w:szCs w:val="24"/>
              </w:rPr>
            </w:pPr>
          </w:p>
        </w:tc>
      </w:tr>
      <w:tr w:rsidR="009E5DA8" w:rsidRPr="00D059E1" w:rsidTr="001A2EA6">
        <w:trPr>
          <w:trHeight w:val="586"/>
          <w:jc w:val="center"/>
        </w:trPr>
        <w:tc>
          <w:tcPr>
            <w:tcW w:w="709" w:type="dxa"/>
            <w:vAlign w:val="center"/>
          </w:tcPr>
          <w:p w:rsidR="009E5DA8" w:rsidRPr="00A65658" w:rsidRDefault="001A2EA6" w:rsidP="001A2EA6">
            <w:pPr>
              <w:pStyle w:val="ListeParagraf"/>
              <w:spacing w:after="0" w:line="240" w:lineRule="auto"/>
              <w:ind w:left="0"/>
              <w:jc w:val="center"/>
              <w:rPr>
                <w:rFonts w:ascii="Times New Roman" w:hAnsi="Times New Roman"/>
                <w:b/>
                <w:szCs w:val="22"/>
              </w:rPr>
            </w:pPr>
            <w:r>
              <w:rPr>
                <w:rFonts w:ascii="Times New Roman" w:hAnsi="Times New Roman"/>
                <w:b/>
                <w:szCs w:val="22"/>
              </w:rPr>
              <w:t>6</w:t>
            </w:r>
          </w:p>
        </w:tc>
        <w:tc>
          <w:tcPr>
            <w:tcW w:w="4984" w:type="dxa"/>
            <w:vAlign w:val="center"/>
          </w:tcPr>
          <w:p w:rsidR="009E5DA8" w:rsidRPr="009E5DA8" w:rsidRDefault="009E5DA8" w:rsidP="00FD6125">
            <w:pPr>
              <w:pStyle w:val="ListeParagraf"/>
              <w:ind w:left="0"/>
              <w:rPr>
                <w:rFonts w:ascii="Times New Roman" w:hAnsi="Times New Roman"/>
                <w:b/>
                <w:color w:val="FF0000"/>
                <w:sz w:val="24"/>
                <w:szCs w:val="24"/>
              </w:rPr>
            </w:pPr>
          </w:p>
        </w:tc>
        <w:tc>
          <w:tcPr>
            <w:tcW w:w="2484" w:type="dxa"/>
            <w:vAlign w:val="center"/>
          </w:tcPr>
          <w:p w:rsidR="001A2EA6" w:rsidRPr="00D55600" w:rsidRDefault="001A2EA6" w:rsidP="001A2EA6">
            <w:pPr>
              <w:pStyle w:val="ListeParagraf"/>
              <w:spacing w:line="240" w:lineRule="auto"/>
              <w:ind w:left="0"/>
              <w:jc w:val="center"/>
              <w:rPr>
                <w:rFonts w:ascii="Times New Roman" w:hAnsi="Times New Roman"/>
                <w:b/>
                <w:color w:val="FF0000"/>
                <w:sz w:val="32"/>
              </w:rPr>
            </w:pPr>
          </w:p>
        </w:tc>
      </w:tr>
      <w:tr w:rsidR="00822FD0" w:rsidRPr="00D059E1" w:rsidTr="001A2EA6">
        <w:trPr>
          <w:trHeight w:val="586"/>
          <w:jc w:val="center"/>
        </w:trPr>
        <w:tc>
          <w:tcPr>
            <w:tcW w:w="709" w:type="dxa"/>
            <w:vAlign w:val="center"/>
          </w:tcPr>
          <w:p w:rsidR="00822FD0" w:rsidRDefault="00822FD0" w:rsidP="001A2EA6">
            <w:pPr>
              <w:pStyle w:val="ListeParagraf"/>
              <w:spacing w:after="0" w:line="240" w:lineRule="auto"/>
              <w:ind w:left="0"/>
              <w:jc w:val="center"/>
              <w:rPr>
                <w:rFonts w:ascii="Times New Roman" w:hAnsi="Times New Roman"/>
                <w:b/>
                <w:szCs w:val="22"/>
              </w:rPr>
            </w:pPr>
          </w:p>
          <w:p w:rsidR="00822FD0" w:rsidRDefault="00822FD0" w:rsidP="001A2EA6">
            <w:pPr>
              <w:pStyle w:val="ListeParagraf"/>
              <w:spacing w:after="0" w:line="240" w:lineRule="auto"/>
              <w:ind w:left="0"/>
              <w:jc w:val="center"/>
              <w:rPr>
                <w:rFonts w:ascii="Times New Roman" w:hAnsi="Times New Roman"/>
                <w:b/>
                <w:szCs w:val="22"/>
              </w:rPr>
            </w:pPr>
          </w:p>
        </w:tc>
        <w:tc>
          <w:tcPr>
            <w:tcW w:w="4984" w:type="dxa"/>
            <w:vAlign w:val="center"/>
          </w:tcPr>
          <w:p w:rsidR="00822FD0" w:rsidRPr="001A2EA6" w:rsidRDefault="00822FD0" w:rsidP="001A2EA6">
            <w:pPr>
              <w:pStyle w:val="ListeParagraf"/>
              <w:ind w:left="0"/>
              <w:jc w:val="center"/>
              <w:rPr>
                <w:rFonts w:ascii="Times New Roman" w:hAnsi="Times New Roman"/>
                <w:b/>
                <w:sz w:val="24"/>
                <w:szCs w:val="24"/>
              </w:rPr>
            </w:pPr>
          </w:p>
        </w:tc>
        <w:tc>
          <w:tcPr>
            <w:tcW w:w="2484" w:type="dxa"/>
            <w:vAlign w:val="center"/>
          </w:tcPr>
          <w:p w:rsidR="00822FD0" w:rsidRPr="001A2EA6" w:rsidRDefault="00822FD0" w:rsidP="001A2EA6">
            <w:pPr>
              <w:pStyle w:val="ListeParagraf"/>
              <w:spacing w:line="240" w:lineRule="auto"/>
              <w:ind w:left="0"/>
              <w:jc w:val="center"/>
              <w:rPr>
                <w:rFonts w:ascii="Times New Roman" w:hAnsi="Times New Roman"/>
                <w:b/>
                <w:sz w:val="24"/>
                <w:szCs w:val="24"/>
              </w:rPr>
            </w:pPr>
          </w:p>
        </w:tc>
      </w:tr>
    </w:tbl>
    <w:p w:rsidR="004710BA" w:rsidRDefault="004710BA" w:rsidP="00EA033F">
      <w:pPr>
        <w:ind w:right="503"/>
        <w:rPr>
          <w:rFonts w:ascii="Times New Roman" w:hAnsi="Times New Roman"/>
          <w:b/>
          <w:color w:val="003366"/>
          <w:sz w:val="28"/>
          <w:szCs w:val="28"/>
        </w:rPr>
      </w:pPr>
    </w:p>
    <w:p w:rsidR="00133084" w:rsidRPr="0086311A" w:rsidRDefault="00133084" w:rsidP="00EA033F">
      <w:pPr>
        <w:ind w:right="503"/>
        <w:rPr>
          <w:rFonts w:ascii="Times New Roman" w:hAnsi="Times New Roman"/>
        </w:rPr>
      </w:pPr>
      <w:r w:rsidRPr="0086311A">
        <w:rPr>
          <w:rFonts w:ascii="Times New Roman" w:hAnsi="Times New Roman"/>
          <w:b/>
          <w:color w:val="003366"/>
          <w:sz w:val="28"/>
          <w:szCs w:val="28"/>
        </w:rPr>
        <w:t>2.2.  Yasal Yükümlülükler  ( Mevzuat Analizi )</w:t>
      </w:r>
    </w:p>
    <w:p w:rsidR="00133084" w:rsidRPr="0086311A" w:rsidRDefault="00DD4720" w:rsidP="006B4511">
      <w:pPr>
        <w:spacing w:after="120"/>
        <w:ind w:firstLine="709"/>
        <w:jc w:val="both"/>
        <w:rPr>
          <w:rFonts w:ascii="Times New Roman" w:hAnsi="Times New Roman"/>
          <w:sz w:val="24"/>
        </w:rPr>
      </w:pPr>
      <w:r>
        <w:rPr>
          <w:rFonts w:ascii="Times New Roman" w:hAnsi="Times New Roman"/>
          <w:sz w:val="24"/>
        </w:rPr>
        <w:lastRenderedPageBreak/>
        <w:t xml:space="preserve">Fatih Sultan Mehmet Anadolu </w:t>
      </w:r>
      <w:r w:rsidR="00021228">
        <w:rPr>
          <w:rFonts w:ascii="Times New Roman" w:hAnsi="Times New Roman"/>
          <w:sz w:val="24"/>
        </w:rPr>
        <w:t xml:space="preserve">Lisesi </w:t>
      </w:r>
      <w:r w:rsidR="00133084" w:rsidRPr="0086311A">
        <w:rPr>
          <w:rFonts w:ascii="Times New Roman" w:hAnsi="Times New Roman"/>
          <w:sz w:val="24"/>
        </w:rPr>
        <w:t xml:space="preserve">Müdürlüğü temel faaliyet alanlarına ve </w:t>
      </w:r>
      <w:proofErr w:type="gramStart"/>
      <w:r w:rsidR="00133084" w:rsidRPr="0086311A">
        <w:rPr>
          <w:rFonts w:ascii="Times New Roman" w:hAnsi="Times New Roman"/>
          <w:sz w:val="24"/>
        </w:rPr>
        <w:t>misyonuna</w:t>
      </w:r>
      <w:proofErr w:type="gramEnd"/>
      <w:r w:rsidR="00133084" w:rsidRPr="0086311A">
        <w:rPr>
          <w:rFonts w:ascii="Times New Roman" w:hAnsi="Times New Roman"/>
          <w:sz w:val="24"/>
        </w:rPr>
        <w:t xml:space="preserve"> götürecek ilgili mevzuat kısaca aşağıda belirtilmiştir.</w:t>
      </w:r>
    </w:p>
    <w:p w:rsidR="00F7785E" w:rsidRPr="005328E1" w:rsidRDefault="00F7785E"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7 Eylül 2013 tarih ve 28758 sayılı Resmi Gazetede yayınlanan Milli Eğitim Bakanlığı Ortaöğretim Kurumlar Yönetmeliği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2942 Sayılı Kamulaştırma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4483 Sayılı Memurlar ve Diğer Kamu Görevlilerinin Yargılanması Hakkında Kanun</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4734 Sayılı Kamu İhale Kanunu</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4735 Sayılı Kamu İhale Sözleşmeleri Kanunu</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4842 Sayılı Gelir ve Kurumlar Vergisi Kanunlarında Değişiklik Hakkındaki Kanun</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4857 Sayılı İş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4982 Sayılı Bilgi Edinme Hakkı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5018 Sayılı Kamu Mali Yönetimi ve Kontrol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5442 İl İdaresi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5510 Sayılı Sosyal Sigortalar ve Genel Sağlık Sigortası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5580 Sayılı Özel Eğitim Kurumları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6518 Sayılı Kanun</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657 Sayılı DMK</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7126 Sayılı Sivil Savunma Kanunu</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Aday Memurların Yetiştirilmelerine Dair Genel Yönetmelik</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Ayniyat Talimatnamesi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Binaların Yangından Korunması Hakkında Yönetmelik</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Hükümetimiz ile Dünya Bankası Arasında İmzalanan “ Orta Öğretim Projesi İkraz Anlaşması”</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İlköğretim ve Ortaöğretim Kurumlarında Parasız Yatılılık, Burs ve Sosyal Yardımlar Yönetmeliği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İlköğretim ve Ortaöğretimde Parasız Yatılı Veya Burslu Öğrenci Okutma ve Bunlara Yapılacak Sosyal Yardımlara İlişkin Kanun</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Kamu Konutları Yönetmeliği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Demokrasi Eğitimi ve Okul Meclisleri Yönergesi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Denklik Yönetmeliği</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MEB Dış İlişkiler Genel Md. “ Avrupa Birliği Eğitim Gençlik Programları” Konulu Genelgesi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Eğitim Araçları Donatım Daire Bşk. Genelgesi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İle Sağlık Bakanlığı Arasında İmzalanan “Okul Sağlığı Hizmetleri İşbirliği Protokolü”</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İlköğretim ve Orta Öğretim Kurumları Sosyal Etkinlikler Yönetmeliği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 xml:space="preserve">MEB İnsan Kaynakları Genel Müdürlüğü İntibak Bülteni     </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Merkezî Sistem Sınav Uygulama Yönergesi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Okul ve Kurumların Yönetici ve Öğretmenlerin Norm Kadrolarına İlişkin Yönetmelik</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Okul-Aile Birliği Yönetmeliği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Öğretmenleri Atama ve Yer Değiştirme Yönetmeliği</w:t>
      </w:r>
    </w:p>
    <w:p w:rsidR="00021228" w:rsidRPr="00180193" w:rsidRDefault="00021228" w:rsidP="00675E73">
      <w:pPr>
        <w:pStyle w:val="ListeParagraf"/>
        <w:numPr>
          <w:ilvl w:val="0"/>
          <w:numId w:val="6"/>
        </w:numPr>
        <w:spacing w:after="0"/>
        <w:jc w:val="both"/>
        <w:rPr>
          <w:rFonts w:ascii="Times New Roman" w:hAnsi="Times New Roman"/>
          <w:sz w:val="24"/>
          <w:szCs w:val="24"/>
        </w:rPr>
      </w:pPr>
      <w:r w:rsidRPr="00180193">
        <w:rPr>
          <w:rFonts w:ascii="Times New Roman" w:hAnsi="Times New Roman"/>
          <w:sz w:val="24"/>
          <w:szCs w:val="24"/>
        </w:rPr>
        <w:t>MEB Personel Genel Md. Çalışma Takvimi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lastRenderedPageBreak/>
        <w:t>MEB Sağlık İşleri Dairesi Bşk. Yazısı</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Strateji Geliştirme Başkanlığı “Stratejik Planlama” Konulu Genelgesi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Strateji Geliştirme Başkanlığı’nın “Çalışmaların Birleştirilmesi ve Ar-</w:t>
      </w:r>
      <w:proofErr w:type="spellStart"/>
      <w:r w:rsidRPr="007E5CBC">
        <w:rPr>
          <w:rFonts w:ascii="Times New Roman" w:hAnsi="Times New Roman"/>
          <w:sz w:val="24"/>
          <w:szCs w:val="24"/>
        </w:rPr>
        <w:t>Ge</w:t>
      </w:r>
      <w:proofErr w:type="spellEnd"/>
      <w:r w:rsidRPr="007E5CBC">
        <w:rPr>
          <w:rFonts w:ascii="Times New Roman" w:hAnsi="Times New Roman"/>
          <w:sz w:val="24"/>
          <w:szCs w:val="24"/>
        </w:rPr>
        <w:t xml:space="preserve"> Birimi Kurulması” Konulu Genelgesi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Temel Eğitim Genel Müdürlüğü’nün Yazıları</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TTK’nin 119 ve 133 Sayılı Kararları</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MEB’e Bağlı Örgün ve Yaygın Eğitim Kurumlarında Bilgisayar Laboratuarlarının Kurulması ve İşletilmesi İle Bilgisayar ve Bilgisayar Koordinatör Öğretmenlerinin Görevleri Hakkındaki Yönerge</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Millî Eğitim Bakanlığı Rehberlik ve Denetim Başkanlığı İle Maarif Müfettişleri Başkanlıkları Yönetmeliği</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Onarım Ve Tadilat Teklifleri İle Harcamalarda</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Öğrenci Eğitim Kampları Lider Yetiştirme Kursu Seminer Yönergesi</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Özel Eğitim Hakkında Kanun Hükmünde Kararname</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Özel Eğitim Hizmetleri Yönetmeliği</w:t>
      </w:r>
    </w:p>
    <w:p w:rsidR="00021228" w:rsidRPr="005328E1" w:rsidRDefault="00021228" w:rsidP="00675E73">
      <w:pPr>
        <w:numPr>
          <w:ilvl w:val="0"/>
          <w:numId w:val="6"/>
        </w:numPr>
        <w:spacing w:after="0"/>
        <w:contextualSpacing/>
        <w:jc w:val="both"/>
        <w:rPr>
          <w:rFonts w:ascii="Times New Roman" w:hAnsi="Times New Roman"/>
          <w:sz w:val="24"/>
          <w:szCs w:val="24"/>
        </w:rPr>
      </w:pPr>
      <w:r w:rsidRPr="005328E1">
        <w:rPr>
          <w:rFonts w:ascii="Times New Roman" w:hAnsi="Times New Roman"/>
          <w:sz w:val="24"/>
          <w:szCs w:val="24"/>
        </w:rPr>
        <w:t>Özel Eğitim Rehberlik ve Danışma Hizmetleri Genel Müdürlüğünün Yazısı</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Resmî Yazışmalarda Uygulanacak Esas ve Usuller Hakkında Yönetmelik</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Strateji Geliştirme Birimlerinin Çalışma Usul ve Esasları İle Hakkında Yönetmelik</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Taşınır Mal Yönetmeliği Genel Tebliği 1-2-3</w:t>
      </w:r>
    </w:p>
    <w:p w:rsidR="00021228" w:rsidRPr="007E5CBC" w:rsidRDefault="009D723E" w:rsidP="00675E73">
      <w:pPr>
        <w:numPr>
          <w:ilvl w:val="0"/>
          <w:numId w:val="6"/>
        </w:numPr>
        <w:spacing w:after="0"/>
        <w:contextualSpacing/>
        <w:jc w:val="both"/>
        <w:rPr>
          <w:rFonts w:ascii="Times New Roman" w:hAnsi="Times New Roman"/>
          <w:sz w:val="24"/>
          <w:szCs w:val="24"/>
        </w:rPr>
      </w:pPr>
      <w:r w:rsidRPr="009D723E">
        <w:rPr>
          <w:rFonts w:ascii="Times New Roman" w:hAnsi="Times New Roman"/>
          <w:sz w:val="24"/>
          <w:szCs w:val="24"/>
        </w:rPr>
        <w:t xml:space="preserve">Kalite </w:t>
      </w:r>
      <w:r>
        <w:rPr>
          <w:rFonts w:ascii="Times New Roman" w:hAnsi="Times New Roman"/>
          <w:sz w:val="24"/>
          <w:szCs w:val="24"/>
        </w:rPr>
        <w:t>Y</w:t>
      </w:r>
      <w:r w:rsidRPr="009D723E">
        <w:rPr>
          <w:rFonts w:ascii="Times New Roman" w:hAnsi="Times New Roman"/>
          <w:sz w:val="24"/>
          <w:szCs w:val="24"/>
        </w:rPr>
        <w:t xml:space="preserve">önetim </w:t>
      </w:r>
      <w:r>
        <w:rPr>
          <w:rFonts w:ascii="Times New Roman" w:hAnsi="Times New Roman"/>
          <w:sz w:val="24"/>
          <w:szCs w:val="24"/>
        </w:rPr>
        <w:t>S</w:t>
      </w:r>
      <w:r w:rsidRPr="009D723E">
        <w:rPr>
          <w:rFonts w:ascii="Times New Roman" w:hAnsi="Times New Roman"/>
          <w:sz w:val="24"/>
          <w:szCs w:val="24"/>
        </w:rPr>
        <w:t xml:space="preserve">istemi </w:t>
      </w:r>
      <w:r>
        <w:rPr>
          <w:rFonts w:ascii="Times New Roman" w:hAnsi="Times New Roman"/>
          <w:sz w:val="24"/>
          <w:szCs w:val="24"/>
        </w:rPr>
        <w:t>U</w:t>
      </w:r>
      <w:r w:rsidRPr="009D723E">
        <w:rPr>
          <w:rFonts w:ascii="Times New Roman" w:hAnsi="Times New Roman"/>
          <w:sz w:val="24"/>
          <w:szCs w:val="24"/>
        </w:rPr>
        <w:t xml:space="preserve">ygulama </w:t>
      </w:r>
      <w:r>
        <w:rPr>
          <w:rFonts w:ascii="Times New Roman" w:hAnsi="Times New Roman"/>
          <w:sz w:val="24"/>
          <w:szCs w:val="24"/>
        </w:rPr>
        <w:t>Y</w:t>
      </w:r>
      <w:r w:rsidRPr="009D723E">
        <w:rPr>
          <w:rFonts w:ascii="Times New Roman" w:hAnsi="Times New Roman"/>
          <w:sz w:val="24"/>
          <w:szCs w:val="24"/>
        </w:rPr>
        <w:t xml:space="preserve">önergesi </w:t>
      </w:r>
    </w:p>
    <w:p w:rsidR="00021228" w:rsidRPr="007E5CBC" w:rsidRDefault="00021228" w:rsidP="00675E73">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Ulusal ve Resmî Bayramlar ile Mahalli Kurtuluş Günleri, Atatürk Günleri ve Tarihi Günlerde Yapılacak Tören ve Kutlamalar Yönetmeliği</w:t>
      </w:r>
    </w:p>
    <w:p w:rsidR="00133084" w:rsidRDefault="00133084"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Default="00DD4720" w:rsidP="00982FE6">
      <w:pPr>
        <w:rPr>
          <w:rFonts w:ascii="Times New Roman" w:hAnsi="Times New Roman"/>
          <w:sz w:val="24"/>
          <w:szCs w:val="24"/>
        </w:rPr>
      </w:pPr>
    </w:p>
    <w:p w:rsidR="00DD4720" w:rsidRPr="0086311A" w:rsidRDefault="00DD4720" w:rsidP="00982FE6">
      <w:pPr>
        <w:rPr>
          <w:rFonts w:ascii="Times New Roman" w:hAnsi="Times New Roman"/>
          <w:sz w:val="24"/>
          <w:szCs w:val="24"/>
        </w:rPr>
      </w:pPr>
    </w:p>
    <w:p w:rsidR="00133084" w:rsidRDefault="00133084" w:rsidP="00675E73">
      <w:pPr>
        <w:pStyle w:val="ListeParagraf"/>
        <w:numPr>
          <w:ilvl w:val="1"/>
          <w:numId w:val="2"/>
        </w:numPr>
        <w:rPr>
          <w:rFonts w:ascii="Times New Roman" w:hAnsi="Times New Roman"/>
          <w:b/>
          <w:bCs/>
          <w:color w:val="003366"/>
          <w:sz w:val="28"/>
        </w:rPr>
      </w:pPr>
      <w:r w:rsidRPr="0086311A">
        <w:rPr>
          <w:rFonts w:ascii="Times New Roman" w:hAnsi="Times New Roman"/>
          <w:b/>
          <w:bCs/>
          <w:color w:val="003366"/>
          <w:sz w:val="28"/>
        </w:rPr>
        <w:t>Faaliyet Alanları, Ürün/Hizmetler</w:t>
      </w:r>
    </w:p>
    <w:p w:rsidR="00F7785E" w:rsidRPr="00F7785E" w:rsidRDefault="00F7785E" w:rsidP="00F7785E">
      <w:pPr>
        <w:tabs>
          <w:tab w:val="left" w:pos="426"/>
        </w:tabs>
        <w:spacing w:after="0"/>
        <w:jc w:val="both"/>
        <w:rPr>
          <w:rFonts w:ascii="Times New Roman" w:hAnsi="Times New Roman"/>
          <w:sz w:val="24"/>
        </w:rPr>
      </w:pPr>
      <w:r>
        <w:rPr>
          <w:rFonts w:ascii="Times New Roman" w:hAnsi="Times New Roman"/>
          <w:sz w:val="24"/>
        </w:rPr>
        <w:tab/>
      </w:r>
      <w:r w:rsidRPr="00F7785E">
        <w:rPr>
          <w:rFonts w:ascii="Times New Roman" w:hAnsi="Times New Roman"/>
          <w:sz w:val="24"/>
        </w:rPr>
        <w:t xml:space="preserve">2015-2019 stratejik plan hazırlık sürecinde </w:t>
      </w:r>
      <w:r w:rsidR="00715652">
        <w:rPr>
          <w:rFonts w:ascii="Times New Roman" w:hAnsi="Times New Roman"/>
          <w:bCs/>
          <w:color w:val="000000"/>
          <w:sz w:val="24"/>
          <w:szCs w:val="24"/>
        </w:rPr>
        <w:t xml:space="preserve">Fatih Sultan Mehmet Anadolu </w:t>
      </w:r>
      <w:r w:rsidRPr="00F7785E">
        <w:rPr>
          <w:rFonts w:ascii="Times New Roman" w:hAnsi="Times New Roman"/>
          <w:bCs/>
          <w:color w:val="000000"/>
          <w:sz w:val="24"/>
          <w:szCs w:val="24"/>
        </w:rPr>
        <w:t xml:space="preserve">Lisesi </w:t>
      </w:r>
      <w:r w:rsidRPr="00F7785E">
        <w:rPr>
          <w:rFonts w:ascii="Times New Roman" w:hAnsi="Times New Roman"/>
          <w:sz w:val="24"/>
        </w:rPr>
        <w:t xml:space="preserve">Müdürlüğü faaliyet alanları ile ürün ve hizmetlerinin belirlenmesine yönelik çalışmalar yapılmıştır. Bu kapsamda okulumuzun yasal yükümlülükleri, standart dosya planı ve kamu hizmet </w:t>
      </w:r>
      <w:proofErr w:type="gramStart"/>
      <w:r w:rsidRPr="00F7785E">
        <w:rPr>
          <w:rFonts w:ascii="Times New Roman" w:hAnsi="Times New Roman"/>
          <w:sz w:val="24"/>
        </w:rPr>
        <w:t>envanteri</w:t>
      </w:r>
      <w:proofErr w:type="gramEnd"/>
      <w:r w:rsidRPr="00F7785E">
        <w:rPr>
          <w:rFonts w:ascii="Times New Roman" w:hAnsi="Times New Roman"/>
          <w:sz w:val="24"/>
        </w:rPr>
        <w:t xml:space="preserve"> incelenerek Müdürlüğümüzün ürün ve hizmetleri,</w:t>
      </w:r>
      <w:r w:rsidRPr="00F7785E">
        <w:rPr>
          <w:rFonts w:ascii="Times New Roman" w:hAnsi="Times New Roman"/>
          <w:bCs/>
          <w:sz w:val="24"/>
          <w:szCs w:val="26"/>
        </w:rPr>
        <w:t xml:space="preserve"> bu alanlarla ilgili ürün ve </w:t>
      </w:r>
      <w:r w:rsidRPr="00F7785E">
        <w:rPr>
          <w:rFonts w:ascii="Times New Roman" w:hAnsi="Times New Roman"/>
          <w:bCs/>
          <w:sz w:val="24"/>
          <w:szCs w:val="26"/>
        </w:rPr>
        <w:lastRenderedPageBreak/>
        <w:t>hizmetlere ait iş ve işlemler dört Tema üzerinde şekillenmiştir. Bu Temalar; Eğitim, Öğretim, Yönetim İşleri ve Destek hizmetleri olarak belirlenmiştir.</w:t>
      </w:r>
    </w:p>
    <w:p w:rsidR="00F7785E" w:rsidRPr="00F7785E" w:rsidRDefault="00F7785E" w:rsidP="00F7785E">
      <w:pPr>
        <w:keepNext/>
        <w:keepLines/>
        <w:spacing w:before="120" w:after="120"/>
        <w:ind w:firstLine="708"/>
        <w:jc w:val="both"/>
        <w:outlineLvl w:val="1"/>
        <w:rPr>
          <w:rFonts w:ascii="Times New Roman" w:hAnsi="Times New Roman"/>
          <w:bCs/>
          <w:sz w:val="24"/>
          <w:szCs w:val="26"/>
        </w:rPr>
      </w:pPr>
      <w:r w:rsidRPr="00F7785E">
        <w:rPr>
          <w:rFonts w:ascii="Times New Roman" w:hAnsi="Times New Roman"/>
          <w:sz w:val="24"/>
        </w:rPr>
        <w:t>Buna göre</w:t>
      </w:r>
      <w:r w:rsidR="00DD4720">
        <w:rPr>
          <w:rFonts w:ascii="Times New Roman" w:hAnsi="Times New Roman"/>
          <w:sz w:val="24"/>
        </w:rPr>
        <w:t xml:space="preserve"> Fatih Sultan Mehmet </w:t>
      </w:r>
      <w:proofErr w:type="gramStart"/>
      <w:r w:rsidR="00DD4720">
        <w:rPr>
          <w:rFonts w:ascii="Times New Roman" w:hAnsi="Times New Roman"/>
          <w:sz w:val="24"/>
        </w:rPr>
        <w:t xml:space="preserve">Anadolu </w:t>
      </w:r>
      <w:r w:rsidRPr="00F7785E">
        <w:rPr>
          <w:rFonts w:ascii="Times New Roman" w:hAnsi="Times New Roman"/>
          <w:bCs/>
          <w:color w:val="000000"/>
          <w:sz w:val="24"/>
          <w:szCs w:val="24"/>
        </w:rPr>
        <w:t xml:space="preserve"> Lisesi</w:t>
      </w:r>
      <w:proofErr w:type="gramEnd"/>
      <w:r w:rsidRPr="00F7785E">
        <w:rPr>
          <w:rFonts w:ascii="Times New Roman" w:hAnsi="Times New Roman"/>
          <w:bCs/>
          <w:color w:val="000000"/>
          <w:sz w:val="24"/>
          <w:szCs w:val="24"/>
        </w:rPr>
        <w:t xml:space="preserve"> </w:t>
      </w:r>
      <w:r w:rsidRPr="00F7785E">
        <w:rPr>
          <w:rFonts w:ascii="Times New Roman" w:hAnsi="Times New Roman"/>
          <w:sz w:val="24"/>
        </w:rPr>
        <w:t xml:space="preserve">Müdürlüğünün </w:t>
      </w:r>
      <w:r w:rsidRPr="00F7785E">
        <w:rPr>
          <w:rFonts w:ascii="Times New Roman" w:hAnsi="Times New Roman"/>
          <w:bCs/>
          <w:sz w:val="24"/>
          <w:szCs w:val="26"/>
        </w:rPr>
        <w:t>hizmet alanları;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033"/>
      </w:tblGrid>
      <w:tr w:rsidR="00133084" w:rsidRPr="0086311A" w:rsidTr="00A641B1">
        <w:trPr>
          <w:trHeight w:val="504"/>
        </w:trPr>
        <w:tc>
          <w:tcPr>
            <w:tcW w:w="9288" w:type="dxa"/>
            <w:gridSpan w:val="2"/>
            <w:shd w:val="clear" w:color="auto" w:fill="E36C0A"/>
            <w:vAlign w:val="center"/>
          </w:tcPr>
          <w:p w:rsidR="00133084" w:rsidRPr="0086311A" w:rsidRDefault="00133084"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FAALİYET ALANI 1: EĞİTİM</w:t>
            </w:r>
          </w:p>
        </w:tc>
      </w:tr>
      <w:tr w:rsidR="00133084" w:rsidRPr="0086311A" w:rsidTr="00E05822">
        <w:trPr>
          <w:trHeight w:val="740"/>
        </w:trPr>
        <w:tc>
          <w:tcPr>
            <w:tcW w:w="3255" w:type="dxa"/>
            <w:shd w:val="clear" w:color="auto" w:fill="D99594"/>
            <w:vAlign w:val="center"/>
          </w:tcPr>
          <w:p w:rsidR="00133084" w:rsidRPr="0086311A" w:rsidRDefault="00133084"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6033" w:type="dxa"/>
            <w:shd w:val="clear" w:color="auto" w:fill="D99594"/>
            <w:vAlign w:val="center"/>
          </w:tcPr>
          <w:p w:rsidR="00133084" w:rsidRPr="0086311A" w:rsidRDefault="00133084"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D46E07" w:rsidRPr="0086311A" w:rsidTr="00D46E07">
        <w:trPr>
          <w:trHeight w:val="288"/>
        </w:trPr>
        <w:tc>
          <w:tcPr>
            <w:tcW w:w="3255" w:type="dxa"/>
            <w:vMerge w:val="restart"/>
            <w:shd w:val="clear" w:color="auto" w:fill="68D3DE"/>
            <w:vAlign w:val="center"/>
          </w:tcPr>
          <w:p w:rsidR="00D46E07" w:rsidRPr="0086311A" w:rsidRDefault="00D46E07" w:rsidP="00E05822">
            <w:pPr>
              <w:ind w:right="503"/>
              <w:jc w:val="center"/>
              <w:rPr>
                <w:rFonts w:ascii="Times New Roman" w:hAnsi="Times New Roman"/>
                <w:b/>
              </w:rPr>
            </w:pPr>
            <w:r w:rsidRPr="0086311A">
              <w:rPr>
                <w:rFonts w:ascii="Times New Roman" w:hAnsi="Times New Roman"/>
                <w:b/>
              </w:rPr>
              <w:t>1.1.</w:t>
            </w:r>
          </w:p>
          <w:p w:rsidR="00D46E07" w:rsidRPr="0086311A" w:rsidRDefault="00D46E07" w:rsidP="00E05822">
            <w:pPr>
              <w:ind w:right="503"/>
              <w:jc w:val="center"/>
              <w:rPr>
                <w:rFonts w:ascii="Times New Roman" w:hAnsi="Times New Roman"/>
                <w:b/>
              </w:rPr>
            </w:pPr>
            <w:r w:rsidRPr="0086311A">
              <w:rPr>
                <w:rFonts w:ascii="Times New Roman" w:hAnsi="Times New Roman"/>
                <w:b/>
              </w:rPr>
              <w:t>Rehberlik Hizmetleri</w:t>
            </w:r>
          </w:p>
        </w:tc>
        <w:tc>
          <w:tcPr>
            <w:tcW w:w="6033" w:type="dxa"/>
            <w:vAlign w:val="center"/>
          </w:tcPr>
          <w:p w:rsidR="00D46E07" w:rsidRDefault="00D46E07" w:rsidP="00F7785E">
            <w:pPr>
              <w:spacing w:after="0" w:line="240" w:lineRule="auto"/>
              <w:ind w:right="503"/>
              <w:rPr>
                <w:rFonts w:ascii="Times New Roman" w:hAnsi="Times New Roman"/>
                <w:sz w:val="20"/>
              </w:rPr>
            </w:pPr>
          </w:p>
          <w:p w:rsidR="00D46E07" w:rsidRPr="00F7785E" w:rsidRDefault="00D46E07" w:rsidP="00F7785E">
            <w:pPr>
              <w:spacing w:after="0" w:line="240" w:lineRule="auto"/>
              <w:ind w:right="503"/>
              <w:rPr>
                <w:rFonts w:ascii="Times New Roman" w:hAnsi="Times New Roman"/>
                <w:sz w:val="20"/>
              </w:rPr>
            </w:pPr>
            <w:proofErr w:type="gramStart"/>
            <w:r>
              <w:rPr>
                <w:rFonts w:ascii="Times New Roman" w:hAnsi="Times New Roman"/>
                <w:sz w:val="20"/>
              </w:rPr>
              <w:t>Eğitsel Rehberlik iş ve işlemleri.</w:t>
            </w:r>
            <w:proofErr w:type="gramEnd"/>
          </w:p>
        </w:tc>
      </w:tr>
      <w:tr w:rsidR="00B67C28" w:rsidRPr="0086311A" w:rsidTr="00D46E07">
        <w:trPr>
          <w:trHeight w:val="288"/>
        </w:trPr>
        <w:tc>
          <w:tcPr>
            <w:tcW w:w="3255" w:type="dxa"/>
            <w:vMerge/>
            <w:shd w:val="clear" w:color="auto" w:fill="68D3DE"/>
            <w:vAlign w:val="center"/>
          </w:tcPr>
          <w:p w:rsidR="00B67C28" w:rsidRPr="0086311A" w:rsidRDefault="00B67C28" w:rsidP="00E05822">
            <w:pPr>
              <w:ind w:right="503"/>
              <w:jc w:val="center"/>
              <w:rPr>
                <w:rFonts w:ascii="Times New Roman" w:hAnsi="Times New Roman"/>
                <w:b/>
              </w:rPr>
            </w:pPr>
          </w:p>
        </w:tc>
        <w:tc>
          <w:tcPr>
            <w:tcW w:w="6033" w:type="dxa"/>
            <w:vAlign w:val="center"/>
          </w:tcPr>
          <w:p w:rsidR="00B67C28" w:rsidRDefault="00B67C28" w:rsidP="00F7785E">
            <w:pPr>
              <w:spacing w:after="0" w:line="240" w:lineRule="auto"/>
              <w:ind w:right="503"/>
              <w:rPr>
                <w:rFonts w:ascii="Times New Roman" w:hAnsi="Times New Roman"/>
                <w:sz w:val="20"/>
              </w:rPr>
            </w:pPr>
            <w:r>
              <w:rPr>
                <w:rFonts w:ascii="Times New Roman" w:hAnsi="Times New Roman"/>
                <w:sz w:val="20"/>
              </w:rPr>
              <w:t>Rehberlik / Tanıtım</w:t>
            </w:r>
          </w:p>
        </w:tc>
      </w:tr>
      <w:tr w:rsidR="00D46E07" w:rsidRPr="0086311A" w:rsidTr="00E05822">
        <w:trPr>
          <w:trHeight w:val="288"/>
        </w:trPr>
        <w:tc>
          <w:tcPr>
            <w:tcW w:w="3255" w:type="dxa"/>
            <w:vMerge/>
            <w:shd w:val="clear" w:color="auto" w:fill="68D3DE"/>
            <w:vAlign w:val="center"/>
          </w:tcPr>
          <w:p w:rsidR="00D46E07" w:rsidRPr="0086311A" w:rsidRDefault="00D46E07" w:rsidP="00E05822">
            <w:pPr>
              <w:ind w:right="503"/>
              <w:jc w:val="center"/>
              <w:rPr>
                <w:rFonts w:ascii="Times New Roman" w:hAnsi="Times New Roman"/>
                <w:b/>
              </w:rPr>
            </w:pPr>
          </w:p>
        </w:tc>
        <w:tc>
          <w:tcPr>
            <w:tcW w:w="6033" w:type="dxa"/>
            <w:vAlign w:val="center"/>
          </w:tcPr>
          <w:p w:rsidR="00D46E07" w:rsidRDefault="00D46E07" w:rsidP="00D46E07">
            <w:pPr>
              <w:spacing w:after="0" w:line="240" w:lineRule="auto"/>
              <w:ind w:right="503"/>
              <w:rPr>
                <w:rFonts w:ascii="Times New Roman" w:hAnsi="Times New Roman"/>
                <w:sz w:val="20"/>
              </w:rPr>
            </w:pPr>
          </w:p>
          <w:p w:rsidR="00D46E07" w:rsidRPr="00F7785E" w:rsidRDefault="00D46E07" w:rsidP="00B67C28">
            <w:pPr>
              <w:spacing w:after="0" w:line="240" w:lineRule="auto"/>
              <w:ind w:right="503"/>
              <w:rPr>
                <w:rFonts w:ascii="Times New Roman" w:hAnsi="Times New Roman"/>
                <w:sz w:val="20"/>
              </w:rPr>
            </w:pPr>
            <w:proofErr w:type="gramStart"/>
            <w:r>
              <w:rPr>
                <w:rFonts w:ascii="Times New Roman" w:hAnsi="Times New Roman"/>
                <w:sz w:val="20"/>
              </w:rPr>
              <w:t>Bireysel Rehberlik iş ve işlemleri.</w:t>
            </w:r>
            <w:proofErr w:type="gramEnd"/>
          </w:p>
        </w:tc>
      </w:tr>
      <w:tr w:rsidR="00D46E07" w:rsidRPr="0086311A" w:rsidTr="00E05822">
        <w:trPr>
          <w:trHeight w:val="121"/>
        </w:trPr>
        <w:tc>
          <w:tcPr>
            <w:tcW w:w="3255" w:type="dxa"/>
            <w:vMerge/>
            <w:shd w:val="clear" w:color="auto" w:fill="68D3DE"/>
            <w:vAlign w:val="center"/>
          </w:tcPr>
          <w:p w:rsidR="00D46E07" w:rsidRPr="0086311A" w:rsidRDefault="00D46E07" w:rsidP="009E7C13">
            <w:pPr>
              <w:ind w:right="503"/>
              <w:jc w:val="both"/>
              <w:rPr>
                <w:rFonts w:ascii="Times New Roman" w:hAnsi="Times New Roman"/>
                <w:b/>
              </w:rPr>
            </w:pPr>
          </w:p>
        </w:tc>
        <w:tc>
          <w:tcPr>
            <w:tcW w:w="6033" w:type="dxa"/>
            <w:vAlign w:val="center"/>
          </w:tcPr>
          <w:p w:rsidR="00D46E07" w:rsidRDefault="00D46E07" w:rsidP="00F7785E">
            <w:pPr>
              <w:spacing w:after="0" w:line="240" w:lineRule="auto"/>
              <w:ind w:right="503"/>
              <w:rPr>
                <w:rFonts w:ascii="Times New Roman" w:hAnsi="Times New Roman"/>
                <w:color w:val="FF0000"/>
                <w:sz w:val="20"/>
              </w:rPr>
            </w:pPr>
          </w:p>
          <w:p w:rsidR="00D46E07" w:rsidRPr="00D46E07" w:rsidRDefault="00D46E07" w:rsidP="00F7785E">
            <w:pPr>
              <w:spacing w:after="0" w:line="240" w:lineRule="auto"/>
              <w:ind w:right="503"/>
              <w:rPr>
                <w:rFonts w:ascii="Times New Roman" w:hAnsi="Times New Roman"/>
                <w:sz w:val="20"/>
              </w:rPr>
            </w:pPr>
            <w:r w:rsidRPr="00D46E07">
              <w:rPr>
                <w:rFonts w:ascii="Times New Roman" w:hAnsi="Times New Roman"/>
                <w:sz w:val="20"/>
              </w:rPr>
              <w:t>Yönlendirme Çalışmaları</w:t>
            </w:r>
            <w:r>
              <w:rPr>
                <w:rFonts w:ascii="Times New Roman" w:hAnsi="Times New Roman"/>
                <w:sz w:val="20"/>
              </w:rPr>
              <w:t xml:space="preserve"> (Öğrenci, Aile)</w:t>
            </w:r>
          </w:p>
          <w:p w:rsidR="00D46E07" w:rsidRPr="00F7785E" w:rsidRDefault="00D46E07" w:rsidP="00F7785E">
            <w:pPr>
              <w:spacing w:after="0" w:line="240" w:lineRule="auto"/>
              <w:ind w:right="503"/>
              <w:rPr>
                <w:rFonts w:ascii="Times New Roman" w:hAnsi="Times New Roman"/>
                <w:color w:val="FF0000"/>
                <w:sz w:val="20"/>
              </w:rPr>
            </w:pPr>
          </w:p>
        </w:tc>
      </w:tr>
      <w:tr w:rsidR="00D46E07" w:rsidRPr="0086311A" w:rsidTr="00E05822">
        <w:trPr>
          <w:trHeight w:val="121"/>
        </w:trPr>
        <w:tc>
          <w:tcPr>
            <w:tcW w:w="3255" w:type="dxa"/>
            <w:vMerge/>
            <w:shd w:val="clear" w:color="auto" w:fill="68D3DE"/>
            <w:vAlign w:val="center"/>
          </w:tcPr>
          <w:p w:rsidR="00D46E07" w:rsidRPr="0086311A" w:rsidRDefault="00D46E07" w:rsidP="009E7C13">
            <w:pPr>
              <w:ind w:right="503"/>
              <w:jc w:val="both"/>
              <w:rPr>
                <w:rFonts w:ascii="Times New Roman" w:hAnsi="Times New Roman"/>
                <w:b/>
              </w:rPr>
            </w:pPr>
          </w:p>
        </w:tc>
        <w:tc>
          <w:tcPr>
            <w:tcW w:w="6033" w:type="dxa"/>
            <w:vAlign w:val="center"/>
          </w:tcPr>
          <w:p w:rsidR="00D46E07" w:rsidRPr="00F7785E" w:rsidRDefault="00D46E07" w:rsidP="00F7785E">
            <w:pPr>
              <w:spacing w:after="0" w:line="240" w:lineRule="auto"/>
              <w:ind w:right="503"/>
              <w:rPr>
                <w:rFonts w:ascii="Times New Roman" w:hAnsi="Times New Roman"/>
                <w:sz w:val="20"/>
              </w:rPr>
            </w:pPr>
            <w:r>
              <w:rPr>
                <w:rFonts w:ascii="Times New Roman" w:hAnsi="Times New Roman"/>
                <w:sz w:val="20"/>
              </w:rPr>
              <w:t>Okul rehberlik ve psikolojik danışma hizmetleri programının hazırlanması</w:t>
            </w:r>
          </w:p>
        </w:tc>
      </w:tr>
      <w:tr w:rsidR="00D46E07" w:rsidRPr="0086311A" w:rsidTr="00E05822">
        <w:trPr>
          <w:trHeight w:val="121"/>
        </w:trPr>
        <w:tc>
          <w:tcPr>
            <w:tcW w:w="3255" w:type="dxa"/>
            <w:vMerge/>
            <w:shd w:val="clear" w:color="auto" w:fill="68D3DE"/>
            <w:vAlign w:val="center"/>
          </w:tcPr>
          <w:p w:rsidR="00D46E07" w:rsidRPr="0086311A" w:rsidRDefault="00D46E07" w:rsidP="009E7C13">
            <w:pPr>
              <w:ind w:right="503"/>
              <w:jc w:val="both"/>
              <w:rPr>
                <w:rFonts w:ascii="Times New Roman" w:hAnsi="Times New Roman"/>
                <w:b/>
              </w:rPr>
            </w:pPr>
          </w:p>
        </w:tc>
        <w:tc>
          <w:tcPr>
            <w:tcW w:w="6033" w:type="dxa"/>
            <w:vAlign w:val="center"/>
          </w:tcPr>
          <w:p w:rsidR="00D46E07" w:rsidRPr="00F7785E" w:rsidRDefault="00D46E07" w:rsidP="00F7785E">
            <w:pPr>
              <w:spacing w:after="0" w:line="240" w:lineRule="auto"/>
              <w:ind w:right="503"/>
              <w:rPr>
                <w:rFonts w:ascii="Times New Roman" w:hAnsi="Times New Roman"/>
                <w:sz w:val="20"/>
              </w:rPr>
            </w:pPr>
            <w:r>
              <w:rPr>
                <w:rFonts w:ascii="Times New Roman" w:hAnsi="Times New Roman"/>
                <w:sz w:val="20"/>
              </w:rPr>
              <w:t>Bireysel rehberlik hizmetlerini alanın ilke ve standartlarına uygun biçimde yürütmek</w:t>
            </w:r>
          </w:p>
        </w:tc>
      </w:tr>
      <w:tr w:rsidR="00D46E07" w:rsidRPr="0086311A" w:rsidTr="00E05822">
        <w:trPr>
          <w:trHeight w:val="121"/>
        </w:trPr>
        <w:tc>
          <w:tcPr>
            <w:tcW w:w="3255" w:type="dxa"/>
            <w:vMerge/>
            <w:shd w:val="clear" w:color="auto" w:fill="68D3DE"/>
            <w:vAlign w:val="center"/>
          </w:tcPr>
          <w:p w:rsidR="00D46E07" w:rsidRPr="0086311A" w:rsidRDefault="00D46E07" w:rsidP="009E7C13">
            <w:pPr>
              <w:ind w:right="503"/>
              <w:jc w:val="both"/>
              <w:rPr>
                <w:rFonts w:ascii="Times New Roman" w:hAnsi="Times New Roman"/>
                <w:b/>
              </w:rPr>
            </w:pPr>
          </w:p>
        </w:tc>
        <w:tc>
          <w:tcPr>
            <w:tcW w:w="6033" w:type="dxa"/>
            <w:vAlign w:val="center"/>
          </w:tcPr>
          <w:p w:rsidR="00D46E07" w:rsidRPr="00F7785E" w:rsidRDefault="00D46E07" w:rsidP="00F7785E">
            <w:pPr>
              <w:spacing w:after="0" w:line="240" w:lineRule="auto"/>
              <w:ind w:right="503"/>
              <w:rPr>
                <w:rFonts w:ascii="Times New Roman" w:hAnsi="Times New Roman"/>
                <w:sz w:val="20"/>
              </w:rPr>
            </w:pPr>
            <w:r>
              <w:rPr>
                <w:rFonts w:ascii="Times New Roman" w:hAnsi="Times New Roman"/>
                <w:sz w:val="20"/>
              </w:rPr>
              <w:t>Okul içinde rehberlik ve psikolojik danışma hizmetleriyle ilgili konularda araştırmalar yapmak</w:t>
            </w:r>
          </w:p>
        </w:tc>
      </w:tr>
      <w:tr w:rsidR="00D46E07" w:rsidRPr="0086311A" w:rsidTr="00E05822">
        <w:trPr>
          <w:trHeight w:val="121"/>
        </w:trPr>
        <w:tc>
          <w:tcPr>
            <w:tcW w:w="3255" w:type="dxa"/>
            <w:vMerge/>
            <w:shd w:val="clear" w:color="auto" w:fill="68D3DE"/>
            <w:vAlign w:val="center"/>
          </w:tcPr>
          <w:p w:rsidR="00D46E07" w:rsidRPr="0086311A" w:rsidRDefault="00D46E07" w:rsidP="009E7C13">
            <w:pPr>
              <w:ind w:right="503"/>
              <w:jc w:val="both"/>
              <w:rPr>
                <w:rFonts w:ascii="Times New Roman" w:hAnsi="Times New Roman"/>
                <w:b/>
              </w:rPr>
            </w:pPr>
          </w:p>
        </w:tc>
        <w:tc>
          <w:tcPr>
            <w:tcW w:w="6033" w:type="dxa"/>
            <w:vAlign w:val="center"/>
          </w:tcPr>
          <w:p w:rsidR="00D46E07" w:rsidRPr="00F7785E" w:rsidRDefault="00D46E07" w:rsidP="00F7785E">
            <w:pPr>
              <w:spacing w:after="0" w:line="240" w:lineRule="auto"/>
              <w:ind w:right="503"/>
              <w:rPr>
                <w:rFonts w:ascii="Times New Roman" w:hAnsi="Times New Roman"/>
                <w:sz w:val="20"/>
              </w:rPr>
            </w:pPr>
            <w:r>
              <w:rPr>
                <w:rFonts w:ascii="Times New Roman" w:hAnsi="Times New Roman"/>
                <w:sz w:val="20"/>
              </w:rPr>
              <w:t>Ölçme araçları, doküman ve kaynakları hazırlama ve geliştirme çalışmalarına katılmak</w:t>
            </w:r>
          </w:p>
        </w:tc>
      </w:tr>
      <w:tr w:rsidR="00D46E07" w:rsidRPr="0086311A" w:rsidTr="00E05822">
        <w:trPr>
          <w:trHeight w:val="121"/>
        </w:trPr>
        <w:tc>
          <w:tcPr>
            <w:tcW w:w="3255" w:type="dxa"/>
            <w:vMerge/>
            <w:shd w:val="clear" w:color="auto" w:fill="68D3DE"/>
            <w:vAlign w:val="center"/>
          </w:tcPr>
          <w:p w:rsidR="00D46E07" w:rsidRPr="0086311A" w:rsidRDefault="00D46E07" w:rsidP="009E7C13">
            <w:pPr>
              <w:ind w:right="503"/>
              <w:jc w:val="both"/>
              <w:rPr>
                <w:rFonts w:ascii="Times New Roman" w:hAnsi="Times New Roman"/>
                <w:b/>
              </w:rPr>
            </w:pPr>
          </w:p>
        </w:tc>
        <w:tc>
          <w:tcPr>
            <w:tcW w:w="6033" w:type="dxa"/>
            <w:vAlign w:val="center"/>
          </w:tcPr>
          <w:p w:rsidR="00D46E07" w:rsidRPr="0086311A" w:rsidRDefault="00D46E07" w:rsidP="009E7C13">
            <w:pPr>
              <w:ind w:right="503"/>
              <w:rPr>
                <w:rFonts w:ascii="Times New Roman" w:hAnsi="Times New Roman"/>
              </w:rPr>
            </w:pPr>
            <w:proofErr w:type="gramStart"/>
            <w:r>
              <w:rPr>
                <w:rFonts w:ascii="Times New Roman" w:hAnsi="Times New Roman"/>
              </w:rPr>
              <w:t>…..</w:t>
            </w:r>
            <w:proofErr w:type="gramEnd"/>
          </w:p>
        </w:tc>
      </w:tr>
      <w:tr w:rsidR="00D46E07" w:rsidRPr="0086311A" w:rsidTr="00E05822">
        <w:trPr>
          <w:trHeight w:val="504"/>
        </w:trPr>
        <w:tc>
          <w:tcPr>
            <w:tcW w:w="3255" w:type="dxa"/>
            <w:vMerge w:val="restart"/>
            <w:shd w:val="clear" w:color="auto" w:fill="68D3DE"/>
            <w:vAlign w:val="center"/>
          </w:tcPr>
          <w:p w:rsidR="00D46E07" w:rsidRPr="0086311A" w:rsidRDefault="00D46E07" w:rsidP="00E05822">
            <w:pPr>
              <w:ind w:right="503"/>
              <w:jc w:val="center"/>
              <w:rPr>
                <w:rFonts w:ascii="Times New Roman" w:hAnsi="Times New Roman"/>
                <w:b/>
              </w:rPr>
            </w:pPr>
            <w:r w:rsidRPr="0086311A">
              <w:rPr>
                <w:rFonts w:ascii="Times New Roman" w:hAnsi="Times New Roman"/>
                <w:b/>
              </w:rPr>
              <w:t>1.2.</w:t>
            </w:r>
          </w:p>
          <w:p w:rsidR="00D46E07" w:rsidRPr="0086311A" w:rsidRDefault="00D46E07" w:rsidP="00E05822">
            <w:pPr>
              <w:ind w:right="503"/>
              <w:jc w:val="center"/>
              <w:rPr>
                <w:rFonts w:ascii="Times New Roman" w:hAnsi="Times New Roman"/>
                <w:b/>
              </w:rPr>
            </w:pPr>
            <w:r w:rsidRPr="0086311A">
              <w:rPr>
                <w:rFonts w:ascii="Times New Roman" w:hAnsi="Times New Roman"/>
                <w:b/>
                <w:sz w:val="24"/>
                <w:szCs w:val="24"/>
              </w:rPr>
              <w:t>Sosyal ve Kültürel Etkinlikler</w:t>
            </w:r>
          </w:p>
        </w:tc>
        <w:tc>
          <w:tcPr>
            <w:tcW w:w="6033" w:type="dxa"/>
            <w:vAlign w:val="center"/>
          </w:tcPr>
          <w:p w:rsidR="00D46E07" w:rsidRPr="0086311A" w:rsidRDefault="00D46E07" w:rsidP="009E7C13">
            <w:pPr>
              <w:ind w:right="503"/>
              <w:rPr>
                <w:rFonts w:ascii="Times New Roman" w:hAnsi="Times New Roman"/>
              </w:rPr>
            </w:pPr>
            <w:r w:rsidRPr="00047CA0">
              <w:rPr>
                <w:rFonts w:ascii="Times New Roman" w:hAnsi="Times New Roman"/>
                <w:sz w:val="20"/>
              </w:rPr>
              <w:t>Öğrenci kulübü çalışmaları</w:t>
            </w:r>
          </w:p>
        </w:tc>
      </w:tr>
      <w:tr w:rsidR="00D46E07" w:rsidRPr="0086311A" w:rsidTr="00E05822">
        <w:trPr>
          <w:trHeight w:val="504"/>
        </w:trPr>
        <w:tc>
          <w:tcPr>
            <w:tcW w:w="3255" w:type="dxa"/>
            <w:vMerge/>
            <w:shd w:val="clear" w:color="auto" w:fill="68D3DE"/>
            <w:vAlign w:val="center"/>
          </w:tcPr>
          <w:p w:rsidR="00D46E07" w:rsidRPr="0086311A" w:rsidRDefault="00D46E07" w:rsidP="009E7C13">
            <w:pPr>
              <w:ind w:right="503"/>
              <w:rPr>
                <w:rFonts w:ascii="Times New Roman" w:hAnsi="Times New Roman"/>
                <w:b/>
              </w:rPr>
            </w:pPr>
          </w:p>
        </w:tc>
        <w:tc>
          <w:tcPr>
            <w:tcW w:w="6033" w:type="dxa"/>
            <w:vAlign w:val="center"/>
          </w:tcPr>
          <w:p w:rsidR="00D46E07" w:rsidRPr="0086311A" w:rsidRDefault="00D46E07" w:rsidP="009E7C13">
            <w:pPr>
              <w:ind w:right="503"/>
              <w:rPr>
                <w:rFonts w:ascii="Times New Roman" w:hAnsi="Times New Roman"/>
              </w:rPr>
            </w:pPr>
            <w:r>
              <w:rPr>
                <w:rFonts w:ascii="Times New Roman" w:hAnsi="Times New Roman"/>
                <w:bCs/>
                <w:sz w:val="20"/>
              </w:rPr>
              <w:t>Toplum hizmeti ve çalışmaları</w:t>
            </w:r>
          </w:p>
        </w:tc>
      </w:tr>
      <w:tr w:rsidR="00D46E07" w:rsidRPr="0086311A" w:rsidTr="00E05822">
        <w:trPr>
          <w:trHeight w:val="504"/>
        </w:trPr>
        <w:tc>
          <w:tcPr>
            <w:tcW w:w="3255" w:type="dxa"/>
            <w:vMerge/>
            <w:shd w:val="clear" w:color="auto" w:fill="68D3DE"/>
            <w:vAlign w:val="center"/>
          </w:tcPr>
          <w:p w:rsidR="00D46E07" w:rsidRPr="0086311A" w:rsidRDefault="00D46E07" w:rsidP="009E7C13">
            <w:pPr>
              <w:ind w:right="503"/>
              <w:rPr>
                <w:rFonts w:ascii="Times New Roman" w:hAnsi="Times New Roman"/>
                <w:b/>
              </w:rPr>
            </w:pPr>
          </w:p>
        </w:tc>
        <w:tc>
          <w:tcPr>
            <w:tcW w:w="6033" w:type="dxa"/>
            <w:vAlign w:val="center"/>
          </w:tcPr>
          <w:p w:rsidR="00D46E07" w:rsidRPr="0086311A" w:rsidRDefault="00CF0250" w:rsidP="00DD4720">
            <w:pPr>
              <w:ind w:right="503"/>
              <w:rPr>
                <w:rFonts w:ascii="Times New Roman" w:hAnsi="Times New Roman"/>
              </w:rPr>
            </w:pPr>
            <w:r>
              <w:rPr>
                <w:rFonts w:ascii="Times New Roman" w:hAnsi="Times New Roman"/>
                <w:sz w:val="20"/>
              </w:rPr>
              <w:t xml:space="preserve">Diğer </w:t>
            </w:r>
            <w:r w:rsidR="00D46E07">
              <w:rPr>
                <w:rFonts w:ascii="Times New Roman" w:hAnsi="Times New Roman"/>
                <w:sz w:val="20"/>
              </w:rPr>
              <w:t xml:space="preserve">Sosyal </w:t>
            </w:r>
            <w:r w:rsidR="00D46E07" w:rsidRPr="00DD4720">
              <w:rPr>
                <w:rFonts w:ascii="Times New Roman" w:hAnsi="Times New Roman"/>
                <w:sz w:val="20"/>
              </w:rPr>
              <w:t>etkinlikler (Geziler, yar</w:t>
            </w:r>
            <w:r w:rsidR="00DD4720" w:rsidRPr="00DD4720">
              <w:rPr>
                <w:rFonts w:ascii="Times New Roman" w:hAnsi="Times New Roman"/>
                <w:sz w:val="20"/>
              </w:rPr>
              <w:t xml:space="preserve">ışmalar,  beden eğitimi, </w:t>
            </w:r>
            <w:r w:rsidR="00D46E07" w:rsidRPr="00DD4720">
              <w:rPr>
                <w:rFonts w:ascii="Times New Roman" w:hAnsi="Times New Roman"/>
                <w:sz w:val="20"/>
              </w:rPr>
              <w:t xml:space="preserve"> müzik çalışmaları,  yayınlar, gösteril</w:t>
            </w:r>
            <w:r w:rsidR="00DD4720" w:rsidRPr="00DD4720">
              <w:rPr>
                <w:rFonts w:ascii="Times New Roman" w:hAnsi="Times New Roman"/>
                <w:sz w:val="20"/>
              </w:rPr>
              <w:t xml:space="preserve">er, tiyatro çalışmaları,  , </w:t>
            </w:r>
            <w:r w:rsidR="00D46E07" w:rsidRPr="00DD4720">
              <w:rPr>
                <w:rFonts w:ascii="Times New Roman" w:hAnsi="Times New Roman"/>
                <w:sz w:val="20"/>
              </w:rPr>
              <w:t xml:space="preserve">  şiir, resim, kompozisyon )</w:t>
            </w:r>
          </w:p>
        </w:tc>
      </w:tr>
      <w:tr w:rsidR="00D46E07" w:rsidRPr="0086311A" w:rsidTr="003C225C">
        <w:trPr>
          <w:trHeight w:val="301"/>
        </w:trPr>
        <w:tc>
          <w:tcPr>
            <w:tcW w:w="3255" w:type="dxa"/>
            <w:vMerge/>
            <w:shd w:val="clear" w:color="auto" w:fill="68D3DE"/>
            <w:vAlign w:val="center"/>
          </w:tcPr>
          <w:p w:rsidR="00D46E07" w:rsidRPr="0086311A" w:rsidRDefault="00D46E07" w:rsidP="009E7C13">
            <w:pPr>
              <w:ind w:right="503"/>
              <w:rPr>
                <w:rFonts w:ascii="Times New Roman" w:hAnsi="Times New Roman"/>
                <w:b/>
              </w:rPr>
            </w:pPr>
          </w:p>
        </w:tc>
        <w:tc>
          <w:tcPr>
            <w:tcW w:w="6033" w:type="dxa"/>
            <w:vAlign w:val="center"/>
          </w:tcPr>
          <w:p w:rsidR="00D46E07" w:rsidRPr="005328E1" w:rsidRDefault="00D46E07" w:rsidP="005328E1">
            <w:pPr>
              <w:ind w:right="503"/>
              <w:rPr>
                <w:rFonts w:ascii="Times New Roman" w:hAnsi="Times New Roman"/>
                <w:bCs/>
                <w:sz w:val="20"/>
              </w:rPr>
            </w:pPr>
            <w:r w:rsidRPr="005328E1">
              <w:rPr>
                <w:rFonts w:ascii="Times New Roman" w:hAnsi="Times New Roman"/>
                <w:bCs/>
                <w:sz w:val="20"/>
              </w:rPr>
              <w:t>Bayramlar-Belirli Gün ve Haftalarla İlgili törenler</w:t>
            </w:r>
          </w:p>
        </w:tc>
      </w:tr>
      <w:tr w:rsidR="00D46E07" w:rsidRPr="0086311A" w:rsidTr="003C225C">
        <w:trPr>
          <w:trHeight w:val="125"/>
        </w:trPr>
        <w:tc>
          <w:tcPr>
            <w:tcW w:w="3255" w:type="dxa"/>
            <w:vMerge/>
            <w:shd w:val="clear" w:color="auto" w:fill="68D3DE"/>
            <w:vAlign w:val="center"/>
          </w:tcPr>
          <w:p w:rsidR="00D46E07" w:rsidRPr="0086311A" w:rsidRDefault="00D46E07" w:rsidP="009E7C13">
            <w:pPr>
              <w:ind w:right="503"/>
              <w:rPr>
                <w:rFonts w:ascii="Times New Roman" w:hAnsi="Times New Roman"/>
                <w:b/>
              </w:rPr>
            </w:pPr>
          </w:p>
        </w:tc>
        <w:tc>
          <w:tcPr>
            <w:tcW w:w="6033" w:type="dxa"/>
            <w:vAlign w:val="center"/>
          </w:tcPr>
          <w:p w:rsidR="00D46E07" w:rsidRPr="005328E1" w:rsidRDefault="00D46E07" w:rsidP="005328E1">
            <w:pPr>
              <w:ind w:right="503"/>
              <w:rPr>
                <w:rFonts w:ascii="Times New Roman" w:hAnsi="Times New Roman"/>
                <w:bCs/>
                <w:sz w:val="20"/>
              </w:rPr>
            </w:pPr>
            <w:r w:rsidRPr="005328E1">
              <w:rPr>
                <w:rFonts w:ascii="Times New Roman" w:hAnsi="Times New Roman"/>
                <w:bCs/>
                <w:sz w:val="20"/>
              </w:rPr>
              <w:t>Afet eğitimi hizmetleri</w:t>
            </w:r>
          </w:p>
        </w:tc>
      </w:tr>
      <w:tr w:rsidR="00D46E07" w:rsidRPr="0086311A" w:rsidTr="00E05822">
        <w:trPr>
          <w:trHeight w:val="125"/>
        </w:trPr>
        <w:tc>
          <w:tcPr>
            <w:tcW w:w="3255" w:type="dxa"/>
            <w:vMerge/>
            <w:shd w:val="clear" w:color="auto" w:fill="68D3DE"/>
            <w:vAlign w:val="center"/>
          </w:tcPr>
          <w:p w:rsidR="00D46E07" w:rsidRPr="0086311A" w:rsidRDefault="00D46E07" w:rsidP="009E7C13">
            <w:pPr>
              <w:ind w:right="503"/>
              <w:rPr>
                <w:rFonts w:ascii="Times New Roman" w:hAnsi="Times New Roman"/>
                <w:b/>
              </w:rPr>
            </w:pPr>
          </w:p>
        </w:tc>
        <w:tc>
          <w:tcPr>
            <w:tcW w:w="6033" w:type="dxa"/>
            <w:vAlign w:val="center"/>
          </w:tcPr>
          <w:p w:rsidR="00D46E07" w:rsidRPr="003C225C" w:rsidRDefault="00D46E07" w:rsidP="003C225C">
            <w:pPr>
              <w:spacing w:after="0" w:line="240" w:lineRule="auto"/>
              <w:jc w:val="both"/>
              <w:rPr>
                <w:rFonts w:ascii="Times New Roman" w:hAnsi="Times New Roman"/>
                <w:b/>
                <w:color w:val="4F81BD" w:themeColor="accent1"/>
                <w:sz w:val="20"/>
                <w:szCs w:val="20"/>
              </w:rPr>
            </w:pPr>
            <w:r>
              <w:rPr>
                <w:rFonts w:ascii="Times New Roman" w:hAnsi="Times New Roman"/>
                <w:b/>
                <w:color w:val="4F81BD" w:themeColor="accent1"/>
                <w:sz w:val="20"/>
                <w:szCs w:val="20"/>
              </w:rPr>
              <w:t>…</w:t>
            </w:r>
          </w:p>
        </w:tc>
      </w:tr>
      <w:tr w:rsidR="00D46E07" w:rsidRPr="0086311A" w:rsidTr="00E05822">
        <w:trPr>
          <w:trHeight w:val="504"/>
        </w:trPr>
        <w:tc>
          <w:tcPr>
            <w:tcW w:w="3255" w:type="dxa"/>
            <w:vMerge w:val="restart"/>
            <w:shd w:val="clear" w:color="auto" w:fill="68D3DE"/>
            <w:vAlign w:val="center"/>
          </w:tcPr>
          <w:p w:rsidR="00D46E07" w:rsidRPr="0086311A" w:rsidRDefault="00D46E07" w:rsidP="00E05822">
            <w:pPr>
              <w:ind w:right="503"/>
              <w:jc w:val="center"/>
              <w:rPr>
                <w:rFonts w:ascii="Times New Roman" w:hAnsi="Times New Roman"/>
                <w:b/>
              </w:rPr>
            </w:pPr>
            <w:r w:rsidRPr="0086311A">
              <w:rPr>
                <w:rFonts w:ascii="Times New Roman" w:hAnsi="Times New Roman"/>
                <w:b/>
              </w:rPr>
              <w:t>1.3.</w:t>
            </w:r>
          </w:p>
          <w:p w:rsidR="00D46E07" w:rsidRPr="0086311A" w:rsidRDefault="00D46E07" w:rsidP="00E05822">
            <w:pPr>
              <w:ind w:right="503"/>
              <w:jc w:val="center"/>
              <w:rPr>
                <w:rFonts w:ascii="Times New Roman" w:hAnsi="Times New Roman"/>
                <w:b/>
              </w:rPr>
            </w:pPr>
            <w:r w:rsidRPr="0086311A">
              <w:rPr>
                <w:rFonts w:ascii="Times New Roman" w:hAnsi="Times New Roman"/>
                <w:b/>
                <w:sz w:val="24"/>
                <w:szCs w:val="24"/>
              </w:rPr>
              <w:t>Spor Etkinlikleri</w:t>
            </w:r>
          </w:p>
        </w:tc>
        <w:tc>
          <w:tcPr>
            <w:tcW w:w="6033" w:type="dxa"/>
            <w:vAlign w:val="center"/>
          </w:tcPr>
          <w:p w:rsidR="00D46E07" w:rsidRPr="00DD4720" w:rsidRDefault="00D46E07" w:rsidP="00DD4720">
            <w:pPr>
              <w:ind w:right="503"/>
              <w:rPr>
                <w:rFonts w:ascii="Times New Roman" w:hAnsi="Times New Roman"/>
                <w:sz w:val="20"/>
                <w:szCs w:val="20"/>
              </w:rPr>
            </w:pPr>
            <w:r w:rsidRPr="00DD4720">
              <w:rPr>
                <w:rFonts w:ascii="Times New Roman" w:hAnsi="Times New Roman"/>
                <w:sz w:val="20"/>
                <w:szCs w:val="20"/>
              </w:rPr>
              <w:t>Sınıflar arası yarışmalar</w:t>
            </w:r>
            <w:r w:rsidR="00DD4720" w:rsidRPr="00DD4720">
              <w:rPr>
                <w:rFonts w:ascii="Times New Roman" w:hAnsi="Times New Roman"/>
                <w:b/>
                <w:sz w:val="20"/>
                <w:szCs w:val="20"/>
              </w:rPr>
              <w:t xml:space="preserve">(Futbol, Basketbol, </w:t>
            </w:r>
            <w:r w:rsidRPr="00DD4720">
              <w:rPr>
                <w:rFonts w:ascii="Times New Roman" w:hAnsi="Times New Roman"/>
                <w:b/>
                <w:sz w:val="20"/>
                <w:szCs w:val="20"/>
              </w:rPr>
              <w:t xml:space="preserve"> vb)</w:t>
            </w:r>
          </w:p>
        </w:tc>
      </w:tr>
      <w:tr w:rsidR="00D46E07" w:rsidRPr="0086311A" w:rsidTr="00E05822">
        <w:trPr>
          <w:trHeight w:val="504"/>
        </w:trPr>
        <w:tc>
          <w:tcPr>
            <w:tcW w:w="3255" w:type="dxa"/>
            <w:vMerge/>
            <w:shd w:val="clear" w:color="auto" w:fill="68D3DE"/>
            <w:vAlign w:val="center"/>
          </w:tcPr>
          <w:p w:rsidR="00D46E07" w:rsidRPr="0086311A" w:rsidRDefault="00D46E07" w:rsidP="00E05822">
            <w:pPr>
              <w:ind w:right="503"/>
              <w:jc w:val="center"/>
              <w:rPr>
                <w:rFonts w:ascii="Times New Roman" w:hAnsi="Times New Roman"/>
              </w:rPr>
            </w:pPr>
          </w:p>
        </w:tc>
        <w:tc>
          <w:tcPr>
            <w:tcW w:w="6033" w:type="dxa"/>
            <w:vAlign w:val="center"/>
          </w:tcPr>
          <w:p w:rsidR="00D46E07" w:rsidRPr="00DD4720" w:rsidRDefault="00D46E07" w:rsidP="003C225C">
            <w:pPr>
              <w:ind w:right="503"/>
              <w:rPr>
                <w:rFonts w:ascii="Times New Roman" w:hAnsi="Times New Roman"/>
                <w:sz w:val="20"/>
                <w:szCs w:val="20"/>
              </w:rPr>
            </w:pPr>
            <w:r w:rsidRPr="00DD4720">
              <w:rPr>
                <w:rFonts w:ascii="Times New Roman" w:hAnsi="Times New Roman"/>
                <w:sz w:val="20"/>
                <w:szCs w:val="20"/>
              </w:rPr>
              <w:t>Okullar arası yarışmalar</w:t>
            </w:r>
            <w:r w:rsidRPr="00DD4720">
              <w:rPr>
                <w:rFonts w:ascii="Times New Roman" w:hAnsi="Times New Roman"/>
                <w:b/>
                <w:sz w:val="20"/>
                <w:szCs w:val="20"/>
              </w:rPr>
              <w:t>(Fu</w:t>
            </w:r>
            <w:r w:rsidR="00DD4720" w:rsidRPr="00DD4720">
              <w:rPr>
                <w:rFonts w:ascii="Times New Roman" w:hAnsi="Times New Roman"/>
                <w:b/>
                <w:sz w:val="20"/>
                <w:szCs w:val="20"/>
              </w:rPr>
              <w:t xml:space="preserve">tbol, Basketbol, </w:t>
            </w:r>
            <w:r w:rsidRPr="00DD4720">
              <w:rPr>
                <w:rFonts w:ascii="Times New Roman" w:hAnsi="Times New Roman"/>
                <w:b/>
                <w:sz w:val="20"/>
                <w:szCs w:val="20"/>
              </w:rPr>
              <w:t xml:space="preserve"> Futsal vb)</w:t>
            </w:r>
          </w:p>
        </w:tc>
      </w:tr>
      <w:tr w:rsidR="00D46E07" w:rsidRPr="0086311A" w:rsidTr="00E05822">
        <w:trPr>
          <w:trHeight w:val="504"/>
        </w:trPr>
        <w:tc>
          <w:tcPr>
            <w:tcW w:w="3255" w:type="dxa"/>
            <w:vMerge/>
            <w:shd w:val="clear" w:color="auto" w:fill="68D3DE"/>
            <w:vAlign w:val="center"/>
          </w:tcPr>
          <w:p w:rsidR="00D46E07" w:rsidRPr="0086311A" w:rsidRDefault="00D46E07" w:rsidP="00E05822">
            <w:pPr>
              <w:ind w:right="503"/>
              <w:jc w:val="center"/>
              <w:rPr>
                <w:rFonts w:ascii="Times New Roman" w:hAnsi="Times New Roman"/>
              </w:rPr>
            </w:pPr>
          </w:p>
        </w:tc>
        <w:tc>
          <w:tcPr>
            <w:tcW w:w="6033" w:type="dxa"/>
            <w:vAlign w:val="center"/>
          </w:tcPr>
          <w:p w:rsidR="00D46E07" w:rsidRPr="005328E1" w:rsidRDefault="00D46E07" w:rsidP="009E7C13">
            <w:pPr>
              <w:ind w:right="503"/>
              <w:rPr>
                <w:rFonts w:ascii="Times New Roman" w:hAnsi="Times New Roman"/>
                <w:bCs/>
                <w:sz w:val="20"/>
              </w:rPr>
            </w:pPr>
            <w:r w:rsidRPr="005328E1">
              <w:rPr>
                <w:rFonts w:ascii="Times New Roman" w:hAnsi="Times New Roman"/>
                <w:bCs/>
                <w:sz w:val="20"/>
              </w:rPr>
              <w:t>Halk oyunları</w:t>
            </w:r>
          </w:p>
        </w:tc>
      </w:tr>
      <w:tr w:rsidR="00D46E07" w:rsidRPr="0086311A" w:rsidTr="00F72D91">
        <w:trPr>
          <w:trHeight w:val="643"/>
        </w:trPr>
        <w:tc>
          <w:tcPr>
            <w:tcW w:w="3255" w:type="dxa"/>
            <w:vMerge/>
            <w:shd w:val="clear" w:color="auto" w:fill="68D3DE"/>
            <w:vAlign w:val="center"/>
          </w:tcPr>
          <w:p w:rsidR="00D46E07" w:rsidRPr="0086311A" w:rsidRDefault="00D46E07" w:rsidP="00E05822">
            <w:pPr>
              <w:ind w:right="503"/>
              <w:jc w:val="center"/>
              <w:rPr>
                <w:rFonts w:ascii="Times New Roman" w:hAnsi="Times New Roman"/>
              </w:rPr>
            </w:pPr>
          </w:p>
        </w:tc>
        <w:tc>
          <w:tcPr>
            <w:tcW w:w="6033" w:type="dxa"/>
            <w:vAlign w:val="center"/>
          </w:tcPr>
          <w:p w:rsidR="00F72D91" w:rsidRDefault="00D46E07" w:rsidP="009E7C13">
            <w:pPr>
              <w:ind w:right="503"/>
              <w:rPr>
                <w:rFonts w:ascii="Times New Roman" w:hAnsi="Times New Roman"/>
                <w:bCs/>
                <w:sz w:val="20"/>
              </w:rPr>
            </w:pPr>
            <w:r w:rsidRPr="005328E1">
              <w:rPr>
                <w:rFonts w:ascii="Times New Roman" w:hAnsi="Times New Roman"/>
                <w:bCs/>
                <w:sz w:val="20"/>
              </w:rPr>
              <w:t xml:space="preserve">Resmi / Özel spor yarışmaları, Spor gösterileri, faaliyetleri </w:t>
            </w:r>
          </w:p>
          <w:p w:rsidR="00D46E07" w:rsidRPr="005328E1" w:rsidRDefault="00D46E07" w:rsidP="009E7C13">
            <w:pPr>
              <w:ind w:right="503"/>
              <w:rPr>
                <w:rFonts w:ascii="Times New Roman" w:hAnsi="Times New Roman"/>
                <w:bCs/>
                <w:sz w:val="20"/>
              </w:rPr>
            </w:pPr>
            <w:r w:rsidRPr="005328E1">
              <w:rPr>
                <w:rFonts w:ascii="Times New Roman" w:hAnsi="Times New Roman"/>
                <w:bCs/>
                <w:sz w:val="20"/>
              </w:rPr>
              <w:t xml:space="preserve">(Okçuluk vb) </w:t>
            </w:r>
          </w:p>
        </w:tc>
      </w:tr>
      <w:tr w:rsidR="00D46E07" w:rsidRPr="0086311A" w:rsidTr="003C225C">
        <w:trPr>
          <w:trHeight w:val="371"/>
        </w:trPr>
        <w:tc>
          <w:tcPr>
            <w:tcW w:w="3255" w:type="dxa"/>
            <w:vMerge/>
            <w:shd w:val="clear" w:color="auto" w:fill="68D3DE"/>
            <w:vAlign w:val="center"/>
          </w:tcPr>
          <w:p w:rsidR="00D46E07" w:rsidRPr="0086311A" w:rsidRDefault="00D46E07" w:rsidP="00E05822">
            <w:pPr>
              <w:ind w:right="503"/>
              <w:jc w:val="center"/>
              <w:rPr>
                <w:rFonts w:ascii="Times New Roman" w:hAnsi="Times New Roman"/>
              </w:rPr>
            </w:pPr>
          </w:p>
        </w:tc>
        <w:tc>
          <w:tcPr>
            <w:tcW w:w="6033" w:type="dxa"/>
            <w:vAlign w:val="center"/>
          </w:tcPr>
          <w:p w:rsidR="00D46E07" w:rsidRDefault="00D46E07" w:rsidP="009E7C13">
            <w:pPr>
              <w:ind w:right="503"/>
              <w:rPr>
                <w:rFonts w:ascii="Times New Roman" w:hAnsi="Times New Roman"/>
              </w:rPr>
            </w:pPr>
            <w:proofErr w:type="gramStart"/>
            <w:r>
              <w:rPr>
                <w:rFonts w:ascii="Times New Roman" w:hAnsi="Times New Roman"/>
              </w:rPr>
              <w:t>…..</w:t>
            </w:r>
            <w:proofErr w:type="gramEnd"/>
          </w:p>
        </w:tc>
      </w:tr>
      <w:tr w:rsidR="00D46E07" w:rsidRPr="0086311A" w:rsidTr="00E05822">
        <w:trPr>
          <w:trHeight w:val="504"/>
        </w:trPr>
        <w:tc>
          <w:tcPr>
            <w:tcW w:w="3255" w:type="dxa"/>
            <w:vMerge w:val="restart"/>
            <w:shd w:val="clear" w:color="auto" w:fill="68D3DE"/>
            <w:vAlign w:val="center"/>
          </w:tcPr>
          <w:p w:rsidR="00D46E07" w:rsidRDefault="00D46E07" w:rsidP="00E05822">
            <w:pPr>
              <w:ind w:right="503"/>
              <w:jc w:val="center"/>
              <w:rPr>
                <w:rFonts w:ascii="Times New Roman" w:hAnsi="Times New Roman"/>
                <w:b/>
              </w:rPr>
            </w:pPr>
            <w:r w:rsidRPr="0086311A">
              <w:rPr>
                <w:rFonts w:ascii="Times New Roman" w:hAnsi="Times New Roman"/>
                <w:b/>
              </w:rPr>
              <w:t>1.4.</w:t>
            </w:r>
          </w:p>
          <w:p w:rsidR="00D46E07" w:rsidRPr="00047CA0" w:rsidRDefault="00D46E07" w:rsidP="00E05822">
            <w:pPr>
              <w:ind w:right="503"/>
              <w:jc w:val="center"/>
              <w:rPr>
                <w:rFonts w:ascii="Times New Roman" w:hAnsi="Times New Roman"/>
                <w:b/>
              </w:rPr>
            </w:pPr>
            <w:r w:rsidRPr="00B67C28">
              <w:rPr>
                <w:rFonts w:ascii="Times New Roman" w:hAnsi="Times New Roman"/>
                <w:b/>
                <w:color w:val="4F6228" w:themeColor="accent3" w:themeShade="80"/>
              </w:rPr>
              <w:t>Diğer</w:t>
            </w:r>
          </w:p>
        </w:tc>
        <w:tc>
          <w:tcPr>
            <w:tcW w:w="6033" w:type="dxa"/>
            <w:vAlign w:val="center"/>
          </w:tcPr>
          <w:p w:rsidR="00D46E07" w:rsidRPr="0086311A" w:rsidRDefault="00D46E07" w:rsidP="003C225C">
            <w:pPr>
              <w:spacing w:after="0" w:line="240" w:lineRule="auto"/>
              <w:jc w:val="both"/>
              <w:rPr>
                <w:rFonts w:ascii="Times New Roman" w:hAnsi="Times New Roman"/>
              </w:rPr>
            </w:pPr>
            <w:r w:rsidRPr="003C225C">
              <w:rPr>
                <w:rFonts w:ascii="Times New Roman" w:hAnsi="Times New Roman"/>
              </w:rPr>
              <w:t>Çeşitli Üniversitelerden gelen uzmanların konferansları</w:t>
            </w:r>
          </w:p>
        </w:tc>
      </w:tr>
      <w:tr w:rsidR="00D46E07" w:rsidRPr="0086311A" w:rsidTr="00E05822">
        <w:trPr>
          <w:trHeight w:val="477"/>
        </w:trPr>
        <w:tc>
          <w:tcPr>
            <w:tcW w:w="3255" w:type="dxa"/>
            <w:vMerge/>
            <w:shd w:val="clear" w:color="auto" w:fill="68D3DE"/>
            <w:vAlign w:val="center"/>
          </w:tcPr>
          <w:p w:rsidR="00D46E07" w:rsidRPr="0086311A" w:rsidRDefault="00D46E07" w:rsidP="009E7C13">
            <w:pPr>
              <w:ind w:right="503"/>
              <w:rPr>
                <w:rFonts w:ascii="Times New Roman" w:hAnsi="Times New Roman"/>
              </w:rPr>
            </w:pPr>
          </w:p>
        </w:tc>
        <w:tc>
          <w:tcPr>
            <w:tcW w:w="6033" w:type="dxa"/>
            <w:vAlign w:val="center"/>
          </w:tcPr>
          <w:p w:rsidR="00D46E07" w:rsidRPr="0086311A" w:rsidRDefault="00D46E07" w:rsidP="009E7C13">
            <w:pPr>
              <w:ind w:right="503"/>
              <w:rPr>
                <w:rFonts w:ascii="Times New Roman" w:hAnsi="Times New Roman"/>
              </w:rPr>
            </w:pPr>
            <w:r>
              <w:rPr>
                <w:rFonts w:ascii="Times New Roman" w:hAnsi="Times New Roman"/>
              </w:rPr>
              <w:t>…</w:t>
            </w:r>
          </w:p>
        </w:tc>
      </w:tr>
      <w:tr w:rsidR="00D46E07" w:rsidRPr="0086311A" w:rsidTr="00A641B1">
        <w:trPr>
          <w:trHeight w:val="504"/>
        </w:trPr>
        <w:tc>
          <w:tcPr>
            <w:tcW w:w="9288" w:type="dxa"/>
            <w:gridSpan w:val="2"/>
            <w:shd w:val="clear" w:color="auto" w:fill="E36C0A"/>
            <w:vAlign w:val="center"/>
          </w:tcPr>
          <w:p w:rsidR="00176B21" w:rsidRDefault="00176B21" w:rsidP="00FF343E">
            <w:pPr>
              <w:ind w:right="503"/>
              <w:jc w:val="center"/>
              <w:rPr>
                <w:rFonts w:ascii="Times New Roman" w:hAnsi="Times New Roman"/>
                <w:b/>
              </w:rPr>
            </w:pPr>
          </w:p>
          <w:p w:rsidR="00176B21" w:rsidRDefault="00176B21" w:rsidP="00FF343E">
            <w:pPr>
              <w:ind w:right="503"/>
              <w:jc w:val="center"/>
              <w:rPr>
                <w:rFonts w:ascii="Times New Roman" w:hAnsi="Times New Roman"/>
                <w:b/>
              </w:rPr>
            </w:pPr>
          </w:p>
          <w:p w:rsidR="00176B21" w:rsidRDefault="00176B21" w:rsidP="00FF343E">
            <w:pPr>
              <w:ind w:right="503"/>
              <w:jc w:val="center"/>
              <w:rPr>
                <w:rFonts w:ascii="Times New Roman" w:hAnsi="Times New Roman"/>
                <w:b/>
              </w:rPr>
            </w:pPr>
          </w:p>
          <w:p w:rsidR="00D46E07" w:rsidRPr="0086311A" w:rsidRDefault="00D46E07" w:rsidP="00FF343E">
            <w:pPr>
              <w:ind w:right="503"/>
              <w:jc w:val="center"/>
              <w:rPr>
                <w:rFonts w:ascii="Times New Roman" w:hAnsi="Times New Roman"/>
                <w:b/>
              </w:rPr>
            </w:pPr>
            <w:r w:rsidRPr="0086311A">
              <w:rPr>
                <w:rFonts w:ascii="Times New Roman" w:hAnsi="Times New Roman"/>
                <w:b/>
              </w:rPr>
              <w:t>FAALİYET ALANI 2: ÖĞRETİM</w:t>
            </w:r>
          </w:p>
        </w:tc>
      </w:tr>
      <w:tr w:rsidR="00D46E07" w:rsidRPr="0086311A" w:rsidTr="00EE526D">
        <w:trPr>
          <w:trHeight w:val="747"/>
        </w:trPr>
        <w:tc>
          <w:tcPr>
            <w:tcW w:w="3255" w:type="dxa"/>
            <w:shd w:val="clear" w:color="auto" w:fill="D99594"/>
            <w:vAlign w:val="center"/>
          </w:tcPr>
          <w:p w:rsidR="00D46E07" w:rsidRPr="0086311A" w:rsidRDefault="00D46E07" w:rsidP="00132010">
            <w:pPr>
              <w:ind w:right="503"/>
              <w:jc w:val="center"/>
              <w:rPr>
                <w:rFonts w:ascii="Times New Roman" w:hAnsi="Times New Roman"/>
                <w:b/>
              </w:rPr>
            </w:pPr>
            <w:r w:rsidRPr="0086311A">
              <w:rPr>
                <w:rFonts w:ascii="Times New Roman" w:hAnsi="Times New Roman"/>
                <w:b/>
              </w:rPr>
              <w:lastRenderedPageBreak/>
              <w:t>Ürün / Hizmet</w:t>
            </w:r>
          </w:p>
        </w:tc>
        <w:tc>
          <w:tcPr>
            <w:tcW w:w="6033" w:type="dxa"/>
            <w:shd w:val="clear" w:color="auto" w:fill="D99594"/>
            <w:vAlign w:val="center"/>
          </w:tcPr>
          <w:p w:rsidR="00D46E07" w:rsidRPr="0086311A" w:rsidRDefault="00D46E07" w:rsidP="00132010">
            <w:pPr>
              <w:ind w:right="503"/>
              <w:jc w:val="center"/>
              <w:rPr>
                <w:rFonts w:ascii="Times New Roman" w:hAnsi="Times New Roman"/>
                <w:b/>
              </w:rPr>
            </w:pPr>
            <w:r w:rsidRPr="0086311A">
              <w:rPr>
                <w:rFonts w:ascii="Times New Roman" w:hAnsi="Times New Roman"/>
                <w:b/>
              </w:rPr>
              <w:t>Görev / Faaliyet / Çalışma</w:t>
            </w:r>
          </w:p>
        </w:tc>
      </w:tr>
      <w:tr w:rsidR="00D46E07" w:rsidRPr="0086311A" w:rsidTr="00EE526D">
        <w:trPr>
          <w:trHeight w:val="504"/>
        </w:trPr>
        <w:tc>
          <w:tcPr>
            <w:tcW w:w="3255" w:type="dxa"/>
            <w:vMerge w:val="restart"/>
            <w:shd w:val="clear" w:color="auto" w:fill="68D3DE"/>
            <w:vAlign w:val="center"/>
          </w:tcPr>
          <w:p w:rsidR="00D46E07" w:rsidRDefault="00D46E07" w:rsidP="009E7C13">
            <w:pPr>
              <w:ind w:right="503"/>
              <w:jc w:val="center"/>
              <w:rPr>
                <w:rFonts w:ascii="Times New Roman" w:hAnsi="Times New Roman"/>
                <w:b/>
              </w:rPr>
            </w:pPr>
          </w:p>
          <w:p w:rsidR="00D46E07" w:rsidRPr="0086311A" w:rsidRDefault="00D46E07" w:rsidP="009E7C13">
            <w:pPr>
              <w:ind w:right="503"/>
              <w:jc w:val="center"/>
              <w:rPr>
                <w:rFonts w:ascii="Times New Roman" w:hAnsi="Times New Roman"/>
                <w:b/>
              </w:rPr>
            </w:pPr>
            <w:r w:rsidRPr="0086311A">
              <w:rPr>
                <w:rFonts w:ascii="Times New Roman" w:hAnsi="Times New Roman"/>
                <w:b/>
              </w:rPr>
              <w:t>2.</w:t>
            </w:r>
            <w:r w:rsidR="00E5002A">
              <w:rPr>
                <w:rFonts w:ascii="Times New Roman" w:hAnsi="Times New Roman"/>
                <w:b/>
              </w:rPr>
              <w:t>1</w:t>
            </w:r>
            <w:r w:rsidRPr="0086311A">
              <w:rPr>
                <w:rFonts w:ascii="Times New Roman" w:hAnsi="Times New Roman"/>
                <w:b/>
              </w:rPr>
              <w:t>.</w:t>
            </w:r>
          </w:p>
          <w:p w:rsidR="00D46E07" w:rsidRPr="0086311A" w:rsidRDefault="00D46E07" w:rsidP="00047CA0">
            <w:pPr>
              <w:ind w:right="503"/>
              <w:jc w:val="center"/>
              <w:rPr>
                <w:rFonts w:ascii="Times New Roman" w:hAnsi="Times New Roman"/>
                <w:b/>
              </w:rPr>
            </w:pPr>
            <w:r>
              <w:rPr>
                <w:rFonts w:ascii="Times New Roman" w:hAnsi="Times New Roman"/>
                <w:b/>
              </w:rPr>
              <w:t>Müfredat</w:t>
            </w:r>
          </w:p>
        </w:tc>
        <w:tc>
          <w:tcPr>
            <w:tcW w:w="6033" w:type="dxa"/>
          </w:tcPr>
          <w:p w:rsidR="00D46E07" w:rsidRPr="0086311A" w:rsidRDefault="00D46E07" w:rsidP="00047CA0">
            <w:pPr>
              <w:spacing w:after="0"/>
              <w:ind w:right="503"/>
              <w:rPr>
                <w:rFonts w:ascii="Times New Roman" w:hAnsi="Times New Roman"/>
              </w:rPr>
            </w:pPr>
            <w:r>
              <w:rPr>
                <w:rFonts w:ascii="Times New Roman" w:hAnsi="Times New Roman"/>
              </w:rPr>
              <w:t>Yöntem-Teknik çalışmaları</w:t>
            </w:r>
          </w:p>
        </w:tc>
      </w:tr>
      <w:tr w:rsidR="00D46E07" w:rsidRPr="0086311A" w:rsidTr="00047CA0">
        <w:trPr>
          <w:trHeight w:val="547"/>
        </w:trPr>
        <w:tc>
          <w:tcPr>
            <w:tcW w:w="3255" w:type="dxa"/>
            <w:vMerge/>
            <w:shd w:val="clear" w:color="auto" w:fill="68D3DE"/>
            <w:vAlign w:val="center"/>
          </w:tcPr>
          <w:p w:rsidR="00D46E07" w:rsidRPr="0086311A" w:rsidRDefault="00D46E07" w:rsidP="009E7C13">
            <w:pPr>
              <w:ind w:right="503"/>
              <w:jc w:val="center"/>
              <w:rPr>
                <w:rFonts w:ascii="Times New Roman" w:hAnsi="Times New Roman"/>
                <w:b/>
              </w:rPr>
            </w:pPr>
          </w:p>
        </w:tc>
        <w:tc>
          <w:tcPr>
            <w:tcW w:w="6033" w:type="dxa"/>
          </w:tcPr>
          <w:p w:rsidR="00D46E07" w:rsidRPr="0086311A" w:rsidRDefault="00D46E07" w:rsidP="00047CA0">
            <w:pPr>
              <w:spacing w:after="0"/>
              <w:ind w:right="503"/>
              <w:rPr>
                <w:rFonts w:ascii="Times New Roman" w:hAnsi="Times New Roman"/>
              </w:rPr>
            </w:pPr>
            <w:r>
              <w:rPr>
                <w:rFonts w:ascii="Times New Roman" w:hAnsi="Times New Roman"/>
              </w:rPr>
              <w:t>Araç-Gereç –Materyaller çalışmaları</w:t>
            </w:r>
          </w:p>
        </w:tc>
      </w:tr>
      <w:tr w:rsidR="00D46E07" w:rsidRPr="0086311A" w:rsidTr="00047CA0">
        <w:trPr>
          <w:trHeight w:val="532"/>
        </w:trPr>
        <w:tc>
          <w:tcPr>
            <w:tcW w:w="3255" w:type="dxa"/>
            <w:vMerge/>
            <w:shd w:val="clear" w:color="auto" w:fill="68D3DE"/>
            <w:vAlign w:val="center"/>
          </w:tcPr>
          <w:p w:rsidR="00D46E07" w:rsidRPr="0086311A" w:rsidRDefault="00D46E07" w:rsidP="009E7C13">
            <w:pPr>
              <w:ind w:right="503"/>
              <w:jc w:val="center"/>
              <w:rPr>
                <w:rFonts w:ascii="Times New Roman" w:hAnsi="Times New Roman"/>
                <w:b/>
              </w:rPr>
            </w:pPr>
          </w:p>
        </w:tc>
        <w:tc>
          <w:tcPr>
            <w:tcW w:w="6033" w:type="dxa"/>
          </w:tcPr>
          <w:p w:rsidR="00D46E07" w:rsidRPr="0086311A" w:rsidRDefault="00D46E07" w:rsidP="00047CA0">
            <w:pPr>
              <w:spacing w:after="0"/>
              <w:ind w:right="503"/>
              <w:rPr>
                <w:rFonts w:ascii="Times New Roman" w:hAnsi="Times New Roman"/>
              </w:rPr>
            </w:pPr>
            <w:r>
              <w:rPr>
                <w:rFonts w:ascii="Times New Roman" w:hAnsi="Times New Roman"/>
              </w:rPr>
              <w:t>Ölçme –Değerlendirme çalışmaları</w:t>
            </w:r>
          </w:p>
        </w:tc>
      </w:tr>
      <w:tr w:rsidR="00D46E07" w:rsidRPr="0086311A" w:rsidTr="00047CA0">
        <w:trPr>
          <w:trHeight w:val="448"/>
        </w:trPr>
        <w:tc>
          <w:tcPr>
            <w:tcW w:w="3255" w:type="dxa"/>
            <w:vMerge/>
            <w:shd w:val="clear" w:color="auto" w:fill="68D3DE"/>
            <w:vAlign w:val="center"/>
          </w:tcPr>
          <w:p w:rsidR="00D46E07" w:rsidRPr="0086311A" w:rsidRDefault="00D46E07" w:rsidP="009E7C13">
            <w:pPr>
              <w:ind w:right="503"/>
              <w:jc w:val="center"/>
              <w:rPr>
                <w:rFonts w:ascii="Times New Roman" w:hAnsi="Times New Roman"/>
                <w:b/>
              </w:rPr>
            </w:pPr>
          </w:p>
        </w:tc>
        <w:tc>
          <w:tcPr>
            <w:tcW w:w="6033" w:type="dxa"/>
          </w:tcPr>
          <w:p w:rsidR="00D46E07" w:rsidRPr="0086311A" w:rsidRDefault="00D46E07" w:rsidP="00047CA0">
            <w:pPr>
              <w:spacing w:after="0"/>
              <w:ind w:right="503"/>
              <w:rPr>
                <w:rFonts w:ascii="Times New Roman" w:hAnsi="Times New Roman"/>
              </w:rPr>
            </w:pPr>
            <w:r>
              <w:rPr>
                <w:rFonts w:ascii="Times New Roman" w:hAnsi="Times New Roman"/>
              </w:rPr>
              <w:t>Ortak sınavlar ile ilgili görev ve faaliyetler</w:t>
            </w:r>
          </w:p>
        </w:tc>
      </w:tr>
      <w:tr w:rsidR="00D46E07" w:rsidRPr="0086311A" w:rsidTr="00EE526D">
        <w:trPr>
          <w:trHeight w:val="682"/>
        </w:trPr>
        <w:tc>
          <w:tcPr>
            <w:tcW w:w="3255" w:type="dxa"/>
            <w:vMerge/>
            <w:shd w:val="clear" w:color="auto" w:fill="68D3DE"/>
            <w:vAlign w:val="center"/>
          </w:tcPr>
          <w:p w:rsidR="00D46E07" w:rsidRPr="0086311A" w:rsidRDefault="00D46E07" w:rsidP="009E7C13">
            <w:pPr>
              <w:ind w:right="503"/>
              <w:jc w:val="center"/>
              <w:rPr>
                <w:rFonts w:ascii="Times New Roman" w:hAnsi="Times New Roman"/>
                <w:b/>
              </w:rPr>
            </w:pPr>
          </w:p>
        </w:tc>
        <w:tc>
          <w:tcPr>
            <w:tcW w:w="6033" w:type="dxa"/>
          </w:tcPr>
          <w:p w:rsidR="00D46E07" w:rsidRPr="0086311A" w:rsidRDefault="00D46E07" w:rsidP="009E7C13">
            <w:pPr>
              <w:ind w:right="503"/>
              <w:rPr>
                <w:rFonts w:ascii="Times New Roman" w:hAnsi="Times New Roman"/>
              </w:rPr>
            </w:pPr>
            <w:r>
              <w:rPr>
                <w:rFonts w:ascii="Times New Roman" w:hAnsi="Times New Roman"/>
              </w:rPr>
              <w:t>…</w:t>
            </w:r>
          </w:p>
        </w:tc>
      </w:tr>
      <w:tr w:rsidR="00D46E07" w:rsidRPr="0086311A" w:rsidTr="00EE526D">
        <w:trPr>
          <w:trHeight w:val="504"/>
        </w:trPr>
        <w:tc>
          <w:tcPr>
            <w:tcW w:w="3255" w:type="dxa"/>
            <w:vMerge w:val="restart"/>
            <w:shd w:val="clear" w:color="auto" w:fill="68D3DE"/>
            <w:vAlign w:val="center"/>
          </w:tcPr>
          <w:p w:rsidR="00D46E07" w:rsidRPr="0086311A" w:rsidRDefault="00D46E07" w:rsidP="009E7C13">
            <w:pPr>
              <w:ind w:right="503"/>
              <w:jc w:val="center"/>
              <w:rPr>
                <w:rFonts w:ascii="Times New Roman" w:hAnsi="Times New Roman"/>
                <w:b/>
              </w:rPr>
            </w:pPr>
            <w:r w:rsidRPr="0086311A">
              <w:rPr>
                <w:rFonts w:ascii="Times New Roman" w:hAnsi="Times New Roman"/>
                <w:b/>
              </w:rPr>
              <w:t>2.</w:t>
            </w:r>
            <w:r w:rsidR="00E5002A">
              <w:rPr>
                <w:rFonts w:ascii="Times New Roman" w:hAnsi="Times New Roman"/>
                <w:b/>
              </w:rPr>
              <w:t>2</w:t>
            </w:r>
            <w:r w:rsidRPr="0086311A">
              <w:rPr>
                <w:rFonts w:ascii="Times New Roman" w:hAnsi="Times New Roman"/>
                <w:b/>
              </w:rPr>
              <w:t>.</w:t>
            </w:r>
          </w:p>
          <w:p w:rsidR="00D46E07" w:rsidRPr="0086311A" w:rsidRDefault="00D46E07" w:rsidP="009E7C13">
            <w:pPr>
              <w:ind w:right="503"/>
              <w:jc w:val="center"/>
              <w:rPr>
                <w:rFonts w:ascii="Times New Roman" w:hAnsi="Times New Roman"/>
                <w:b/>
              </w:rPr>
            </w:pPr>
            <w:r>
              <w:rPr>
                <w:rFonts w:ascii="Times New Roman" w:hAnsi="Times New Roman"/>
                <w:b/>
              </w:rPr>
              <w:t>Kurslar</w:t>
            </w:r>
          </w:p>
        </w:tc>
        <w:tc>
          <w:tcPr>
            <w:tcW w:w="6033" w:type="dxa"/>
          </w:tcPr>
          <w:p w:rsidR="00D46E07" w:rsidRPr="00CF0250" w:rsidRDefault="00CF0250" w:rsidP="00CF0250">
            <w:pPr>
              <w:ind w:right="503"/>
              <w:rPr>
                <w:rFonts w:ascii="Times New Roman" w:hAnsi="Times New Roman"/>
                <w:color w:val="1F497D" w:themeColor="text2"/>
              </w:rPr>
            </w:pPr>
            <w:r>
              <w:rPr>
                <w:rFonts w:ascii="Times New Roman" w:hAnsi="Times New Roman"/>
                <w:color w:val="000000"/>
              </w:rPr>
              <w:t>E</w:t>
            </w:r>
            <w:r w:rsidRPr="00CF0250">
              <w:rPr>
                <w:rFonts w:ascii="Times New Roman" w:hAnsi="Times New Roman"/>
                <w:color w:val="000000"/>
              </w:rPr>
              <w:t>ğitimi destekleme ve yetiştirme kursları</w:t>
            </w:r>
          </w:p>
        </w:tc>
      </w:tr>
      <w:tr w:rsidR="00D46E07" w:rsidRPr="0086311A" w:rsidTr="00EE526D">
        <w:trPr>
          <w:trHeight w:val="504"/>
        </w:trPr>
        <w:tc>
          <w:tcPr>
            <w:tcW w:w="3255" w:type="dxa"/>
            <w:vMerge/>
            <w:shd w:val="clear" w:color="auto" w:fill="68D3DE"/>
            <w:vAlign w:val="center"/>
          </w:tcPr>
          <w:p w:rsidR="00D46E07" w:rsidRPr="0086311A" w:rsidRDefault="00D46E07" w:rsidP="009E7C13">
            <w:pPr>
              <w:ind w:right="503"/>
              <w:rPr>
                <w:rFonts w:ascii="Times New Roman" w:hAnsi="Times New Roman"/>
              </w:rPr>
            </w:pPr>
          </w:p>
        </w:tc>
        <w:tc>
          <w:tcPr>
            <w:tcW w:w="6033" w:type="dxa"/>
          </w:tcPr>
          <w:p w:rsidR="00D46E07" w:rsidRPr="009214A5" w:rsidRDefault="00D46E07" w:rsidP="009214A5">
            <w:pPr>
              <w:spacing w:after="0"/>
              <w:rPr>
                <w:rFonts w:ascii="Times New Roman" w:hAnsi="Times New Roman"/>
                <w:color w:val="000000"/>
              </w:rPr>
            </w:pPr>
            <w:r>
              <w:rPr>
                <w:rFonts w:ascii="Times New Roman" w:hAnsi="Times New Roman"/>
                <w:color w:val="000000"/>
              </w:rPr>
              <w:t>Egzersiz faaliyetleri</w:t>
            </w:r>
          </w:p>
        </w:tc>
      </w:tr>
      <w:tr w:rsidR="00D46E07" w:rsidRPr="0086311A" w:rsidTr="003C225C">
        <w:trPr>
          <w:trHeight w:val="100"/>
        </w:trPr>
        <w:tc>
          <w:tcPr>
            <w:tcW w:w="3255" w:type="dxa"/>
            <w:vMerge/>
            <w:shd w:val="clear" w:color="auto" w:fill="68D3DE"/>
            <w:vAlign w:val="center"/>
          </w:tcPr>
          <w:p w:rsidR="00D46E07" w:rsidRPr="0086311A" w:rsidRDefault="00D46E07" w:rsidP="009E7C13">
            <w:pPr>
              <w:ind w:right="503"/>
              <w:rPr>
                <w:rFonts w:ascii="Times New Roman" w:hAnsi="Times New Roman"/>
              </w:rPr>
            </w:pPr>
          </w:p>
        </w:tc>
        <w:tc>
          <w:tcPr>
            <w:tcW w:w="6033" w:type="dxa"/>
          </w:tcPr>
          <w:p w:rsidR="00D46E07" w:rsidRPr="003C225C" w:rsidRDefault="00D46E07" w:rsidP="009E7C13">
            <w:pPr>
              <w:spacing w:line="360" w:lineRule="auto"/>
              <w:ind w:right="503"/>
              <w:rPr>
                <w:rFonts w:ascii="Times New Roman" w:hAnsi="Times New Roman"/>
                <w:b/>
                <w:color w:val="4F81BD" w:themeColor="accent1"/>
              </w:rPr>
            </w:pPr>
            <w:r w:rsidRPr="005328E1">
              <w:rPr>
                <w:rFonts w:ascii="Times New Roman" w:hAnsi="Times New Roman"/>
                <w:color w:val="000000"/>
              </w:rPr>
              <w:t>Etüt çalışmaları</w:t>
            </w:r>
          </w:p>
        </w:tc>
      </w:tr>
      <w:tr w:rsidR="00D46E07" w:rsidRPr="0086311A" w:rsidTr="00E05822">
        <w:trPr>
          <w:trHeight w:val="97"/>
        </w:trPr>
        <w:tc>
          <w:tcPr>
            <w:tcW w:w="3255" w:type="dxa"/>
            <w:vMerge/>
            <w:shd w:val="clear" w:color="auto" w:fill="68D3DE"/>
            <w:vAlign w:val="center"/>
          </w:tcPr>
          <w:p w:rsidR="00D46E07" w:rsidRPr="0086311A" w:rsidRDefault="00D46E07" w:rsidP="009E7C13">
            <w:pPr>
              <w:ind w:right="503"/>
              <w:rPr>
                <w:rFonts w:ascii="Times New Roman" w:hAnsi="Times New Roman"/>
              </w:rPr>
            </w:pPr>
          </w:p>
        </w:tc>
        <w:tc>
          <w:tcPr>
            <w:tcW w:w="6033" w:type="dxa"/>
          </w:tcPr>
          <w:p w:rsidR="00D46E07" w:rsidRDefault="00D46E07" w:rsidP="009E7C13">
            <w:pPr>
              <w:spacing w:line="360" w:lineRule="auto"/>
              <w:ind w:right="503"/>
              <w:rPr>
                <w:rFonts w:ascii="Times New Roman" w:hAnsi="Times New Roman"/>
              </w:rPr>
            </w:pPr>
          </w:p>
        </w:tc>
      </w:tr>
      <w:tr w:rsidR="00D46E07" w:rsidRPr="0086311A" w:rsidTr="00E05822">
        <w:trPr>
          <w:trHeight w:val="446"/>
        </w:trPr>
        <w:tc>
          <w:tcPr>
            <w:tcW w:w="3255" w:type="dxa"/>
            <w:vMerge w:val="restart"/>
            <w:shd w:val="clear" w:color="auto" w:fill="68D3DE"/>
            <w:vAlign w:val="center"/>
          </w:tcPr>
          <w:p w:rsidR="00D46E07" w:rsidRPr="009214A5" w:rsidRDefault="00D46E07" w:rsidP="009214A5">
            <w:pPr>
              <w:ind w:right="503"/>
              <w:jc w:val="center"/>
              <w:rPr>
                <w:rFonts w:ascii="Times New Roman" w:hAnsi="Times New Roman"/>
                <w:b/>
              </w:rPr>
            </w:pPr>
            <w:r w:rsidRPr="009214A5">
              <w:rPr>
                <w:rFonts w:ascii="Times New Roman" w:hAnsi="Times New Roman"/>
                <w:b/>
              </w:rPr>
              <w:t>2.</w:t>
            </w:r>
            <w:r w:rsidR="00E5002A">
              <w:rPr>
                <w:rFonts w:ascii="Times New Roman" w:hAnsi="Times New Roman"/>
                <w:b/>
              </w:rPr>
              <w:t>3</w:t>
            </w:r>
          </w:p>
          <w:p w:rsidR="00D46E07" w:rsidRPr="0086311A" w:rsidRDefault="00D46E07" w:rsidP="009214A5">
            <w:pPr>
              <w:ind w:right="503"/>
              <w:jc w:val="center"/>
              <w:rPr>
                <w:rFonts w:ascii="Times New Roman" w:hAnsi="Times New Roman"/>
              </w:rPr>
            </w:pPr>
            <w:r w:rsidRPr="009214A5">
              <w:rPr>
                <w:rFonts w:ascii="Times New Roman" w:hAnsi="Times New Roman"/>
                <w:b/>
              </w:rPr>
              <w:t>Projeler</w:t>
            </w:r>
          </w:p>
        </w:tc>
        <w:tc>
          <w:tcPr>
            <w:tcW w:w="6033" w:type="dxa"/>
          </w:tcPr>
          <w:p w:rsidR="00D46E07" w:rsidRPr="0086311A" w:rsidRDefault="00D46E07" w:rsidP="00E05822">
            <w:pPr>
              <w:spacing w:after="0"/>
              <w:ind w:right="503"/>
              <w:rPr>
                <w:rFonts w:ascii="Times New Roman" w:hAnsi="Times New Roman"/>
              </w:rPr>
            </w:pPr>
            <w:r>
              <w:rPr>
                <w:rFonts w:ascii="Times New Roman" w:hAnsi="Times New Roman"/>
              </w:rPr>
              <w:t>Eğitim öğretimi geliştirici projeler ve iyileştirme çalışmaları</w:t>
            </w:r>
          </w:p>
        </w:tc>
      </w:tr>
      <w:tr w:rsidR="00D46E07" w:rsidRPr="0086311A" w:rsidTr="00E05822">
        <w:trPr>
          <w:trHeight w:val="307"/>
        </w:trPr>
        <w:tc>
          <w:tcPr>
            <w:tcW w:w="3255" w:type="dxa"/>
            <w:vMerge/>
            <w:shd w:val="clear" w:color="auto" w:fill="68D3DE"/>
            <w:vAlign w:val="center"/>
          </w:tcPr>
          <w:p w:rsidR="00D46E07" w:rsidRPr="009214A5" w:rsidRDefault="00D46E07" w:rsidP="009214A5">
            <w:pPr>
              <w:ind w:right="503"/>
              <w:jc w:val="center"/>
              <w:rPr>
                <w:rFonts w:ascii="Times New Roman" w:hAnsi="Times New Roman"/>
                <w:b/>
              </w:rPr>
            </w:pPr>
          </w:p>
        </w:tc>
        <w:tc>
          <w:tcPr>
            <w:tcW w:w="6033" w:type="dxa"/>
          </w:tcPr>
          <w:p w:rsidR="00D46E07" w:rsidRDefault="00D46E07" w:rsidP="00E05822">
            <w:pPr>
              <w:spacing w:after="0"/>
              <w:ind w:right="503"/>
              <w:rPr>
                <w:rFonts w:ascii="Times New Roman" w:hAnsi="Times New Roman"/>
              </w:rPr>
            </w:pPr>
            <w:proofErr w:type="spellStart"/>
            <w:r>
              <w:rPr>
                <w:rFonts w:ascii="Times New Roman" w:hAnsi="Times New Roman"/>
              </w:rPr>
              <w:t>Erasmus</w:t>
            </w:r>
            <w:proofErr w:type="spellEnd"/>
            <w:r>
              <w:rPr>
                <w:rFonts w:ascii="Times New Roman" w:hAnsi="Times New Roman"/>
              </w:rPr>
              <w:t>+(AB)  ve Ulusal Ajans projeleri</w:t>
            </w:r>
          </w:p>
          <w:p w:rsidR="00D46E07" w:rsidRPr="0086311A" w:rsidRDefault="00D46E07" w:rsidP="00E05822">
            <w:pPr>
              <w:spacing w:after="0"/>
              <w:ind w:right="503"/>
              <w:rPr>
                <w:rFonts w:ascii="Times New Roman" w:hAnsi="Times New Roman"/>
              </w:rPr>
            </w:pPr>
          </w:p>
        </w:tc>
      </w:tr>
      <w:tr w:rsidR="00D46E07" w:rsidRPr="0086311A" w:rsidTr="00E05822">
        <w:trPr>
          <w:trHeight w:val="244"/>
        </w:trPr>
        <w:tc>
          <w:tcPr>
            <w:tcW w:w="3255" w:type="dxa"/>
            <w:vMerge/>
            <w:shd w:val="clear" w:color="auto" w:fill="68D3DE"/>
            <w:vAlign w:val="center"/>
          </w:tcPr>
          <w:p w:rsidR="00D46E07" w:rsidRPr="009214A5" w:rsidRDefault="00D46E07" w:rsidP="009214A5">
            <w:pPr>
              <w:ind w:right="503"/>
              <w:jc w:val="center"/>
              <w:rPr>
                <w:rFonts w:ascii="Times New Roman" w:hAnsi="Times New Roman"/>
                <w:b/>
              </w:rPr>
            </w:pPr>
          </w:p>
        </w:tc>
        <w:tc>
          <w:tcPr>
            <w:tcW w:w="6033" w:type="dxa"/>
          </w:tcPr>
          <w:p w:rsidR="00D46E07" w:rsidRDefault="00D46E07" w:rsidP="00E05822">
            <w:pPr>
              <w:spacing w:after="0"/>
              <w:rPr>
                <w:rFonts w:ascii="Times New Roman" w:hAnsi="Times New Roman"/>
                <w:color w:val="000000"/>
              </w:rPr>
            </w:pPr>
            <w:r>
              <w:rPr>
                <w:rFonts w:ascii="Times New Roman" w:hAnsi="Times New Roman"/>
                <w:color w:val="000000"/>
              </w:rPr>
              <w:t>Okullar Hayat Olsun Projesi görev ve faaliyetleri</w:t>
            </w:r>
          </w:p>
          <w:p w:rsidR="00D46E07" w:rsidRPr="00E05822" w:rsidRDefault="00D46E07" w:rsidP="00E05822">
            <w:pPr>
              <w:spacing w:after="0"/>
              <w:rPr>
                <w:rFonts w:ascii="Times New Roman" w:hAnsi="Times New Roman"/>
                <w:color w:val="000000"/>
              </w:rPr>
            </w:pPr>
          </w:p>
        </w:tc>
      </w:tr>
      <w:tr w:rsidR="00D46E07" w:rsidRPr="0086311A" w:rsidTr="00E05822">
        <w:trPr>
          <w:trHeight w:val="244"/>
        </w:trPr>
        <w:tc>
          <w:tcPr>
            <w:tcW w:w="3255" w:type="dxa"/>
            <w:vMerge/>
            <w:shd w:val="clear" w:color="auto" w:fill="68D3DE"/>
            <w:vAlign w:val="center"/>
          </w:tcPr>
          <w:p w:rsidR="00D46E07" w:rsidRPr="009214A5" w:rsidRDefault="00D46E07" w:rsidP="009214A5">
            <w:pPr>
              <w:ind w:right="503"/>
              <w:jc w:val="center"/>
              <w:rPr>
                <w:rFonts w:ascii="Times New Roman" w:hAnsi="Times New Roman"/>
                <w:b/>
              </w:rPr>
            </w:pPr>
          </w:p>
        </w:tc>
        <w:tc>
          <w:tcPr>
            <w:tcW w:w="6033" w:type="dxa"/>
          </w:tcPr>
          <w:p w:rsidR="00D46E07" w:rsidRDefault="00D46E07" w:rsidP="00E05822">
            <w:pPr>
              <w:spacing w:after="0"/>
              <w:ind w:right="503"/>
              <w:rPr>
                <w:rFonts w:ascii="Times New Roman" w:hAnsi="Times New Roman"/>
              </w:rPr>
            </w:pPr>
            <w:r>
              <w:rPr>
                <w:rFonts w:ascii="Times New Roman" w:hAnsi="Times New Roman"/>
              </w:rPr>
              <w:t>Sosyal içerikli proje çalışmaları</w:t>
            </w:r>
          </w:p>
          <w:p w:rsidR="00D46E07" w:rsidRDefault="00D46E07" w:rsidP="00E05822">
            <w:pPr>
              <w:spacing w:after="0"/>
              <w:rPr>
                <w:rFonts w:ascii="Times New Roman" w:hAnsi="Times New Roman"/>
                <w:color w:val="000000"/>
              </w:rPr>
            </w:pPr>
          </w:p>
        </w:tc>
      </w:tr>
      <w:tr w:rsidR="00D46E07" w:rsidRPr="0086311A" w:rsidTr="00EE526D">
        <w:trPr>
          <w:trHeight w:val="244"/>
        </w:trPr>
        <w:tc>
          <w:tcPr>
            <w:tcW w:w="3255" w:type="dxa"/>
            <w:vMerge/>
            <w:shd w:val="clear" w:color="auto" w:fill="68D3DE"/>
            <w:vAlign w:val="center"/>
          </w:tcPr>
          <w:p w:rsidR="00D46E07" w:rsidRPr="009214A5" w:rsidRDefault="00D46E07" w:rsidP="009214A5">
            <w:pPr>
              <w:ind w:right="503"/>
              <w:jc w:val="center"/>
              <w:rPr>
                <w:rFonts w:ascii="Times New Roman" w:hAnsi="Times New Roman"/>
                <w:b/>
              </w:rPr>
            </w:pPr>
          </w:p>
        </w:tc>
        <w:tc>
          <w:tcPr>
            <w:tcW w:w="6033" w:type="dxa"/>
          </w:tcPr>
          <w:p w:rsidR="00D46E07" w:rsidRDefault="00D46E07" w:rsidP="00E05822">
            <w:pPr>
              <w:spacing w:after="0"/>
              <w:ind w:right="503"/>
              <w:rPr>
                <w:rFonts w:ascii="Times New Roman" w:hAnsi="Times New Roman"/>
              </w:rPr>
            </w:pPr>
            <w:r>
              <w:rPr>
                <w:rFonts w:ascii="Times New Roman" w:hAnsi="Times New Roman"/>
              </w:rPr>
              <w:t>…</w:t>
            </w:r>
          </w:p>
        </w:tc>
      </w:tr>
      <w:tr w:rsidR="00D46E07" w:rsidRPr="0086311A" w:rsidTr="00A641B1">
        <w:trPr>
          <w:trHeight w:val="504"/>
        </w:trPr>
        <w:tc>
          <w:tcPr>
            <w:tcW w:w="9288" w:type="dxa"/>
            <w:gridSpan w:val="2"/>
            <w:shd w:val="clear" w:color="auto" w:fill="E36C0A"/>
            <w:vAlign w:val="center"/>
          </w:tcPr>
          <w:p w:rsidR="00176B21" w:rsidRDefault="00176B21" w:rsidP="00FF343E">
            <w:pPr>
              <w:ind w:right="503"/>
              <w:jc w:val="center"/>
              <w:rPr>
                <w:rFonts w:ascii="Times New Roman" w:hAnsi="Times New Roman"/>
                <w:b/>
              </w:rPr>
            </w:pPr>
          </w:p>
          <w:p w:rsidR="00D46E07" w:rsidRPr="0086311A" w:rsidRDefault="00D46E07" w:rsidP="00FF343E">
            <w:pPr>
              <w:ind w:right="503"/>
              <w:jc w:val="center"/>
              <w:rPr>
                <w:rFonts w:ascii="Times New Roman" w:hAnsi="Times New Roman"/>
                <w:b/>
              </w:rPr>
            </w:pPr>
            <w:r w:rsidRPr="0086311A">
              <w:rPr>
                <w:rFonts w:ascii="Times New Roman" w:hAnsi="Times New Roman"/>
                <w:b/>
              </w:rPr>
              <w:t>FAALİYET ALANI 3:YÖNETİM İŞLERİ</w:t>
            </w:r>
          </w:p>
        </w:tc>
      </w:tr>
      <w:tr w:rsidR="00D46E07" w:rsidRPr="0086311A" w:rsidTr="00EE526D">
        <w:trPr>
          <w:trHeight w:val="702"/>
        </w:trPr>
        <w:tc>
          <w:tcPr>
            <w:tcW w:w="3255" w:type="dxa"/>
            <w:shd w:val="clear" w:color="auto" w:fill="D99594"/>
            <w:vAlign w:val="center"/>
          </w:tcPr>
          <w:p w:rsidR="00D46E07" w:rsidRPr="0086311A" w:rsidRDefault="00D46E0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D46E07" w:rsidRPr="0086311A" w:rsidRDefault="00D46E07" w:rsidP="00132010">
            <w:pPr>
              <w:ind w:right="503"/>
              <w:jc w:val="center"/>
              <w:rPr>
                <w:rFonts w:ascii="Times New Roman" w:hAnsi="Times New Roman"/>
                <w:b/>
              </w:rPr>
            </w:pPr>
            <w:r w:rsidRPr="0086311A">
              <w:rPr>
                <w:rFonts w:ascii="Times New Roman" w:hAnsi="Times New Roman"/>
                <w:b/>
              </w:rPr>
              <w:t>Görev / Faaliyet / Çalışma</w:t>
            </w:r>
          </w:p>
        </w:tc>
      </w:tr>
      <w:tr w:rsidR="00044104" w:rsidRPr="0086311A" w:rsidTr="003C225C">
        <w:trPr>
          <w:trHeight w:val="213"/>
        </w:trPr>
        <w:tc>
          <w:tcPr>
            <w:tcW w:w="3255" w:type="dxa"/>
            <w:vMerge w:val="restart"/>
            <w:shd w:val="clear" w:color="auto" w:fill="68D3DE"/>
            <w:vAlign w:val="center"/>
          </w:tcPr>
          <w:p w:rsidR="00044104" w:rsidRDefault="00044104" w:rsidP="009E7C13">
            <w:pPr>
              <w:ind w:right="503"/>
              <w:jc w:val="center"/>
              <w:rPr>
                <w:rFonts w:ascii="Times New Roman" w:hAnsi="Times New Roman"/>
              </w:rPr>
            </w:pPr>
          </w:p>
          <w:p w:rsidR="00044104" w:rsidRPr="00D678A2" w:rsidRDefault="00044104" w:rsidP="009E7C13">
            <w:pPr>
              <w:ind w:right="503"/>
              <w:jc w:val="center"/>
              <w:rPr>
                <w:rFonts w:ascii="Times New Roman" w:hAnsi="Times New Roman"/>
                <w:b/>
              </w:rPr>
            </w:pPr>
            <w:r w:rsidRPr="00D678A2">
              <w:rPr>
                <w:rFonts w:ascii="Times New Roman" w:hAnsi="Times New Roman"/>
                <w:b/>
              </w:rPr>
              <w:t>3.1.</w:t>
            </w:r>
          </w:p>
          <w:p w:rsidR="00044104" w:rsidRPr="0086311A" w:rsidRDefault="00044104" w:rsidP="009E7C13">
            <w:pPr>
              <w:ind w:right="503"/>
              <w:jc w:val="center"/>
              <w:rPr>
                <w:rFonts w:ascii="Times New Roman" w:hAnsi="Times New Roman"/>
              </w:rPr>
            </w:pPr>
            <w:r w:rsidRPr="00D678A2">
              <w:rPr>
                <w:rFonts w:ascii="Times New Roman" w:hAnsi="Times New Roman"/>
                <w:b/>
              </w:rPr>
              <w:t>Öğrenci İşleri Hizmeti</w:t>
            </w:r>
          </w:p>
        </w:tc>
        <w:tc>
          <w:tcPr>
            <w:tcW w:w="6033" w:type="dxa"/>
          </w:tcPr>
          <w:p w:rsidR="00044104" w:rsidRPr="00484963" w:rsidRDefault="00044104" w:rsidP="00D678A2">
            <w:pPr>
              <w:spacing w:after="0" w:line="240" w:lineRule="auto"/>
              <w:rPr>
                <w:rFonts w:ascii="Times New Roman" w:hAnsi="Times New Roman"/>
                <w:color w:val="000000"/>
              </w:rPr>
            </w:pPr>
            <w:r w:rsidRPr="00484963">
              <w:rPr>
                <w:rFonts w:ascii="Times New Roman" w:hAnsi="Times New Roman"/>
                <w:color w:val="000000"/>
              </w:rPr>
              <w:t>Kayıt kabul, kontenjan belirleme ve nakil işleri</w:t>
            </w:r>
          </w:p>
        </w:tc>
      </w:tr>
      <w:tr w:rsidR="00044104" w:rsidRPr="0086311A" w:rsidTr="00EE526D">
        <w:trPr>
          <w:trHeight w:val="213"/>
        </w:trPr>
        <w:tc>
          <w:tcPr>
            <w:tcW w:w="3255" w:type="dxa"/>
            <w:vMerge/>
            <w:shd w:val="clear" w:color="auto" w:fill="68D3DE"/>
            <w:vAlign w:val="center"/>
          </w:tcPr>
          <w:p w:rsidR="00044104" w:rsidRDefault="00044104" w:rsidP="009E7C13">
            <w:pPr>
              <w:ind w:right="503"/>
              <w:jc w:val="center"/>
              <w:rPr>
                <w:rFonts w:ascii="Times New Roman" w:hAnsi="Times New Roman"/>
              </w:rPr>
            </w:pPr>
          </w:p>
        </w:tc>
        <w:tc>
          <w:tcPr>
            <w:tcW w:w="6033" w:type="dxa"/>
          </w:tcPr>
          <w:p w:rsidR="00044104" w:rsidRPr="00484963" w:rsidRDefault="00044104" w:rsidP="003C225C">
            <w:pPr>
              <w:spacing w:after="0"/>
              <w:rPr>
                <w:rFonts w:ascii="Times New Roman" w:hAnsi="Times New Roman"/>
                <w:color w:val="000000"/>
              </w:rPr>
            </w:pPr>
            <w:r w:rsidRPr="003C225C">
              <w:rPr>
                <w:rFonts w:ascii="Times New Roman" w:hAnsi="Times New Roman"/>
                <w:color w:val="000000"/>
              </w:rPr>
              <w:t xml:space="preserve">Öğrenci </w:t>
            </w:r>
            <w:proofErr w:type="gramStart"/>
            <w:r w:rsidRPr="003C225C">
              <w:rPr>
                <w:rFonts w:ascii="Times New Roman" w:hAnsi="Times New Roman"/>
                <w:color w:val="000000"/>
              </w:rPr>
              <w:t>oryantasyon</w:t>
            </w:r>
            <w:proofErr w:type="gramEnd"/>
            <w:r w:rsidRPr="003C225C">
              <w:rPr>
                <w:rFonts w:ascii="Times New Roman" w:hAnsi="Times New Roman"/>
                <w:color w:val="000000"/>
              </w:rPr>
              <w:t xml:space="preserve"> (Uyum) çalışmaları</w:t>
            </w:r>
          </w:p>
        </w:tc>
      </w:tr>
      <w:tr w:rsidR="00044104" w:rsidRPr="0086311A" w:rsidTr="00C121FC">
        <w:trPr>
          <w:trHeight w:val="291"/>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D678A2" w:rsidRDefault="00044104" w:rsidP="00D678A2">
            <w:pPr>
              <w:spacing w:after="0" w:line="240" w:lineRule="auto"/>
              <w:rPr>
                <w:rFonts w:ascii="Times New Roman" w:hAnsi="Times New Roman"/>
                <w:color w:val="000000"/>
              </w:rPr>
            </w:pPr>
            <w:r>
              <w:rPr>
                <w:rFonts w:ascii="Times New Roman" w:hAnsi="Times New Roman"/>
                <w:color w:val="000000"/>
              </w:rPr>
              <w:t>Devam ve devamsızlık işleri</w:t>
            </w:r>
          </w:p>
        </w:tc>
      </w:tr>
      <w:tr w:rsidR="00044104" w:rsidRPr="0086311A" w:rsidTr="00C121FC">
        <w:trPr>
          <w:trHeight w:val="327"/>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D678A2" w:rsidRDefault="00044104" w:rsidP="00D678A2">
            <w:pPr>
              <w:spacing w:after="0" w:line="240" w:lineRule="auto"/>
              <w:rPr>
                <w:rFonts w:ascii="Times New Roman" w:hAnsi="Times New Roman"/>
                <w:color w:val="000000"/>
              </w:rPr>
            </w:pPr>
            <w:r>
              <w:rPr>
                <w:rFonts w:ascii="Times New Roman" w:hAnsi="Times New Roman"/>
                <w:color w:val="000000"/>
              </w:rPr>
              <w:t xml:space="preserve">Sınıf </w:t>
            </w:r>
            <w:proofErr w:type="gramStart"/>
            <w:r>
              <w:rPr>
                <w:rFonts w:ascii="Times New Roman" w:hAnsi="Times New Roman"/>
                <w:color w:val="000000"/>
              </w:rPr>
              <w:t xml:space="preserve">geçme  </w:t>
            </w:r>
            <w:r w:rsidRPr="00484963">
              <w:rPr>
                <w:rFonts w:ascii="Times New Roman" w:hAnsi="Times New Roman"/>
                <w:color w:val="000000"/>
              </w:rPr>
              <w:t>ve</w:t>
            </w:r>
            <w:proofErr w:type="gramEnd"/>
            <w:r w:rsidRPr="00484963">
              <w:rPr>
                <w:rFonts w:ascii="Times New Roman" w:hAnsi="Times New Roman"/>
                <w:color w:val="000000"/>
              </w:rPr>
              <w:t xml:space="preserve">  Diploma </w:t>
            </w:r>
            <w:r>
              <w:rPr>
                <w:rFonts w:ascii="Times New Roman" w:hAnsi="Times New Roman"/>
                <w:color w:val="000000"/>
              </w:rPr>
              <w:t>iş ve işlemleri</w:t>
            </w:r>
          </w:p>
        </w:tc>
      </w:tr>
      <w:tr w:rsidR="00044104" w:rsidRPr="0086311A" w:rsidTr="003C225C">
        <w:trPr>
          <w:trHeight w:val="68"/>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D678A2" w:rsidRDefault="00044104" w:rsidP="00C121FC">
            <w:pPr>
              <w:spacing w:after="0" w:line="240" w:lineRule="auto"/>
              <w:jc w:val="both"/>
              <w:rPr>
                <w:rFonts w:ascii="Times New Roman" w:hAnsi="Times New Roman"/>
                <w:color w:val="000000"/>
              </w:rPr>
            </w:pPr>
            <w:r w:rsidRPr="00C121FC">
              <w:rPr>
                <w:rFonts w:ascii="Times New Roman" w:hAnsi="Times New Roman"/>
                <w:color w:val="000000"/>
              </w:rPr>
              <w:t>Öğrenc</w:t>
            </w:r>
            <w:r>
              <w:rPr>
                <w:rFonts w:ascii="Times New Roman" w:hAnsi="Times New Roman"/>
                <w:color w:val="000000"/>
              </w:rPr>
              <w:t>i başarısının değerlendirilmesi</w:t>
            </w:r>
          </w:p>
        </w:tc>
      </w:tr>
      <w:tr w:rsidR="00044104" w:rsidRPr="0086311A" w:rsidTr="00D678A2">
        <w:trPr>
          <w:trHeight w:val="65"/>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D678A2" w:rsidRDefault="00044104" w:rsidP="003C225C">
            <w:pPr>
              <w:spacing w:after="0" w:line="240" w:lineRule="auto"/>
              <w:jc w:val="both"/>
              <w:rPr>
                <w:rFonts w:ascii="Times New Roman" w:hAnsi="Times New Roman"/>
                <w:color w:val="000000"/>
              </w:rPr>
            </w:pPr>
            <w:r>
              <w:rPr>
                <w:rFonts w:ascii="Times New Roman" w:hAnsi="Times New Roman"/>
                <w:color w:val="000000"/>
              </w:rPr>
              <w:t>Burs hizmetleri</w:t>
            </w:r>
          </w:p>
        </w:tc>
      </w:tr>
      <w:tr w:rsidR="00044104" w:rsidRPr="0086311A" w:rsidTr="00D678A2">
        <w:trPr>
          <w:trHeight w:val="65"/>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D678A2" w:rsidRDefault="00044104" w:rsidP="00C121FC">
            <w:pPr>
              <w:spacing w:after="0" w:line="240" w:lineRule="auto"/>
              <w:jc w:val="both"/>
              <w:rPr>
                <w:rFonts w:ascii="Times New Roman" w:hAnsi="Times New Roman"/>
                <w:color w:val="000000"/>
              </w:rPr>
            </w:pPr>
            <w:r>
              <w:rPr>
                <w:rFonts w:ascii="Times New Roman" w:hAnsi="Times New Roman"/>
                <w:color w:val="000000"/>
              </w:rPr>
              <w:t>Öğrenci sağlığı ve güvenliği</w:t>
            </w:r>
          </w:p>
        </w:tc>
      </w:tr>
      <w:tr w:rsidR="00044104" w:rsidRPr="0086311A" w:rsidTr="003C225C">
        <w:trPr>
          <w:trHeight w:val="142"/>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Default="00044104" w:rsidP="00C121FC">
            <w:pPr>
              <w:spacing w:after="0" w:line="240" w:lineRule="auto"/>
              <w:jc w:val="both"/>
              <w:rPr>
                <w:rFonts w:ascii="Times New Roman" w:hAnsi="Times New Roman"/>
                <w:color w:val="000000"/>
              </w:rPr>
            </w:pPr>
            <w:r w:rsidRPr="003C225C">
              <w:rPr>
                <w:rFonts w:ascii="Times New Roman" w:hAnsi="Times New Roman"/>
                <w:color w:val="000000"/>
              </w:rPr>
              <w:t>Öğrenci da</w:t>
            </w:r>
            <w:r>
              <w:rPr>
                <w:rFonts w:ascii="Times New Roman" w:hAnsi="Times New Roman"/>
                <w:color w:val="000000"/>
              </w:rPr>
              <w:t>vranışlarının değerlendirilmesi</w:t>
            </w:r>
          </w:p>
        </w:tc>
      </w:tr>
      <w:tr w:rsidR="00044104" w:rsidRPr="0086311A" w:rsidTr="00EE526D">
        <w:trPr>
          <w:trHeight w:val="142"/>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3C225C" w:rsidRDefault="00E5002A" w:rsidP="003C225C">
            <w:pPr>
              <w:spacing w:after="0" w:line="240" w:lineRule="auto"/>
              <w:jc w:val="both"/>
              <w:rPr>
                <w:rFonts w:ascii="Times New Roman" w:hAnsi="Times New Roman"/>
                <w:color w:val="000000"/>
              </w:rPr>
            </w:pPr>
            <w:r w:rsidRPr="00484963">
              <w:rPr>
                <w:rFonts w:ascii="Times New Roman" w:hAnsi="Times New Roman"/>
                <w:color w:val="000000"/>
              </w:rPr>
              <w:t>Merkezi sınav iş ve işlemleri</w:t>
            </w:r>
          </w:p>
        </w:tc>
      </w:tr>
      <w:tr w:rsidR="00044104" w:rsidRPr="0086311A" w:rsidTr="00EE526D">
        <w:trPr>
          <w:trHeight w:val="142"/>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484963" w:rsidRDefault="00E5002A" w:rsidP="003C225C">
            <w:pPr>
              <w:spacing w:after="0" w:line="240" w:lineRule="auto"/>
              <w:jc w:val="both"/>
              <w:rPr>
                <w:rFonts w:ascii="Times New Roman" w:hAnsi="Times New Roman"/>
                <w:color w:val="000000"/>
              </w:rPr>
            </w:pPr>
            <w:r w:rsidRPr="00484963">
              <w:rPr>
                <w:rFonts w:ascii="Times New Roman" w:hAnsi="Times New Roman"/>
                <w:color w:val="000000"/>
              </w:rPr>
              <w:t>Öğrenci nöbet işlemleri</w:t>
            </w:r>
          </w:p>
        </w:tc>
      </w:tr>
      <w:tr w:rsidR="00044104" w:rsidRPr="0086311A" w:rsidTr="00EE526D">
        <w:trPr>
          <w:trHeight w:val="142"/>
        </w:trPr>
        <w:tc>
          <w:tcPr>
            <w:tcW w:w="3255" w:type="dxa"/>
            <w:vMerge/>
            <w:shd w:val="clear" w:color="auto" w:fill="68D3DE"/>
            <w:vAlign w:val="center"/>
          </w:tcPr>
          <w:p w:rsidR="00044104" w:rsidRPr="0086311A" w:rsidRDefault="00044104" w:rsidP="009E7C13">
            <w:pPr>
              <w:ind w:right="503"/>
              <w:jc w:val="center"/>
              <w:rPr>
                <w:rFonts w:ascii="Times New Roman" w:hAnsi="Times New Roman"/>
              </w:rPr>
            </w:pPr>
          </w:p>
        </w:tc>
        <w:tc>
          <w:tcPr>
            <w:tcW w:w="6033" w:type="dxa"/>
          </w:tcPr>
          <w:p w:rsidR="00044104" w:rsidRPr="00484963" w:rsidRDefault="00067334" w:rsidP="003C225C">
            <w:pPr>
              <w:spacing w:after="0" w:line="240" w:lineRule="auto"/>
              <w:jc w:val="both"/>
              <w:rPr>
                <w:rFonts w:ascii="Times New Roman" w:hAnsi="Times New Roman"/>
                <w:color w:val="000000"/>
              </w:rPr>
            </w:pPr>
            <w:proofErr w:type="gramStart"/>
            <w:r>
              <w:rPr>
                <w:rFonts w:ascii="Times New Roman" w:hAnsi="Times New Roman"/>
                <w:color w:val="000000"/>
              </w:rPr>
              <w:t>…..</w:t>
            </w:r>
            <w:proofErr w:type="gramEnd"/>
          </w:p>
        </w:tc>
      </w:tr>
      <w:tr w:rsidR="00D46E07" w:rsidRPr="0086311A" w:rsidTr="00EE526D">
        <w:trPr>
          <w:trHeight w:val="504"/>
        </w:trPr>
        <w:tc>
          <w:tcPr>
            <w:tcW w:w="3255" w:type="dxa"/>
            <w:vMerge w:val="restart"/>
            <w:shd w:val="clear" w:color="auto" w:fill="68D3DE"/>
            <w:vAlign w:val="center"/>
          </w:tcPr>
          <w:p w:rsidR="00D46E07" w:rsidRDefault="00D46E07" w:rsidP="009E7C13">
            <w:pPr>
              <w:ind w:right="503"/>
              <w:jc w:val="center"/>
              <w:rPr>
                <w:rFonts w:ascii="Times New Roman" w:hAnsi="Times New Roman"/>
              </w:rPr>
            </w:pPr>
          </w:p>
          <w:p w:rsidR="00D46E07" w:rsidRPr="00D678A2" w:rsidRDefault="00D46E07" w:rsidP="009E7C13">
            <w:pPr>
              <w:ind w:right="503"/>
              <w:jc w:val="center"/>
              <w:rPr>
                <w:rFonts w:ascii="Times New Roman" w:hAnsi="Times New Roman"/>
                <w:b/>
              </w:rPr>
            </w:pPr>
            <w:r w:rsidRPr="00D678A2">
              <w:rPr>
                <w:rFonts w:ascii="Times New Roman" w:hAnsi="Times New Roman"/>
                <w:b/>
              </w:rPr>
              <w:t>3.2.</w:t>
            </w:r>
          </w:p>
          <w:p w:rsidR="00D46E07" w:rsidRPr="0086311A" w:rsidRDefault="00D46E07" w:rsidP="009E7C13">
            <w:pPr>
              <w:ind w:right="503"/>
              <w:jc w:val="center"/>
              <w:rPr>
                <w:rFonts w:ascii="Times New Roman" w:hAnsi="Times New Roman"/>
              </w:rPr>
            </w:pPr>
            <w:r w:rsidRPr="00D678A2">
              <w:rPr>
                <w:rFonts w:ascii="Times New Roman" w:hAnsi="Times New Roman"/>
                <w:b/>
              </w:rPr>
              <w:t>Öğretmen İşleri Hizmeti</w:t>
            </w:r>
          </w:p>
        </w:tc>
        <w:tc>
          <w:tcPr>
            <w:tcW w:w="6033" w:type="dxa"/>
            <w:vAlign w:val="center"/>
          </w:tcPr>
          <w:p w:rsidR="00D46E07" w:rsidRPr="00484963" w:rsidRDefault="00D46E07" w:rsidP="00C121FC">
            <w:pPr>
              <w:spacing w:after="0" w:line="240" w:lineRule="auto"/>
              <w:jc w:val="both"/>
              <w:rPr>
                <w:rFonts w:ascii="Times New Roman" w:hAnsi="Times New Roman"/>
                <w:color w:val="000000"/>
              </w:rPr>
            </w:pPr>
            <w:r>
              <w:rPr>
                <w:rFonts w:ascii="Times New Roman" w:hAnsi="Times New Roman"/>
                <w:color w:val="000000"/>
              </w:rPr>
              <w:t xml:space="preserve">Özlük hakları çalışmaları </w:t>
            </w:r>
            <w:proofErr w:type="gramStart"/>
            <w:r w:rsidRPr="00484963">
              <w:rPr>
                <w:rFonts w:ascii="Times New Roman" w:hAnsi="Times New Roman"/>
                <w:color w:val="000000"/>
              </w:rPr>
              <w:t>(</w:t>
            </w:r>
            <w:proofErr w:type="gramEnd"/>
            <w:r w:rsidRPr="00484963">
              <w:rPr>
                <w:rFonts w:ascii="Times New Roman" w:hAnsi="Times New Roman"/>
                <w:color w:val="000000"/>
              </w:rPr>
              <w:t>Terfi-İzin-Ücret-Maaş -Hizmet Birleştirme işlemleri</w:t>
            </w:r>
          </w:p>
        </w:tc>
      </w:tr>
      <w:tr w:rsidR="00D46E07" w:rsidRPr="0086311A" w:rsidTr="00D678A2">
        <w:trPr>
          <w:trHeight w:val="213"/>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Pr="00D678A2" w:rsidRDefault="00D46E07" w:rsidP="00D678A2">
            <w:pPr>
              <w:spacing w:after="0"/>
              <w:rPr>
                <w:rFonts w:ascii="Times New Roman" w:hAnsi="Times New Roman"/>
                <w:color w:val="000000"/>
              </w:rPr>
            </w:pPr>
            <w:r>
              <w:rPr>
                <w:rFonts w:ascii="Times New Roman" w:hAnsi="Times New Roman"/>
                <w:color w:val="000000"/>
              </w:rPr>
              <w:t>Hizmet içi eğitim başvuru ve faaliyet çalışmaları</w:t>
            </w:r>
          </w:p>
        </w:tc>
      </w:tr>
      <w:tr w:rsidR="00D46E07" w:rsidRPr="0086311A" w:rsidTr="00A34639">
        <w:trPr>
          <w:trHeight w:val="119"/>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Pr="00484963" w:rsidRDefault="00D46E07" w:rsidP="00D678A2">
            <w:pPr>
              <w:spacing w:after="0"/>
              <w:ind w:right="503"/>
              <w:rPr>
                <w:rFonts w:ascii="Times New Roman" w:hAnsi="Times New Roman"/>
                <w:color w:val="000000"/>
              </w:rPr>
            </w:pPr>
          </w:p>
        </w:tc>
      </w:tr>
      <w:tr w:rsidR="00D46E07" w:rsidRPr="0086311A" w:rsidTr="00D678A2">
        <w:trPr>
          <w:trHeight w:val="119"/>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Pr="00484963" w:rsidRDefault="00D46E07" w:rsidP="00D678A2">
            <w:pPr>
              <w:spacing w:after="0"/>
              <w:ind w:right="503"/>
              <w:rPr>
                <w:rFonts w:ascii="Times New Roman" w:hAnsi="Times New Roman"/>
                <w:color w:val="000000"/>
              </w:rPr>
            </w:pPr>
            <w:r w:rsidRPr="00484963">
              <w:rPr>
                <w:rFonts w:ascii="Times New Roman" w:hAnsi="Times New Roman"/>
                <w:color w:val="000000"/>
              </w:rPr>
              <w:t>Norm kadro belirleme iş ve işlemleri</w:t>
            </w:r>
          </w:p>
        </w:tc>
      </w:tr>
      <w:tr w:rsidR="00D46E07" w:rsidRPr="0086311A" w:rsidTr="00A34639">
        <w:trPr>
          <w:trHeight w:val="244"/>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Default="00D46E07" w:rsidP="00D678A2">
            <w:pPr>
              <w:spacing w:after="0"/>
              <w:ind w:right="503"/>
              <w:rPr>
                <w:rFonts w:ascii="Times New Roman" w:hAnsi="Times New Roman"/>
                <w:color w:val="000000"/>
              </w:rPr>
            </w:pPr>
            <w:r>
              <w:rPr>
                <w:rFonts w:ascii="Times New Roman" w:hAnsi="Times New Roman"/>
              </w:rPr>
              <w:t xml:space="preserve">Öğretmen </w:t>
            </w:r>
            <w:proofErr w:type="gramStart"/>
            <w:r>
              <w:rPr>
                <w:rFonts w:ascii="Times New Roman" w:hAnsi="Times New Roman"/>
              </w:rPr>
              <w:t>motivasyonu</w:t>
            </w:r>
            <w:proofErr w:type="gramEnd"/>
            <w:r>
              <w:rPr>
                <w:rFonts w:ascii="Times New Roman" w:hAnsi="Times New Roman"/>
              </w:rPr>
              <w:t xml:space="preserve"> ve mesleki birikimini artırıcı faaliyetler</w:t>
            </w:r>
          </w:p>
        </w:tc>
      </w:tr>
      <w:tr w:rsidR="00D46E07" w:rsidRPr="0086311A" w:rsidTr="00EE526D">
        <w:trPr>
          <w:trHeight w:val="244"/>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Default="00576461" w:rsidP="00D678A2">
            <w:pPr>
              <w:spacing w:after="0"/>
              <w:ind w:right="503"/>
              <w:rPr>
                <w:rFonts w:ascii="Times New Roman" w:hAnsi="Times New Roman"/>
              </w:rPr>
            </w:pPr>
            <w:r>
              <w:rPr>
                <w:rFonts w:ascii="Times New Roman" w:hAnsi="Times New Roman"/>
              </w:rPr>
              <w:t xml:space="preserve">Haftalık ders </w:t>
            </w:r>
            <w:r w:rsidRPr="00484963">
              <w:rPr>
                <w:rFonts w:ascii="Times New Roman" w:hAnsi="Times New Roman"/>
                <w:color w:val="000000"/>
              </w:rPr>
              <w:t>programları</w:t>
            </w:r>
            <w:r>
              <w:rPr>
                <w:rFonts w:ascii="Times New Roman" w:hAnsi="Times New Roman"/>
              </w:rPr>
              <w:t xml:space="preserve"> ve nöbet işlemleri</w:t>
            </w:r>
          </w:p>
        </w:tc>
      </w:tr>
      <w:tr w:rsidR="00D46E07" w:rsidRPr="0086311A" w:rsidTr="00EE526D">
        <w:trPr>
          <w:trHeight w:val="504"/>
        </w:trPr>
        <w:tc>
          <w:tcPr>
            <w:tcW w:w="3255" w:type="dxa"/>
            <w:vMerge w:val="restart"/>
            <w:shd w:val="clear" w:color="auto" w:fill="68D3DE"/>
          </w:tcPr>
          <w:p w:rsidR="00D46E07" w:rsidRDefault="00D46E07" w:rsidP="00A34639">
            <w:pPr>
              <w:ind w:right="503"/>
              <w:jc w:val="center"/>
              <w:rPr>
                <w:rFonts w:ascii="Times New Roman" w:hAnsi="Times New Roman"/>
                <w:b/>
              </w:rPr>
            </w:pPr>
          </w:p>
          <w:p w:rsidR="00D46E07" w:rsidRDefault="00D46E07" w:rsidP="00A34639">
            <w:pPr>
              <w:ind w:right="503"/>
              <w:jc w:val="center"/>
              <w:rPr>
                <w:rFonts w:ascii="Times New Roman" w:hAnsi="Times New Roman"/>
                <w:b/>
              </w:rPr>
            </w:pPr>
          </w:p>
          <w:p w:rsidR="00D46E07" w:rsidRPr="00A34639" w:rsidRDefault="00D46E07" w:rsidP="00A34639">
            <w:pPr>
              <w:ind w:right="503"/>
              <w:jc w:val="center"/>
              <w:rPr>
                <w:rFonts w:ascii="Times New Roman" w:hAnsi="Times New Roman"/>
                <w:b/>
              </w:rPr>
            </w:pPr>
            <w:r w:rsidRPr="00A34639">
              <w:rPr>
                <w:rFonts w:ascii="Times New Roman" w:hAnsi="Times New Roman"/>
                <w:b/>
              </w:rPr>
              <w:t>3.3.</w:t>
            </w:r>
          </w:p>
          <w:p w:rsidR="00D46E07" w:rsidRPr="0086311A" w:rsidRDefault="00D46E07" w:rsidP="00A34639">
            <w:pPr>
              <w:ind w:right="503"/>
              <w:jc w:val="center"/>
              <w:rPr>
                <w:rFonts w:ascii="Times New Roman" w:hAnsi="Times New Roman"/>
              </w:rPr>
            </w:pPr>
            <w:r w:rsidRPr="00A34639">
              <w:rPr>
                <w:rFonts w:ascii="Times New Roman" w:hAnsi="Times New Roman"/>
                <w:b/>
              </w:rPr>
              <w:t>Personel İşleri Hizmeti</w:t>
            </w:r>
          </w:p>
        </w:tc>
        <w:tc>
          <w:tcPr>
            <w:tcW w:w="6033" w:type="dxa"/>
            <w:vAlign w:val="center"/>
          </w:tcPr>
          <w:p w:rsidR="00D46E07" w:rsidRPr="00484963" w:rsidRDefault="00D46E07" w:rsidP="003C3B41">
            <w:pPr>
              <w:spacing w:after="0" w:line="240" w:lineRule="auto"/>
              <w:jc w:val="both"/>
              <w:rPr>
                <w:rFonts w:ascii="Times New Roman" w:hAnsi="Times New Roman"/>
              </w:rPr>
            </w:pPr>
            <w:r w:rsidRPr="00484963">
              <w:rPr>
                <w:rFonts w:ascii="Times New Roman" w:hAnsi="Times New Roman"/>
              </w:rPr>
              <w:t xml:space="preserve">Özlük hakları çalışmaları </w:t>
            </w:r>
            <w:proofErr w:type="gramStart"/>
            <w:r w:rsidRPr="00484963">
              <w:rPr>
                <w:rFonts w:ascii="Times New Roman" w:hAnsi="Times New Roman"/>
              </w:rPr>
              <w:t>(</w:t>
            </w:r>
            <w:proofErr w:type="gramEnd"/>
            <w:r w:rsidRPr="00484963">
              <w:rPr>
                <w:rFonts w:ascii="Times New Roman" w:hAnsi="Times New Roman"/>
              </w:rPr>
              <w:t>Terfi-İzin-Ücret-Maaş -Hizmet Birleştirme işlemleri</w:t>
            </w:r>
          </w:p>
        </w:tc>
      </w:tr>
      <w:tr w:rsidR="00D46E07" w:rsidRPr="0086311A" w:rsidTr="00A34639">
        <w:trPr>
          <w:trHeight w:val="142"/>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Pr="00484963" w:rsidRDefault="00D46E07" w:rsidP="003C225C">
            <w:pPr>
              <w:spacing w:after="0"/>
              <w:rPr>
                <w:rFonts w:ascii="Times New Roman" w:hAnsi="Times New Roman"/>
              </w:rPr>
            </w:pPr>
            <w:r w:rsidRPr="00484963">
              <w:rPr>
                <w:rFonts w:ascii="Times New Roman" w:hAnsi="Times New Roman"/>
              </w:rPr>
              <w:t>Hizmet içi eğitim başvuru ve faaliyet çalışmaları</w:t>
            </w:r>
          </w:p>
        </w:tc>
      </w:tr>
      <w:tr w:rsidR="00D46E07" w:rsidRPr="0086311A" w:rsidTr="00EE526D">
        <w:trPr>
          <w:trHeight w:val="142"/>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Pr="00484963" w:rsidRDefault="00D46E07" w:rsidP="003C225C">
            <w:pPr>
              <w:spacing w:after="0"/>
              <w:ind w:right="503"/>
              <w:rPr>
                <w:rFonts w:ascii="Times New Roman" w:hAnsi="Times New Roman"/>
              </w:rPr>
            </w:pPr>
            <w:r w:rsidRPr="00484963">
              <w:rPr>
                <w:rFonts w:ascii="Times New Roman" w:hAnsi="Times New Roman"/>
              </w:rPr>
              <w:t>Norm kadro belirleme iş ve işlemleri</w:t>
            </w:r>
          </w:p>
        </w:tc>
      </w:tr>
      <w:tr w:rsidR="00D46E07" w:rsidRPr="0086311A" w:rsidTr="00A34639">
        <w:trPr>
          <w:trHeight w:val="244"/>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Pr="00484963" w:rsidRDefault="00F72D91" w:rsidP="003C225C">
            <w:pPr>
              <w:spacing w:after="0"/>
              <w:ind w:right="503"/>
              <w:rPr>
                <w:rFonts w:ascii="Times New Roman" w:hAnsi="Times New Roman"/>
              </w:rPr>
            </w:pPr>
            <w:r>
              <w:rPr>
                <w:rFonts w:ascii="Times New Roman" w:hAnsi="Times New Roman"/>
              </w:rPr>
              <w:t xml:space="preserve">Personel </w:t>
            </w:r>
            <w:proofErr w:type="gramStart"/>
            <w:r>
              <w:rPr>
                <w:rFonts w:ascii="Times New Roman" w:hAnsi="Times New Roman"/>
              </w:rPr>
              <w:t>motivasyonu</w:t>
            </w:r>
            <w:proofErr w:type="gramEnd"/>
            <w:r w:rsidR="00D46E07">
              <w:rPr>
                <w:rFonts w:ascii="Times New Roman" w:hAnsi="Times New Roman"/>
              </w:rPr>
              <w:t xml:space="preserve"> ve mesleki birikimini artırıcı faaliyetler</w:t>
            </w:r>
          </w:p>
        </w:tc>
      </w:tr>
      <w:tr w:rsidR="00D46E07" w:rsidRPr="0086311A" w:rsidTr="00EE526D">
        <w:trPr>
          <w:trHeight w:val="244"/>
        </w:trPr>
        <w:tc>
          <w:tcPr>
            <w:tcW w:w="3255" w:type="dxa"/>
            <w:vMerge/>
            <w:shd w:val="clear" w:color="auto" w:fill="68D3DE"/>
          </w:tcPr>
          <w:p w:rsidR="00D46E07" w:rsidRPr="0086311A" w:rsidRDefault="00D46E07" w:rsidP="009E7C13">
            <w:pPr>
              <w:ind w:right="503"/>
              <w:rPr>
                <w:rFonts w:ascii="Times New Roman" w:hAnsi="Times New Roman"/>
              </w:rPr>
            </w:pPr>
          </w:p>
        </w:tc>
        <w:tc>
          <w:tcPr>
            <w:tcW w:w="6033" w:type="dxa"/>
            <w:vAlign w:val="center"/>
          </w:tcPr>
          <w:p w:rsidR="00D46E07" w:rsidRDefault="00D46E07" w:rsidP="003C225C">
            <w:pPr>
              <w:spacing w:after="0"/>
              <w:ind w:right="503"/>
              <w:rPr>
                <w:rFonts w:ascii="Times New Roman" w:hAnsi="Times New Roman"/>
              </w:rPr>
            </w:pPr>
            <w:r>
              <w:rPr>
                <w:rFonts w:ascii="Times New Roman" w:hAnsi="Times New Roman"/>
              </w:rPr>
              <w:t>…</w:t>
            </w:r>
          </w:p>
        </w:tc>
      </w:tr>
      <w:tr w:rsidR="00D46E07" w:rsidRPr="0086311A" w:rsidTr="003C3B41">
        <w:trPr>
          <w:trHeight w:val="139"/>
        </w:trPr>
        <w:tc>
          <w:tcPr>
            <w:tcW w:w="3255" w:type="dxa"/>
            <w:vMerge w:val="restart"/>
            <w:shd w:val="clear" w:color="auto" w:fill="68D3DE"/>
          </w:tcPr>
          <w:p w:rsidR="00D46E07" w:rsidRDefault="00D46E07" w:rsidP="003C3B41">
            <w:pPr>
              <w:spacing w:after="0"/>
              <w:jc w:val="center"/>
              <w:rPr>
                <w:rFonts w:ascii="Times New Roman" w:hAnsi="Times New Roman"/>
                <w:b/>
                <w:color w:val="9BBB59" w:themeColor="accent3"/>
              </w:rPr>
            </w:pPr>
          </w:p>
          <w:p w:rsidR="00D46E07" w:rsidRDefault="00D46E07" w:rsidP="003C3B41">
            <w:pPr>
              <w:spacing w:after="0"/>
              <w:jc w:val="center"/>
              <w:rPr>
                <w:rFonts w:ascii="Times New Roman" w:hAnsi="Times New Roman"/>
                <w:b/>
                <w:color w:val="9BBB59" w:themeColor="accent3"/>
              </w:rPr>
            </w:pPr>
          </w:p>
          <w:p w:rsidR="00D46E07" w:rsidRPr="00484963" w:rsidRDefault="00D46E07" w:rsidP="00484963">
            <w:pPr>
              <w:spacing w:after="0"/>
              <w:jc w:val="center"/>
              <w:rPr>
                <w:rFonts w:ascii="Times New Roman" w:hAnsi="Times New Roman"/>
                <w:b/>
              </w:rPr>
            </w:pPr>
            <w:r w:rsidRPr="00484963">
              <w:rPr>
                <w:rFonts w:ascii="Times New Roman" w:hAnsi="Times New Roman"/>
                <w:b/>
              </w:rPr>
              <w:t>3.4.</w:t>
            </w:r>
          </w:p>
          <w:p w:rsidR="00D46E07" w:rsidRPr="003C3B41" w:rsidRDefault="00D46E07" w:rsidP="00484963">
            <w:pPr>
              <w:spacing w:after="0"/>
              <w:jc w:val="center"/>
              <w:rPr>
                <w:rFonts w:ascii="Times New Roman" w:hAnsi="Times New Roman"/>
                <w:b/>
                <w:color w:val="9BBB59" w:themeColor="accent3"/>
              </w:rPr>
            </w:pPr>
            <w:r w:rsidRPr="00484963">
              <w:rPr>
                <w:rFonts w:ascii="Times New Roman" w:hAnsi="Times New Roman"/>
                <w:b/>
              </w:rPr>
              <w:t>Büro Hizmetleri</w:t>
            </w:r>
          </w:p>
        </w:tc>
        <w:tc>
          <w:tcPr>
            <w:tcW w:w="6033" w:type="dxa"/>
            <w:vAlign w:val="center"/>
          </w:tcPr>
          <w:p w:rsidR="00D46E07" w:rsidRPr="00484963" w:rsidRDefault="00D46E07" w:rsidP="003C3B41">
            <w:pPr>
              <w:spacing w:after="0"/>
              <w:rPr>
                <w:rFonts w:ascii="Times New Roman" w:hAnsi="Times New Roman"/>
              </w:rPr>
            </w:pPr>
            <w:r w:rsidRPr="00484963">
              <w:rPr>
                <w:rFonts w:ascii="Times New Roman" w:hAnsi="Times New Roman"/>
              </w:rPr>
              <w:t>Resmi yazışma işlemleri</w:t>
            </w:r>
          </w:p>
        </w:tc>
      </w:tr>
      <w:tr w:rsidR="00D46E07" w:rsidRPr="0086311A" w:rsidTr="003C3B41">
        <w:trPr>
          <w:trHeight w:val="238"/>
        </w:trPr>
        <w:tc>
          <w:tcPr>
            <w:tcW w:w="3255" w:type="dxa"/>
            <w:vMerge/>
            <w:shd w:val="clear" w:color="auto" w:fill="68D3DE"/>
          </w:tcPr>
          <w:p w:rsidR="00D46E07" w:rsidRPr="003C3B41" w:rsidRDefault="00D46E07" w:rsidP="003C3B41">
            <w:pPr>
              <w:spacing w:after="0"/>
              <w:jc w:val="center"/>
              <w:rPr>
                <w:rFonts w:ascii="Times New Roman" w:hAnsi="Times New Roman"/>
                <w:b/>
                <w:color w:val="9BBB59" w:themeColor="accent3"/>
              </w:rPr>
            </w:pPr>
          </w:p>
        </w:tc>
        <w:tc>
          <w:tcPr>
            <w:tcW w:w="6033" w:type="dxa"/>
            <w:vAlign w:val="center"/>
          </w:tcPr>
          <w:p w:rsidR="00D46E07" w:rsidRPr="00484963" w:rsidRDefault="00D46E07" w:rsidP="003C3B41">
            <w:pPr>
              <w:spacing w:after="0"/>
              <w:rPr>
                <w:rFonts w:ascii="Times New Roman" w:hAnsi="Times New Roman"/>
              </w:rPr>
            </w:pPr>
            <w:r w:rsidRPr="00484963">
              <w:rPr>
                <w:rFonts w:ascii="Times New Roman" w:hAnsi="Times New Roman"/>
              </w:rPr>
              <w:t>Arşiv hizmetleri</w:t>
            </w:r>
          </w:p>
        </w:tc>
      </w:tr>
      <w:tr w:rsidR="00D46E07" w:rsidRPr="0086311A" w:rsidTr="00EE526D">
        <w:trPr>
          <w:trHeight w:val="238"/>
        </w:trPr>
        <w:tc>
          <w:tcPr>
            <w:tcW w:w="3255" w:type="dxa"/>
            <w:vMerge/>
            <w:shd w:val="clear" w:color="auto" w:fill="68D3DE"/>
          </w:tcPr>
          <w:p w:rsidR="00D46E07" w:rsidRPr="003C3B41" w:rsidRDefault="00D46E07" w:rsidP="003C3B41">
            <w:pPr>
              <w:spacing w:after="0"/>
              <w:jc w:val="center"/>
              <w:rPr>
                <w:rFonts w:ascii="Times New Roman" w:hAnsi="Times New Roman"/>
                <w:b/>
                <w:color w:val="9BBB59" w:themeColor="accent3"/>
              </w:rPr>
            </w:pPr>
          </w:p>
        </w:tc>
        <w:tc>
          <w:tcPr>
            <w:tcW w:w="6033" w:type="dxa"/>
            <w:vAlign w:val="center"/>
          </w:tcPr>
          <w:p w:rsidR="00D46E07" w:rsidRPr="00484963" w:rsidRDefault="00D46E07" w:rsidP="003C3B41">
            <w:pPr>
              <w:spacing w:after="0"/>
              <w:rPr>
                <w:rFonts w:ascii="Times New Roman" w:hAnsi="Times New Roman"/>
              </w:rPr>
            </w:pPr>
            <w:r w:rsidRPr="00484963">
              <w:rPr>
                <w:rFonts w:ascii="Times New Roman" w:hAnsi="Times New Roman"/>
              </w:rPr>
              <w:t>Halkla ilişkiler</w:t>
            </w:r>
          </w:p>
        </w:tc>
      </w:tr>
      <w:tr w:rsidR="00D46E07" w:rsidRPr="0086311A" w:rsidTr="00C121FC">
        <w:trPr>
          <w:trHeight w:val="794"/>
        </w:trPr>
        <w:tc>
          <w:tcPr>
            <w:tcW w:w="3255" w:type="dxa"/>
            <w:vMerge/>
            <w:shd w:val="clear" w:color="auto" w:fill="68D3DE"/>
          </w:tcPr>
          <w:p w:rsidR="00D46E07" w:rsidRPr="003C3B41" w:rsidRDefault="00D46E07" w:rsidP="003C3B41">
            <w:pPr>
              <w:spacing w:after="0"/>
              <w:jc w:val="center"/>
              <w:rPr>
                <w:rFonts w:ascii="Times New Roman" w:hAnsi="Times New Roman"/>
                <w:b/>
                <w:color w:val="9BBB59" w:themeColor="accent3"/>
              </w:rPr>
            </w:pPr>
          </w:p>
        </w:tc>
        <w:tc>
          <w:tcPr>
            <w:tcW w:w="6033" w:type="dxa"/>
            <w:vAlign w:val="center"/>
          </w:tcPr>
          <w:p w:rsidR="00D46E07" w:rsidRPr="003C3B41" w:rsidRDefault="00D46E07" w:rsidP="003C3B41">
            <w:pPr>
              <w:spacing w:after="0"/>
              <w:rPr>
                <w:rFonts w:ascii="Times New Roman" w:hAnsi="Times New Roman"/>
                <w:b/>
                <w:color w:val="9BBB59" w:themeColor="accent3"/>
              </w:rPr>
            </w:pPr>
            <w:r w:rsidRPr="003C3B41">
              <w:rPr>
                <w:rFonts w:ascii="Times New Roman" w:hAnsi="Times New Roman"/>
                <w:b/>
                <w:color w:val="9BBB59" w:themeColor="accent3"/>
              </w:rPr>
              <w:t>…</w:t>
            </w:r>
          </w:p>
        </w:tc>
      </w:tr>
      <w:tr w:rsidR="00D46E07" w:rsidRPr="0086311A" w:rsidTr="00A641B1">
        <w:trPr>
          <w:trHeight w:val="504"/>
        </w:trPr>
        <w:tc>
          <w:tcPr>
            <w:tcW w:w="9288" w:type="dxa"/>
            <w:gridSpan w:val="2"/>
            <w:shd w:val="clear" w:color="auto" w:fill="E36C0A"/>
            <w:vAlign w:val="center"/>
          </w:tcPr>
          <w:p w:rsidR="00176B21" w:rsidRDefault="00176B21" w:rsidP="00A10D18">
            <w:pPr>
              <w:ind w:right="503"/>
              <w:jc w:val="center"/>
              <w:rPr>
                <w:rFonts w:ascii="Times New Roman" w:hAnsi="Times New Roman"/>
                <w:b/>
              </w:rPr>
            </w:pPr>
          </w:p>
          <w:p w:rsidR="00D46E07" w:rsidRPr="0086311A" w:rsidRDefault="00D46E07" w:rsidP="00A10D18">
            <w:pPr>
              <w:ind w:right="503"/>
              <w:jc w:val="center"/>
              <w:rPr>
                <w:rFonts w:ascii="Times New Roman" w:hAnsi="Times New Roman"/>
                <w:b/>
              </w:rPr>
            </w:pPr>
            <w:r w:rsidRPr="0086311A">
              <w:rPr>
                <w:rFonts w:ascii="Times New Roman" w:hAnsi="Times New Roman"/>
                <w:b/>
              </w:rPr>
              <w:t>FAALİYET ALANI 4: DESTEK HİZMETLERİ</w:t>
            </w:r>
          </w:p>
        </w:tc>
      </w:tr>
      <w:tr w:rsidR="00D46E07" w:rsidRPr="0086311A" w:rsidTr="00EE526D">
        <w:trPr>
          <w:trHeight w:val="446"/>
        </w:trPr>
        <w:tc>
          <w:tcPr>
            <w:tcW w:w="3255" w:type="dxa"/>
            <w:shd w:val="clear" w:color="auto" w:fill="D99594"/>
            <w:vAlign w:val="center"/>
          </w:tcPr>
          <w:p w:rsidR="00D46E07" w:rsidRPr="0086311A" w:rsidRDefault="00D46E0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D46E07" w:rsidRPr="0086311A" w:rsidRDefault="00D46E07" w:rsidP="00132010">
            <w:pPr>
              <w:ind w:right="503"/>
              <w:jc w:val="center"/>
              <w:rPr>
                <w:rFonts w:ascii="Times New Roman" w:hAnsi="Times New Roman"/>
                <w:b/>
              </w:rPr>
            </w:pPr>
            <w:r w:rsidRPr="0086311A">
              <w:rPr>
                <w:rFonts w:ascii="Times New Roman" w:hAnsi="Times New Roman"/>
                <w:b/>
              </w:rPr>
              <w:t>Görev / Faaliyet / Çalışma</w:t>
            </w:r>
          </w:p>
        </w:tc>
      </w:tr>
      <w:tr w:rsidR="00D46E07" w:rsidRPr="0086311A" w:rsidTr="00C121FC">
        <w:trPr>
          <w:trHeight w:val="424"/>
        </w:trPr>
        <w:tc>
          <w:tcPr>
            <w:tcW w:w="3255" w:type="dxa"/>
            <w:vMerge w:val="restart"/>
            <w:shd w:val="clear" w:color="auto" w:fill="68D3DE"/>
            <w:vAlign w:val="center"/>
          </w:tcPr>
          <w:p w:rsidR="00D46E07" w:rsidRDefault="00D46E07" w:rsidP="00132010">
            <w:pPr>
              <w:ind w:right="503"/>
              <w:jc w:val="center"/>
              <w:rPr>
                <w:rFonts w:ascii="Times New Roman" w:hAnsi="Times New Roman"/>
                <w:b/>
                <w:color w:val="9BBB59" w:themeColor="accent3"/>
              </w:rPr>
            </w:pPr>
          </w:p>
          <w:p w:rsidR="00D46E07" w:rsidRPr="00484963" w:rsidRDefault="00D46E07" w:rsidP="00132010">
            <w:pPr>
              <w:ind w:right="503"/>
              <w:jc w:val="center"/>
              <w:rPr>
                <w:rFonts w:ascii="Times New Roman" w:hAnsi="Times New Roman"/>
                <w:b/>
              </w:rPr>
            </w:pPr>
            <w:r w:rsidRPr="00484963">
              <w:rPr>
                <w:rFonts w:ascii="Times New Roman" w:hAnsi="Times New Roman"/>
                <w:b/>
              </w:rPr>
              <w:t>4.1.</w:t>
            </w:r>
          </w:p>
          <w:p w:rsidR="00D46E07" w:rsidRPr="00A34639" w:rsidRDefault="00D46E07" w:rsidP="00132010">
            <w:pPr>
              <w:ind w:right="503"/>
              <w:jc w:val="center"/>
              <w:rPr>
                <w:rFonts w:ascii="Times New Roman" w:hAnsi="Times New Roman"/>
                <w:b/>
                <w:color w:val="9BBB59" w:themeColor="accent3"/>
              </w:rPr>
            </w:pPr>
            <w:r w:rsidRPr="00484963">
              <w:rPr>
                <w:rFonts w:ascii="Times New Roman" w:hAnsi="Times New Roman"/>
                <w:b/>
              </w:rPr>
              <w:t>Mali iş ve İşlemler</w:t>
            </w:r>
          </w:p>
        </w:tc>
        <w:tc>
          <w:tcPr>
            <w:tcW w:w="6033" w:type="dxa"/>
          </w:tcPr>
          <w:p w:rsidR="00D46E07" w:rsidRPr="00A34639" w:rsidRDefault="00D46E07" w:rsidP="00A34639">
            <w:pPr>
              <w:spacing w:after="0" w:line="240" w:lineRule="auto"/>
              <w:rPr>
                <w:rFonts w:ascii="Times New Roman" w:hAnsi="Times New Roman"/>
                <w:color w:val="000000"/>
              </w:rPr>
            </w:pPr>
            <w:r>
              <w:rPr>
                <w:rFonts w:ascii="Times New Roman" w:hAnsi="Times New Roman"/>
                <w:color w:val="000000"/>
              </w:rPr>
              <w:t xml:space="preserve">Okul Aile Birliği gelir-gider işlemleri </w:t>
            </w:r>
          </w:p>
        </w:tc>
      </w:tr>
      <w:tr w:rsidR="00D46E07" w:rsidRPr="0086311A" w:rsidTr="00EE526D">
        <w:trPr>
          <w:trHeight w:val="142"/>
        </w:trPr>
        <w:tc>
          <w:tcPr>
            <w:tcW w:w="3255" w:type="dxa"/>
            <w:vMerge/>
            <w:shd w:val="clear" w:color="auto" w:fill="68D3DE"/>
            <w:vAlign w:val="center"/>
          </w:tcPr>
          <w:p w:rsidR="00D46E07" w:rsidRDefault="00D46E07" w:rsidP="00132010">
            <w:pPr>
              <w:ind w:right="503"/>
              <w:jc w:val="center"/>
              <w:rPr>
                <w:rFonts w:ascii="Times New Roman" w:hAnsi="Times New Roman"/>
                <w:b/>
                <w:color w:val="9BBB59" w:themeColor="accent3"/>
              </w:rPr>
            </w:pPr>
          </w:p>
        </w:tc>
        <w:tc>
          <w:tcPr>
            <w:tcW w:w="6033" w:type="dxa"/>
          </w:tcPr>
          <w:p w:rsidR="00D46E07" w:rsidRPr="003C3B41" w:rsidRDefault="00D46E07" w:rsidP="00C121FC">
            <w:pPr>
              <w:ind w:right="503"/>
              <w:rPr>
                <w:rFonts w:ascii="Times New Roman" w:hAnsi="Times New Roman"/>
              </w:rPr>
            </w:pPr>
            <w:r>
              <w:rPr>
                <w:rFonts w:ascii="Times New Roman" w:hAnsi="Times New Roman"/>
              </w:rPr>
              <w:t xml:space="preserve">TEFBİS işlemleri  </w:t>
            </w:r>
          </w:p>
        </w:tc>
      </w:tr>
      <w:tr w:rsidR="00D46E07" w:rsidRPr="0086311A" w:rsidTr="003C3B41">
        <w:trPr>
          <w:trHeight w:val="226"/>
        </w:trPr>
        <w:tc>
          <w:tcPr>
            <w:tcW w:w="3255" w:type="dxa"/>
            <w:vMerge/>
            <w:shd w:val="clear" w:color="auto" w:fill="68D3DE"/>
            <w:vAlign w:val="center"/>
          </w:tcPr>
          <w:p w:rsidR="00D46E07" w:rsidRDefault="00D46E07" w:rsidP="00132010">
            <w:pPr>
              <w:ind w:right="503"/>
              <w:jc w:val="center"/>
              <w:rPr>
                <w:rFonts w:ascii="Times New Roman" w:hAnsi="Times New Roman"/>
                <w:b/>
                <w:color w:val="9BBB59" w:themeColor="accent3"/>
              </w:rPr>
            </w:pPr>
          </w:p>
        </w:tc>
        <w:tc>
          <w:tcPr>
            <w:tcW w:w="6033" w:type="dxa"/>
          </w:tcPr>
          <w:p w:rsidR="00D46E07" w:rsidRPr="003C3B41" w:rsidRDefault="00D46E07" w:rsidP="00C121FC">
            <w:pPr>
              <w:ind w:right="503"/>
              <w:rPr>
                <w:rFonts w:ascii="Times New Roman" w:hAnsi="Times New Roman"/>
              </w:rPr>
            </w:pPr>
            <w:r>
              <w:rPr>
                <w:rFonts w:ascii="Times New Roman" w:hAnsi="Times New Roman"/>
              </w:rPr>
              <w:t>Satın Alma İşlemleri</w:t>
            </w:r>
          </w:p>
        </w:tc>
      </w:tr>
      <w:tr w:rsidR="00D46E07" w:rsidRPr="0086311A" w:rsidTr="00D46E07">
        <w:trPr>
          <w:trHeight w:val="119"/>
        </w:trPr>
        <w:tc>
          <w:tcPr>
            <w:tcW w:w="3255" w:type="dxa"/>
            <w:vMerge/>
            <w:shd w:val="clear" w:color="auto" w:fill="68D3DE"/>
            <w:vAlign w:val="center"/>
          </w:tcPr>
          <w:p w:rsidR="00D46E07" w:rsidRDefault="00D46E07" w:rsidP="00132010">
            <w:pPr>
              <w:ind w:right="503"/>
              <w:jc w:val="center"/>
              <w:rPr>
                <w:rFonts w:ascii="Times New Roman" w:hAnsi="Times New Roman"/>
                <w:b/>
                <w:color w:val="9BBB59" w:themeColor="accent3"/>
              </w:rPr>
            </w:pPr>
          </w:p>
        </w:tc>
        <w:tc>
          <w:tcPr>
            <w:tcW w:w="6033" w:type="dxa"/>
            <w:vAlign w:val="center"/>
          </w:tcPr>
          <w:p w:rsidR="00D46E07" w:rsidRPr="0086311A" w:rsidRDefault="00D46E07" w:rsidP="00D46E07">
            <w:pPr>
              <w:ind w:right="503"/>
              <w:rPr>
                <w:rFonts w:ascii="Times New Roman" w:hAnsi="Times New Roman"/>
              </w:rPr>
            </w:pPr>
            <w:r w:rsidRPr="003C3B41">
              <w:rPr>
                <w:rFonts w:ascii="Times New Roman" w:hAnsi="Times New Roman"/>
              </w:rPr>
              <w:t>Muayene ve Teslim Alma İşlemleri</w:t>
            </w:r>
          </w:p>
        </w:tc>
      </w:tr>
      <w:tr w:rsidR="00D46E07" w:rsidRPr="0086311A" w:rsidTr="00D46E07">
        <w:trPr>
          <w:trHeight w:val="119"/>
        </w:trPr>
        <w:tc>
          <w:tcPr>
            <w:tcW w:w="3255" w:type="dxa"/>
            <w:vMerge/>
            <w:shd w:val="clear" w:color="auto" w:fill="68D3DE"/>
            <w:vAlign w:val="center"/>
          </w:tcPr>
          <w:p w:rsidR="00D46E07" w:rsidRDefault="00D46E07" w:rsidP="00132010">
            <w:pPr>
              <w:ind w:right="503"/>
              <w:jc w:val="center"/>
              <w:rPr>
                <w:rFonts w:ascii="Times New Roman" w:hAnsi="Times New Roman"/>
                <w:b/>
                <w:color w:val="9BBB59" w:themeColor="accent3"/>
              </w:rPr>
            </w:pPr>
          </w:p>
        </w:tc>
        <w:tc>
          <w:tcPr>
            <w:tcW w:w="6033" w:type="dxa"/>
            <w:vAlign w:val="center"/>
          </w:tcPr>
          <w:p w:rsidR="00D46E07" w:rsidRPr="00A34639" w:rsidRDefault="00D46E07" w:rsidP="00D46E07">
            <w:pPr>
              <w:spacing w:after="0"/>
              <w:ind w:right="503"/>
              <w:rPr>
                <w:rFonts w:ascii="Times New Roman" w:hAnsi="Times New Roman"/>
              </w:rPr>
            </w:pPr>
            <w:r w:rsidRPr="00A34639">
              <w:rPr>
                <w:rFonts w:ascii="Times New Roman" w:hAnsi="Times New Roman"/>
              </w:rPr>
              <w:t>Taşınır Mal Yönetmeliği iş ve işlemleri</w:t>
            </w:r>
          </w:p>
        </w:tc>
      </w:tr>
      <w:tr w:rsidR="00D46E07" w:rsidRPr="0086311A" w:rsidTr="00C121FC">
        <w:trPr>
          <w:trHeight w:val="213"/>
        </w:trPr>
        <w:tc>
          <w:tcPr>
            <w:tcW w:w="3255" w:type="dxa"/>
            <w:vMerge/>
            <w:shd w:val="clear" w:color="auto" w:fill="68D3DE"/>
            <w:vAlign w:val="center"/>
          </w:tcPr>
          <w:p w:rsidR="00D46E07" w:rsidRPr="0086311A" w:rsidRDefault="00D46E07" w:rsidP="00132010">
            <w:pPr>
              <w:ind w:right="503"/>
              <w:jc w:val="center"/>
              <w:rPr>
                <w:rFonts w:ascii="Times New Roman" w:hAnsi="Times New Roman"/>
              </w:rPr>
            </w:pPr>
          </w:p>
        </w:tc>
        <w:tc>
          <w:tcPr>
            <w:tcW w:w="6033" w:type="dxa"/>
          </w:tcPr>
          <w:p w:rsidR="00D46E07" w:rsidRPr="00A34639" w:rsidRDefault="00D46E07" w:rsidP="00484963">
            <w:pPr>
              <w:spacing w:after="0"/>
              <w:ind w:right="503"/>
              <w:rPr>
                <w:rFonts w:ascii="Times New Roman" w:hAnsi="Times New Roman"/>
                <w:b/>
                <w:color w:val="9BBB59" w:themeColor="accent3"/>
              </w:rPr>
            </w:pPr>
            <w:r w:rsidRPr="00484963">
              <w:rPr>
                <w:rFonts w:ascii="Times New Roman" w:hAnsi="Times New Roman"/>
              </w:rPr>
              <w:t>Ödenek isteme ve kullanma</w:t>
            </w:r>
          </w:p>
        </w:tc>
      </w:tr>
      <w:tr w:rsidR="00D46E07" w:rsidRPr="0086311A" w:rsidTr="00EE526D">
        <w:trPr>
          <w:trHeight w:val="213"/>
        </w:trPr>
        <w:tc>
          <w:tcPr>
            <w:tcW w:w="3255" w:type="dxa"/>
            <w:vMerge/>
            <w:shd w:val="clear" w:color="auto" w:fill="68D3DE"/>
            <w:vAlign w:val="center"/>
          </w:tcPr>
          <w:p w:rsidR="00D46E07" w:rsidRPr="0086311A" w:rsidRDefault="00D46E07" w:rsidP="00132010">
            <w:pPr>
              <w:ind w:right="503"/>
              <w:jc w:val="center"/>
              <w:rPr>
                <w:rFonts w:ascii="Times New Roman" w:hAnsi="Times New Roman"/>
              </w:rPr>
            </w:pPr>
          </w:p>
        </w:tc>
        <w:tc>
          <w:tcPr>
            <w:tcW w:w="6033" w:type="dxa"/>
          </w:tcPr>
          <w:p w:rsidR="00D46E07" w:rsidRPr="00A34639" w:rsidRDefault="00E45093" w:rsidP="00E45093">
            <w:pPr>
              <w:tabs>
                <w:tab w:val="left" w:pos="3751"/>
              </w:tabs>
              <w:ind w:right="503"/>
              <w:rPr>
                <w:rFonts w:ascii="Times New Roman" w:hAnsi="Times New Roman"/>
                <w:b/>
                <w:color w:val="9BBB59" w:themeColor="accent3"/>
              </w:rPr>
            </w:pPr>
            <w:r>
              <w:rPr>
                <w:rFonts w:ascii="Times New Roman" w:hAnsi="Times New Roman"/>
                <w:b/>
                <w:color w:val="9BBB59" w:themeColor="accent3"/>
              </w:rPr>
              <w:tab/>
            </w:r>
          </w:p>
        </w:tc>
      </w:tr>
      <w:tr w:rsidR="00D46E07" w:rsidRPr="0086311A" w:rsidTr="00C121FC">
        <w:trPr>
          <w:trHeight w:val="258"/>
        </w:trPr>
        <w:tc>
          <w:tcPr>
            <w:tcW w:w="3255" w:type="dxa"/>
            <w:vMerge/>
            <w:shd w:val="clear" w:color="auto" w:fill="68D3DE"/>
            <w:vAlign w:val="center"/>
          </w:tcPr>
          <w:p w:rsidR="00D46E07" w:rsidRPr="0086311A" w:rsidRDefault="00D46E07" w:rsidP="00132010">
            <w:pPr>
              <w:ind w:right="503"/>
              <w:jc w:val="center"/>
              <w:rPr>
                <w:rFonts w:ascii="Times New Roman" w:hAnsi="Times New Roman"/>
              </w:rPr>
            </w:pPr>
          </w:p>
        </w:tc>
        <w:tc>
          <w:tcPr>
            <w:tcW w:w="6033" w:type="dxa"/>
          </w:tcPr>
          <w:p w:rsidR="00D46E07" w:rsidRPr="0086311A" w:rsidRDefault="00D46E07" w:rsidP="00132010">
            <w:pPr>
              <w:ind w:right="503"/>
              <w:rPr>
                <w:rFonts w:ascii="Times New Roman" w:hAnsi="Times New Roman"/>
              </w:rPr>
            </w:pPr>
            <w:r>
              <w:rPr>
                <w:rFonts w:ascii="Times New Roman" w:hAnsi="Times New Roman"/>
              </w:rPr>
              <w:t>…</w:t>
            </w:r>
          </w:p>
        </w:tc>
      </w:tr>
      <w:tr w:rsidR="00D46E07" w:rsidRPr="0086311A" w:rsidTr="00A34639">
        <w:trPr>
          <w:trHeight w:val="588"/>
        </w:trPr>
        <w:tc>
          <w:tcPr>
            <w:tcW w:w="3255" w:type="dxa"/>
            <w:vMerge w:val="restart"/>
            <w:shd w:val="clear" w:color="auto" w:fill="68D3DE"/>
            <w:vAlign w:val="center"/>
          </w:tcPr>
          <w:p w:rsidR="00D46E07" w:rsidRDefault="00D46E07" w:rsidP="00132010">
            <w:pPr>
              <w:ind w:right="503"/>
              <w:jc w:val="center"/>
              <w:rPr>
                <w:rFonts w:ascii="Times New Roman" w:hAnsi="Times New Roman"/>
                <w:b/>
              </w:rPr>
            </w:pPr>
          </w:p>
          <w:p w:rsidR="00D46E07" w:rsidRPr="00A34639" w:rsidRDefault="00D46E07" w:rsidP="00132010">
            <w:pPr>
              <w:ind w:right="503"/>
              <w:jc w:val="center"/>
              <w:rPr>
                <w:rFonts w:ascii="Times New Roman" w:hAnsi="Times New Roman"/>
                <w:b/>
              </w:rPr>
            </w:pPr>
            <w:r w:rsidRPr="00A34639">
              <w:rPr>
                <w:rFonts w:ascii="Times New Roman" w:hAnsi="Times New Roman"/>
                <w:b/>
              </w:rPr>
              <w:t>4.2.</w:t>
            </w:r>
          </w:p>
          <w:p w:rsidR="00D46E07" w:rsidRPr="0086311A" w:rsidRDefault="00D46E07" w:rsidP="00132010">
            <w:pPr>
              <w:ind w:right="503"/>
              <w:jc w:val="center"/>
              <w:rPr>
                <w:rFonts w:ascii="Times New Roman" w:hAnsi="Times New Roman"/>
              </w:rPr>
            </w:pPr>
            <w:r>
              <w:rPr>
                <w:rFonts w:ascii="Times New Roman" w:hAnsi="Times New Roman"/>
                <w:b/>
              </w:rPr>
              <w:t>Tahakkuk İşlemleri</w:t>
            </w:r>
          </w:p>
        </w:tc>
        <w:tc>
          <w:tcPr>
            <w:tcW w:w="6033" w:type="dxa"/>
            <w:vAlign w:val="center"/>
          </w:tcPr>
          <w:p w:rsidR="00D46E07" w:rsidRPr="0086311A" w:rsidRDefault="00D46E07" w:rsidP="00132010">
            <w:pPr>
              <w:ind w:right="503"/>
              <w:rPr>
                <w:rFonts w:ascii="Times New Roman" w:hAnsi="Times New Roman"/>
              </w:rPr>
            </w:pPr>
            <w:r w:rsidRPr="00A34639">
              <w:rPr>
                <w:rFonts w:ascii="Times New Roman" w:hAnsi="Times New Roman"/>
              </w:rPr>
              <w:t>Tahakkuk hizmetlerini yürütme</w:t>
            </w:r>
          </w:p>
        </w:tc>
      </w:tr>
      <w:tr w:rsidR="00D46E07" w:rsidRPr="0086311A" w:rsidTr="00A34639">
        <w:trPr>
          <w:trHeight w:val="555"/>
        </w:trPr>
        <w:tc>
          <w:tcPr>
            <w:tcW w:w="3255" w:type="dxa"/>
            <w:vMerge/>
            <w:shd w:val="clear" w:color="auto" w:fill="68D3DE"/>
          </w:tcPr>
          <w:p w:rsidR="00D46E07" w:rsidRPr="0086311A" w:rsidRDefault="00D46E07" w:rsidP="00132010">
            <w:pPr>
              <w:ind w:right="503"/>
              <w:rPr>
                <w:rFonts w:ascii="Times New Roman" w:hAnsi="Times New Roman"/>
              </w:rPr>
            </w:pPr>
          </w:p>
        </w:tc>
        <w:tc>
          <w:tcPr>
            <w:tcW w:w="6033" w:type="dxa"/>
            <w:vAlign w:val="center"/>
          </w:tcPr>
          <w:p w:rsidR="00D46E07" w:rsidRPr="0086311A" w:rsidRDefault="00D46E07" w:rsidP="00132010">
            <w:pPr>
              <w:ind w:right="503"/>
              <w:rPr>
                <w:rFonts w:ascii="Times New Roman" w:hAnsi="Times New Roman"/>
              </w:rPr>
            </w:pPr>
            <w:r w:rsidRPr="00A34639">
              <w:rPr>
                <w:rFonts w:ascii="Times New Roman" w:hAnsi="Times New Roman"/>
              </w:rPr>
              <w:t>Mutemetlik hizmetlerini yürütme</w:t>
            </w:r>
          </w:p>
        </w:tc>
      </w:tr>
      <w:tr w:rsidR="00D46E07" w:rsidRPr="0086311A" w:rsidTr="00A34639">
        <w:trPr>
          <w:trHeight w:val="206"/>
        </w:trPr>
        <w:tc>
          <w:tcPr>
            <w:tcW w:w="3255" w:type="dxa"/>
            <w:vMerge/>
            <w:shd w:val="clear" w:color="auto" w:fill="68D3DE"/>
          </w:tcPr>
          <w:p w:rsidR="00D46E07" w:rsidRPr="0086311A" w:rsidRDefault="00D46E07" w:rsidP="00132010">
            <w:pPr>
              <w:ind w:right="503"/>
              <w:rPr>
                <w:rFonts w:ascii="Times New Roman" w:hAnsi="Times New Roman"/>
              </w:rPr>
            </w:pPr>
          </w:p>
        </w:tc>
        <w:tc>
          <w:tcPr>
            <w:tcW w:w="6033" w:type="dxa"/>
            <w:vAlign w:val="center"/>
          </w:tcPr>
          <w:p w:rsidR="00D46E07" w:rsidRPr="00A34639" w:rsidRDefault="00D46E07" w:rsidP="003C3B41">
            <w:pPr>
              <w:spacing w:after="0"/>
              <w:ind w:right="503"/>
              <w:rPr>
                <w:rFonts w:ascii="Times New Roman" w:hAnsi="Times New Roman"/>
              </w:rPr>
            </w:pPr>
            <w:r>
              <w:rPr>
                <w:rFonts w:ascii="Times New Roman" w:hAnsi="Times New Roman"/>
              </w:rPr>
              <w:t>…</w:t>
            </w:r>
          </w:p>
        </w:tc>
      </w:tr>
      <w:tr w:rsidR="00D46E07" w:rsidRPr="0086311A" w:rsidTr="00A34639">
        <w:trPr>
          <w:trHeight w:val="771"/>
        </w:trPr>
        <w:tc>
          <w:tcPr>
            <w:tcW w:w="3255" w:type="dxa"/>
            <w:vMerge w:val="restart"/>
            <w:shd w:val="clear" w:color="auto" w:fill="68D3DE"/>
          </w:tcPr>
          <w:p w:rsidR="00D46E07" w:rsidRDefault="00D46E07" w:rsidP="00A34639">
            <w:pPr>
              <w:ind w:right="503"/>
              <w:jc w:val="center"/>
              <w:rPr>
                <w:rFonts w:ascii="Times New Roman" w:hAnsi="Times New Roman"/>
                <w:b/>
              </w:rPr>
            </w:pPr>
          </w:p>
          <w:p w:rsidR="00D46E07" w:rsidRDefault="00D46E07" w:rsidP="00A34639">
            <w:pPr>
              <w:ind w:right="503"/>
              <w:jc w:val="center"/>
              <w:rPr>
                <w:rFonts w:ascii="Times New Roman" w:hAnsi="Times New Roman"/>
              </w:rPr>
            </w:pPr>
            <w:r>
              <w:rPr>
                <w:rFonts w:ascii="Times New Roman" w:hAnsi="Times New Roman"/>
                <w:b/>
              </w:rPr>
              <w:t>4.3.</w:t>
            </w:r>
          </w:p>
          <w:p w:rsidR="00D46E07" w:rsidRPr="00A34639" w:rsidRDefault="00D46E07" w:rsidP="00A34639">
            <w:pPr>
              <w:ind w:right="503"/>
              <w:jc w:val="center"/>
              <w:rPr>
                <w:rFonts w:ascii="Times New Roman" w:hAnsi="Times New Roman"/>
              </w:rPr>
            </w:pPr>
            <w:r>
              <w:rPr>
                <w:rFonts w:ascii="Times New Roman" w:hAnsi="Times New Roman"/>
                <w:b/>
              </w:rPr>
              <w:t>Araçlar ve Donatım</w:t>
            </w:r>
          </w:p>
          <w:p w:rsidR="00D46E07" w:rsidRPr="0086311A" w:rsidRDefault="00D46E07" w:rsidP="00132010">
            <w:pPr>
              <w:ind w:right="503"/>
              <w:rPr>
                <w:rFonts w:ascii="Times New Roman" w:hAnsi="Times New Roman"/>
              </w:rPr>
            </w:pPr>
          </w:p>
        </w:tc>
        <w:tc>
          <w:tcPr>
            <w:tcW w:w="6033" w:type="dxa"/>
            <w:vAlign w:val="center"/>
          </w:tcPr>
          <w:p w:rsidR="00D46E07" w:rsidRPr="0086311A" w:rsidRDefault="00D46E07" w:rsidP="00A34639">
            <w:pPr>
              <w:pStyle w:val="paraf"/>
              <w:ind w:firstLine="0"/>
              <w:jc w:val="left"/>
              <w:rPr>
                <w:rFonts w:ascii="Times New Roman" w:hAnsi="Times New Roman"/>
              </w:rPr>
            </w:pPr>
            <w:r>
              <w:rPr>
                <w:rFonts w:ascii="Times New Roman" w:hAnsi="Times New Roman"/>
                <w:color w:val="000000"/>
                <w:sz w:val="22"/>
                <w:szCs w:val="22"/>
              </w:rPr>
              <w:lastRenderedPageBreak/>
              <w:t>Kalorifer tesisatı yıllık bakım ve onarım</w:t>
            </w:r>
          </w:p>
        </w:tc>
      </w:tr>
      <w:tr w:rsidR="00D46E07" w:rsidRPr="0086311A" w:rsidTr="00EE526D">
        <w:trPr>
          <w:trHeight w:val="504"/>
        </w:trPr>
        <w:tc>
          <w:tcPr>
            <w:tcW w:w="3255" w:type="dxa"/>
            <w:vMerge/>
            <w:shd w:val="clear" w:color="auto" w:fill="68D3DE"/>
          </w:tcPr>
          <w:p w:rsidR="00D46E07" w:rsidRPr="0086311A" w:rsidRDefault="00D46E07" w:rsidP="00132010">
            <w:pPr>
              <w:ind w:right="503"/>
              <w:rPr>
                <w:rFonts w:ascii="Times New Roman" w:hAnsi="Times New Roman"/>
              </w:rPr>
            </w:pPr>
          </w:p>
        </w:tc>
        <w:tc>
          <w:tcPr>
            <w:tcW w:w="6033" w:type="dxa"/>
            <w:vAlign w:val="center"/>
          </w:tcPr>
          <w:p w:rsidR="00D46E07" w:rsidRPr="0086311A" w:rsidRDefault="00D46E07" w:rsidP="00A34639">
            <w:pPr>
              <w:spacing w:after="0"/>
              <w:ind w:right="503"/>
              <w:rPr>
                <w:rFonts w:ascii="Times New Roman" w:hAnsi="Times New Roman"/>
              </w:rPr>
            </w:pPr>
            <w:r>
              <w:rPr>
                <w:rFonts w:ascii="Times New Roman" w:hAnsi="Times New Roman"/>
                <w:color w:val="000000"/>
              </w:rPr>
              <w:t>Ayniyat Talimatnamesi uyarınca demirbaş eşya ve tüketim malzemeleriyle ilgili iş ve işlemleri</w:t>
            </w:r>
          </w:p>
        </w:tc>
      </w:tr>
      <w:tr w:rsidR="00D46E07" w:rsidRPr="0086311A" w:rsidTr="00A34639">
        <w:trPr>
          <w:trHeight w:val="426"/>
        </w:trPr>
        <w:tc>
          <w:tcPr>
            <w:tcW w:w="3255" w:type="dxa"/>
            <w:vMerge/>
            <w:shd w:val="clear" w:color="auto" w:fill="68D3DE"/>
          </w:tcPr>
          <w:p w:rsidR="00D46E07" w:rsidRPr="0086311A" w:rsidRDefault="00D46E07" w:rsidP="00132010">
            <w:pPr>
              <w:ind w:right="503"/>
              <w:rPr>
                <w:rFonts w:ascii="Times New Roman" w:hAnsi="Times New Roman"/>
              </w:rPr>
            </w:pPr>
          </w:p>
        </w:tc>
        <w:tc>
          <w:tcPr>
            <w:tcW w:w="6033" w:type="dxa"/>
            <w:vAlign w:val="center"/>
          </w:tcPr>
          <w:p w:rsidR="00D46E07" w:rsidRPr="0086311A" w:rsidRDefault="00D46E07" w:rsidP="00A34639">
            <w:pPr>
              <w:pStyle w:val="paraf"/>
              <w:ind w:firstLine="0"/>
              <w:jc w:val="left"/>
              <w:rPr>
                <w:rFonts w:ascii="Times New Roman" w:hAnsi="Times New Roman"/>
              </w:rPr>
            </w:pPr>
            <w:r>
              <w:rPr>
                <w:rFonts w:ascii="Times New Roman" w:hAnsi="Times New Roman"/>
                <w:color w:val="000000"/>
                <w:sz w:val="22"/>
                <w:szCs w:val="22"/>
              </w:rPr>
              <w:t>Yaz dönemi eğitim-öğretime hazırlık çalışmaları</w:t>
            </w:r>
          </w:p>
        </w:tc>
      </w:tr>
      <w:tr w:rsidR="00D46E07" w:rsidRPr="0086311A" w:rsidTr="00EE526D">
        <w:trPr>
          <w:trHeight w:val="425"/>
        </w:trPr>
        <w:tc>
          <w:tcPr>
            <w:tcW w:w="3255" w:type="dxa"/>
            <w:vMerge/>
            <w:shd w:val="clear" w:color="auto" w:fill="68D3DE"/>
          </w:tcPr>
          <w:p w:rsidR="00D46E07" w:rsidRPr="0086311A" w:rsidRDefault="00D46E07" w:rsidP="00132010">
            <w:pPr>
              <w:ind w:right="503"/>
              <w:rPr>
                <w:rFonts w:ascii="Times New Roman" w:hAnsi="Times New Roman"/>
              </w:rPr>
            </w:pPr>
          </w:p>
        </w:tc>
        <w:tc>
          <w:tcPr>
            <w:tcW w:w="6033" w:type="dxa"/>
            <w:vAlign w:val="center"/>
          </w:tcPr>
          <w:p w:rsidR="00D46E07" w:rsidRPr="00E5002A" w:rsidRDefault="007D157F" w:rsidP="00A34639">
            <w:pPr>
              <w:pStyle w:val="paraf"/>
              <w:ind w:firstLine="0"/>
              <w:jc w:val="left"/>
              <w:rPr>
                <w:rFonts w:ascii="Times New Roman" w:hAnsi="Times New Roman"/>
                <w:color w:val="000000"/>
                <w:sz w:val="22"/>
                <w:szCs w:val="22"/>
              </w:rPr>
            </w:pPr>
            <w:r w:rsidRPr="00E5002A">
              <w:rPr>
                <w:rFonts w:ascii="Times New Roman" w:hAnsi="Times New Roman"/>
                <w:sz w:val="22"/>
                <w:szCs w:val="22"/>
              </w:rPr>
              <w:t>Bakım ve onarım iş ve işlemleri</w:t>
            </w:r>
          </w:p>
        </w:tc>
      </w:tr>
    </w:tbl>
    <w:p w:rsidR="00133084" w:rsidRDefault="00133084" w:rsidP="00B65E17">
      <w:pPr>
        <w:tabs>
          <w:tab w:val="left" w:pos="3315"/>
        </w:tabs>
        <w:rPr>
          <w:rFonts w:ascii="Times New Roman" w:hAnsi="Times New Roman"/>
          <w:sz w:val="28"/>
        </w:rPr>
      </w:pPr>
    </w:p>
    <w:p w:rsidR="00133084" w:rsidRDefault="00133084" w:rsidP="00675E73">
      <w:pPr>
        <w:pStyle w:val="ListeParagraf"/>
        <w:numPr>
          <w:ilvl w:val="1"/>
          <w:numId w:val="2"/>
        </w:numPr>
        <w:rPr>
          <w:rFonts w:ascii="Times New Roman" w:hAnsi="Times New Roman"/>
          <w:b/>
          <w:bCs/>
          <w:color w:val="003366"/>
          <w:sz w:val="28"/>
        </w:rPr>
      </w:pPr>
      <w:r w:rsidRPr="0086311A">
        <w:rPr>
          <w:rFonts w:ascii="Times New Roman" w:hAnsi="Times New Roman"/>
          <w:b/>
          <w:bCs/>
          <w:color w:val="003366"/>
          <w:sz w:val="28"/>
        </w:rPr>
        <w:t>Paydaş Analizi</w:t>
      </w:r>
    </w:p>
    <w:p w:rsidR="00A34639" w:rsidRPr="00A34639" w:rsidRDefault="00A34639" w:rsidP="00A34639">
      <w:pPr>
        <w:tabs>
          <w:tab w:val="left" w:pos="426"/>
        </w:tabs>
        <w:spacing w:after="0"/>
        <w:jc w:val="both"/>
        <w:rPr>
          <w:rFonts w:ascii="Times New Roman" w:hAnsi="Times New Roman"/>
          <w:sz w:val="24"/>
        </w:rPr>
      </w:pPr>
      <w:r>
        <w:rPr>
          <w:rFonts w:ascii="Times New Roman" w:hAnsi="Times New Roman"/>
          <w:bCs/>
          <w:sz w:val="24"/>
        </w:rPr>
        <w:tab/>
      </w:r>
      <w:r w:rsidRPr="00A34639">
        <w:rPr>
          <w:rFonts w:ascii="Times New Roman" w:hAnsi="Times New Roman"/>
          <w:bCs/>
          <w:sz w:val="24"/>
        </w:rPr>
        <w:t xml:space="preserve">Okulumuzun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w:t>
      </w:r>
      <w:proofErr w:type="gramStart"/>
      <w:r w:rsidRPr="00A34639">
        <w:rPr>
          <w:rFonts w:ascii="Times New Roman" w:hAnsi="Times New Roman"/>
          <w:bCs/>
          <w:sz w:val="24"/>
        </w:rPr>
        <w:t>vizyonumuza</w:t>
      </w:r>
      <w:proofErr w:type="gramEnd"/>
      <w:r w:rsidRPr="00A34639">
        <w:rPr>
          <w:rFonts w:ascii="Times New Roman" w:hAnsi="Times New Roman"/>
          <w:bCs/>
          <w:sz w:val="24"/>
        </w:rPr>
        <w:t xml:space="preserve"> ulaşırken yola birlikte devam ettiğimiz kurumlar stratejik ortak olarak belirtilmektedir. </w:t>
      </w:r>
      <w:r w:rsidRPr="00A34639">
        <w:rPr>
          <w:rFonts w:ascii="Times New Roman" w:hAnsi="Times New Roman"/>
          <w:sz w:val="24"/>
        </w:rPr>
        <w:t>Okulumuz paydaş analizi çalışmaları kapsamında öncelikle ürün, hizmetler ve faaliyet alanlarından yola çıkılarak paydaş listesi hazırlanmıştır. Söz konusu listenin hazırlanmasında temel olarak kurumun mevzuatı, teşkilat şeması, gerçekleştirilen stratejik planlama ilgili çalışmaların sonuçları, okul yönetiminin görev tanımları ile yasal yükümlülüklere bağlı olarak belirlenen faaliyet alanları ve müdürlüğümüzün 2010-2014 Stratejik Planından yararlanılmıştır.</w:t>
      </w:r>
    </w:p>
    <w:p w:rsidR="00A34639" w:rsidRPr="00C95242" w:rsidRDefault="00C95242" w:rsidP="00C95242">
      <w:pPr>
        <w:tabs>
          <w:tab w:val="left" w:pos="426"/>
        </w:tabs>
        <w:spacing w:after="0"/>
        <w:jc w:val="both"/>
        <w:rPr>
          <w:rFonts w:ascii="Times New Roman" w:hAnsi="Times New Roman"/>
          <w:sz w:val="24"/>
        </w:rPr>
      </w:pPr>
      <w:r>
        <w:rPr>
          <w:rFonts w:ascii="Times New Roman" w:hAnsi="Times New Roman"/>
          <w:sz w:val="24"/>
        </w:rPr>
        <w:tab/>
      </w:r>
      <w:r w:rsidR="00A34639" w:rsidRPr="00C95242">
        <w:rPr>
          <w:rFonts w:ascii="Times New Roman" w:hAnsi="Times New Roman"/>
          <w:sz w:val="24"/>
        </w:rPr>
        <w:t xml:space="preserve">Etki/önem matrisi kullanılarak paydaş </w:t>
      </w:r>
      <w:proofErr w:type="spellStart"/>
      <w:r w:rsidR="00A34639" w:rsidRPr="00C95242">
        <w:rPr>
          <w:rFonts w:ascii="Times New Roman" w:hAnsi="Times New Roman"/>
          <w:sz w:val="24"/>
        </w:rPr>
        <w:t>önceliklendirilmesi</w:t>
      </w:r>
      <w:proofErr w:type="spellEnd"/>
      <w:r w:rsidR="00A34639" w:rsidRPr="00C95242">
        <w:rPr>
          <w:rFonts w:ascii="Times New Roman" w:hAnsi="Times New Roman"/>
          <w:sz w:val="24"/>
        </w:rPr>
        <w:t xml:space="preserve"> yapılmış ve buna bağlı olarak görüş ve önerilerinin alınması gerektiği düşünülen nihai paydaş listesi oluşturulmuştur. </w:t>
      </w:r>
    </w:p>
    <w:p w:rsidR="00A34639" w:rsidRPr="00C95242" w:rsidRDefault="00C95242" w:rsidP="00C95242">
      <w:pPr>
        <w:tabs>
          <w:tab w:val="left" w:pos="426"/>
        </w:tabs>
        <w:spacing w:after="0"/>
        <w:jc w:val="both"/>
        <w:rPr>
          <w:rFonts w:ascii="Times New Roman" w:hAnsi="Times New Roman"/>
          <w:sz w:val="24"/>
        </w:rPr>
      </w:pPr>
      <w:r>
        <w:rPr>
          <w:rFonts w:ascii="Times New Roman" w:hAnsi="Times New Roman"/>
          <w:sz w:val="24"/>
        </w:rPr>
        <w:tab/>
      </w:r>
      <w:r w:rsidR="00A34639" w:rsidRPr="00C95242">
        <w:rPr>
          <w:rFonts w:ascii="Times New Roman" w:hAnsi="Times New Roman"/>
          <w:sz w:val="24"/>
        </w:rPr>
        <w:t>Paydaşların görüşlerinin alınmasında Bakanlığın yayınladığı ve okulumuza uyarladığımız “İç Paydaş Anketi” ve “Dış Paydaş Anketi” ve “</w:t>
      </w:r>
      <w:proofErr w:type="spellStart"/>
      <w:r w:rsidR="00A34639" w:rsidRPr="00C95242">
        <w:rPr>
          <w:rFonts w:ascii="Times New Roman" w:hAnsi="Times New Roman"/>
          <w:sz w:val="24"/>
        </w:rPr>
        <w:t>Özdeğerle</w:t>
      </w:r>
      <w:r>
        <w:rPr>
          <w:rFonts w:ascii="Times New Roman" w:hAnsi="Times New Roman"/>
          <w:sz w:val="24"/>
        </w:rPr>
        <w:t>ndirme</w:t>
      </w:r>
      <w:proofErr w:type="spellEnd"/>
      <w:r>
        <w:rPr>
          <w:rFonts w:ascii="Times New Roman" w:hAnsi="Times New Roman"/>
          <w:sz w:val="24"/>
        </w:rPr>
        <w:t xml:space="preserve">” anketleri </w:t>
      </w:r>
      <w:r w:rsidR="00A34639" w:rsidRPr="00C95242">
        <w:rPr>
          <w:rFonts w:ascii="Times New Roman" w:hAnsi="Times New Roman"/>
          <w:sz w:val="24"/>
        </w:rPr>
        <w:t>kullanılmıştır.  Anketlerde amaca yönelik olarak okulumuza ilişkin algı, önem ve öncelik verilmesi gereken alanlar ile iç paydaşlarda kurum içi faktörlere, dış paydaşlarda ise talep ettikleri bilgiye ulaşım durumunu belirleyen özel sorulara yer verilmiştir. Paydaş analizi sürecinde anket uygulaması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A34639" w:rsidRPr="00C95242" w:rsidRDefault="00A34639" w:rsidP="00C95242">
      <w:pPr>
        <w:spacing w:after="0"/>
        <w:ind w:firstLine="435"/>
        <w:jc w:val="both"/>
        <w:rPr>
          <w:rFonts w:ascii="Times New Roman" w:hAnsi="Times New Roman"/>
          <w:sz w:val="24"/>
          <w:szCs w:val="24"/>
        </w:rPr>
      </w:pPr>
      <w:r w:rsidRPr="00C95242">
        <w:rPr>
          <w:rFonts w:ascii="Times New Roman" w:hAnsi="Times New Roman"/>
          <w:sz w:val="24"/>
          <w:szCs w:val="24"/>
        </w:rPr>
        <w:t>Okulumuz 2015-2019 Stratejik Planı hazırlanırken katılımcı bir anlayış benimsenmiştir. Bu anlayışla birlikte Okul Aile Birliği Üyeleri ile toplantılar yapılmış, mevcut durum analizi ve strateji belirlenmesi aşamalarında okulumuzun tüm çalışanlarıyla görüşülmüş; karşılıklı fikir ve bilgi alışverişinde bulunulmuştur.</w:t>
      </w:r>
    </w:p>
    <w:p w:rsidR="00A34639" w:rsidRPr="00C95242" w:rsidRDefault="00A34639" w:rsidP="00C95242">
      <w:pPr>
        <w:spacing w:after="0"/>
        <w:ind w:firstLine="435"/>
        <w:jc w:val="both"/>
        <w:rPr>
          <w:rFonts w:ascii="Times New Roman" w:hAnsi="Times New Roman"/>
          <w:sz w:val="24"/>
          <w:szCs w:val="24"/>
        </w:rPr>
      </w:pPr>
      <w:proofErr w:type="gramStart"/>
      <w:r w:rsidRPr="00C95242">
        <w:rPr>
          <w:rFonts w:ascii="Times New Roman" w:hAnsi="Times New Roman"/>
          <w:sz w:val="24"/>
          <w:szCs w:val="24"/>
        </w:rPr>
        <w:t xml:space="preserve">Dış paydaşlarımızın da katkısını alabilmek adına okulumuz ile ilişki içinde olan Yerel Yönetim Temsilcileri, Sivil Toplum Örgütü Yöneticileri ve Üyeleri, il ve ilçe Milli Eğitim Müdürlüğü Yöneticileri, okul toplumu ile ilişkili olan kanaat önderleri temsilcileriyle 2014 yılı içerisinde </w:t>
      </w:r>
      <w:proofErr w:type="spellStart"/>
      <w:r w:rsidRPr="00C95242">
        <w:rPr>
          <w:rFonts w:ascii="Times New Roman" w:hAnsi="Times New Roman"/>
          <w:sz w:val="24"/>
          <w:szCs w:val="24"/>
        </w:rPr>
        <w:t>formal</w:t>
      </w:r>
      <w:proofErr w:type="spellEnd"/>
      <w:r w:rsidRPr="00C95242">
        <w:rPr>
          <w:rFonts w:ascii="Times New Roman" w:hAnsi="Times New Roman"/>
          <w:sz w:val="24"/>
          <w:szCs w:val="24"/>
        </w:rPr>
        <w:t xml:space="preserve"> ve </w:t>
      </w:r>
      <w:proofErr w:type="spellStart"/>
      <w:r w:rsidRPr="00C95242">
        <w:rPr>
          <w:rFonts w:ascii="Times New Roman" w:hAnsi="Times New Roman"/>
          <w:sz w:val="24"/>
          <w:szCs w:val="24"/>
        </w:rPr>
        <w:t>informal</w:t>
      </w:r>
      <w:proofErr w:type="spellEnd"/>
      <w:r w:rsidRPr="00C95242">
        <w:rPr>
          <w:rFonts w:ascii="Times New Roman" w:hAnsi="Times New Roman"/>
          <w:sz w:val="24"/>
          <w:szCs w:val="24"/>
        </w:rPr>
        <w:t xml:space="preserve"> toplantı ve görüşmeler yapılmış ve kurumumuza dışarıdan bakanların gözüyle bir durum fotoğrafı çekilmiştir.</w:t>
      </w:r>
      <w:proofErr w:type="gramEnd"/>
    </w:p>
    <w:p w:rsidR="00F72D91" w:rsidRDefault="00F72D91" w:rsidP="00884975">
      <w:pPr>
        <w:rPr>
          <w:rFonts w:ascii="Times New Roman" w:hAnsi="Times New Roman"/>
          <w:b/>
          <w:bCs/>
          <w:color w:val="003366"/>
          <w:sz w:val="28"/>
        </w:rPr>
      </w:pPr>
    </w:p>
    <w:p w:rsidR="00F72D91" w:rsidRDefault="00F72D91" w:rsidP="00884975">
      <w:pPr>
        <w:rPr>
          <w:rFonts w:ascii="Times New Roman" w:hAnsi="Times New Roman"/>
          <w:b/>
          <w:bCs/>
          <w:color w:val="003366"/>
          <w:sz w:val="28"/>
        </w:rPr>
      </w:pPr>
    </w:p>
    <w:p w:rsidR="00176B21" w:rsidRDefault="00176B21" w:rsidP="00884975">
      <w:pPr>
        <w:rPr>
          <w:rFonts w:ascii="Times New Roman" w:hAnsi="Times New Roman"/>
          <w:b/>
          <w:bCs/>
          <w:color w:val="003366"/>
          <w:sz w:val="28"/>
        </w:rPr>
      </w:pPr>
    </w:p>
    <w:p w:rsidR="00176B21" w:rsidRDefault="00176B21" w:rsidP="00884975">
      <w:pPr>
        <w:rPr>
          <w:rFonts w:ascii="Times New Roman" w:hAnsi="Times New Roman"/>
          <w:b/>
          <w:bCs/>
          <w:color w:val="003366"/>
          <w:sz w:val="28"/>
        </w:rPr>
      </w:pPr>
    </w:p>
    <w:p w:rsidR="00176B21" w:rsidRDefault="00176B21" w:rsidP="00884975">
      <w:pPr>
        <w:rPr>
          <w:rFonts w:ascii="Times New Roman" w:hAnsi="Times New Roman"/>
          <w:b/>
          <w:bCs/>
          <w:color w:val="003366"/>
          <w:sz w:val="28"/>
        </w:rPr>
      </w:pPr>
    </w:p>
    <w:p w:rsidR="00176B21" w:rsidRDefault="00176B21" w:rsidP="00884975">
      <w:pPr>
        <w:rPr>
          <w:rFonts w:ascii="Times New Roman" w:hAnsi="Times New Roman"/>
          <w:b/>
          <w:bCs/>
          <w:color w:val="003366"/>
          <w:sz w:val="28"/>
        </w:rPr>
      </w:pPr>
    </w:p>
    <w:p w:rsidR="00176B21" w:rsidRDefault="00176B21" w:rsidP="00884975">
      <w:pPr>
        <w:rPr>
          <w:rFonts w:ascii="Times New Roman" w:hAnsi="Times New Roman"/>
          <w:b/>
          <w:bCs/>
          <w:color w:val="003366"/>
          <w:sz w:val="28"/>
        </w:rPr>
      </w:pPr>
    </w:p>
    <w:p w:rsidR="00176B21" w:rsidRDefault="00176B21" w:rsidP="00884975">
      <w:pPr>
        <w:rPr>
          <w:rFonts w:ascii="Times New Roman" w:hAnsi="Times New Roman"/>
          <w:b/>
          <w:bCs/>
          <w:color w:val="003366"/>
          <w:sz w:val="28"/>
        </w:rPr>
      </w:pPr>
    </w:p>
    <w:p w:rsidR="00133084" w:rsidRPr="0086311A" w:rsidRDefault="00133084" w:rsidP="00884975">
      <w:pPr>
        <w:rPr>
          <w:rFonts w:ascii="Times New Roman" w:hAnsi="Times New Roman"/>
          <w:b/>
          <w:bCs/>
          <w:color w:val="003366"/>
          <w:sz w:val="28"/>
        </w:rPr>
      </w:pPr>
      <w:r w:rsidRPr="0086311A">
        <w:rPr>
          <w:rFonts w:ascii="Times New Roman" w:hAnsi="Times New Roman"/>
          <w:b/>
          <w:bCs/>
          <w:color w:val="003366"/>
          <w:sz w:val="28"/>
        </w:rPr>
        <w:t xml:space="preserve">.4.1 Paydaş Listesi </w:t>
      </w:r>
    </w:p>
    <w:p w:rsidR="00133084" w:rsidRPr="0086311A" w:rsidRDefault="00394ADB" w:rsidP="00736343">
      <w:pPr>
        <w:spacing w:after="0" w:line="240" w:lineRule="auto"/>
        <w:rPr>
          <w:rFonts w:ascii="Times New Roman" w:hAnsi="Times New Roman"/>
          <w:b/>
          <w:bCs/>
          <w:sz w:val="24"/>
          <w:szCs w:val="24"/>
        </w:rPr>
      </w:pPr>
      <w:r>
        <w:rPr>
          <w:rFonts w:ascii="Times New Roman" w:hAnsi="Times New Roman"/>
          <w:b/>
          <w:bCs/>
          <w:sz w:val="24"/>
          <w:szCs w:val="24"/>
        </w:rPr>
        <w:t>Tablo</w:t>
      </w:r>
      <w:proofErr w:type="gramStart"/>
      <w:r w:rsidR="002F1641" w:rsidRPr="002F1641">
        <w:rPr>
          <w:rFonts w:ascii="Times New Roman" w:hAnsi="Times New Roman"/>
          <w:b/>
          <w:bCs/>
          <w:color w:val="FF0000"/>
          <w:sz w:val="24"/>
          <w:szCs w:val="24"/>
        </w:rPr>
        <w:t>…</w:t>
      </w:r>
      <w:r>
        <w:rPr>
          <w:rFonts w:ascii="Times New Roman" w:hAnsi="Times New Roman"/>
          <w:b/>
          <w:bCs/>
          <w:sz w:val="24"/>
          <w:szCs w:val="24"/>
        </w:rPr>
        <w:t>:</w:t>
      </w:r>
      <w:proofErr w:type="gramEnd"/>
      <w:r w:rsidR="00133084" w:rsidRPr="0086311A">
        <w:rPr>
          <w:rFonts w:ascii="Times New Roman" w:hAnsi="Times New Roman"/>
          <w:b/>
          <w:bCs/>
          <w:sz w:val="24"/>
          <w:szCs w:val="24"/>
        </w:rPr>
        <w:t xml:space="preserve">  Paydaş  Listesi</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9"/>
        <w:gridCol w:w="873"/>
        <w:gridCol w:w="873"/>
        <w:gridCol w:w="873"/>
        <w:gridCol w:w="878"/>
        <w:gridCol w:w="746"/>
      </w:tblGrid>
      <w:tr w:rsidR="00394ADB" w:rsidRPr="0086311A" w:rsidTr="002F1641">
        <w:trPr>
          <w:cantSplit/>
          <w:trHeight w:val="2280"/>
          <w:jc w:val="center"/>
        </w:trPr>
        <w:tc>
          <w:tcPr>
            <w:tcW w:w="3849" w:type="dxa"/>
            <w:shd w:val="clear" w:color="auto" w:fill="CC99FF"/>
            <w:vAlign w:val="center"/>
          </w:tcPr>
          <w:p w:rsidR="00394ADB" w:rsidRPr="0086311A" w:rsidRDefault="00394ADB" w:rsidP="00736343">
            <w:pPr>
              <w:spacing w:after="0" w:line="240" w:lineRule="auto"/>
              <w:ind w:right="503"/>
              <w:jc w:val="center"/>
              <w:rPr>
                <w:rFonts w:ascii="Times New Roman" w:hAnsi="Times New Roman"/>
                <w:b/>
                <w:sz w:val="24"/>
                <w:szCs w:val="24"/>
              </w:rPr>
            </w:pPr>
          </w:p>
          <w:p w:rsidR="00394ADB" w:rsidRPr="0086311A" w:rsidRDefault="00394ADB" w:rsidP="00736343">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73" w:type="dxa"/>
            <w:shd w:val="clear" w:color="auto" w:fill="CC99FF"/>
            <w:textDirection w:val="btLr"/>
            <w:vAlign w:val="center"/>
          </w:tcPr>
          <w:p w:rsidR="00394ADB" w:rsidRPr="0086311A" w:rsidRDefault="00394ADB"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873" w:type="dxa"/>
            <w:shd w:val="clear" w:color="auto" w:fill="CC99FF"/>
            <w:textDirection w:val="btLr"/>
            <w:vAlign w:val="center"/>
          </w:tcPr>
          <w:p w:rsidR="00394ADB" w:rsidRPr="0086311A" w:rsidRDefault="00394ADB"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873" w:type="dxa"/>
            <w:shd w:val="clear" w:color="auto" w:fill="CC99FF"/>
            <w:textDirection w:val="btLr"/>
            <w:vAlign w:val="center"/>
          </w:tcPr>
          <w:p w:rsidR="00394ADB" w:rsidRPr="0086311A" w:rsidRDefault="00394ADB"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878" w:type="dxa"/>
            <w:shd w:val="clear" w:color="auto" w:fill="CC99FF"/>
            <w:textDirection w:val="btLr"/>
            <w:vAlign w:val="center"/>
          </w:tcPr>
          <w:p w:rsidR="00394ADB" w:rsidRPr="0086311A" w:rsidRDefault="00394ADB"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746" w:type="dxa"/>
            <w:shd w:val="clear" w:color="auto" w:fill="CC99FF"/>
            <w:textDirection w:val="btLr"/>
            <w:vAlign w:val="center"/>
          </w:tcPr>
          <w:p w:rsidR="00394ADB" w:rsidRPr="0086311A" w:rsidRDefault="00394ADB"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r>
      <w:tr w:rsidR="00366B81" w:rsidRPr="0086311A" w:rsidTr="00AA5E84">
        <w:trPr>
          <w:trHeight w:val="444"/>
          <w:jc w:val="center"/>
        </w:trPr>
        <w:tc>
          <w:tcPr>
            <w:tcW w:w="3849" w:type="dxa"/>
            <w:vAlign w:val="center"/>
          </w:tcPr>
          <w:p w:rsidR="00366B81" w:rsidRPr="0086311A" w:rsidRDefault="00366B81" w:rsidP="004060CA">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873" w:type="dxa"/>
          </w:tcPr>
          <w:p w:rsidR="00366B81" w:rsidRDefault="00366B81" w:rsidP="00366B81">
            <w:r w:rsidRPr="0048556F">
              <w:rPr>
                <w:rFonts w:ascii="Times New Roman" w:hAnsi="Times New Roman"/>
                <w:sz w:val="28"/>
                <w:szCs w:val="28"/>
              </w:rPr>
              <w:t>√</w:t>
            </w:r>
          </w:p>
        </w:tc>
        <w:tc>
          <w:tcPr>
            <w:tcW w:w="873" w:type="dxa"/>
            <w:vAlign w:val="center"/>
          </w:tcPr>
          <w:p w:rsidR="00366B81" w:rsidRPr="0086311A" w:rsidRDefault="00366B81" w:rsidP="007B4F0C">
            <w:pPr>
              <w:ind w:right="503"/>
              <w:jc w:val="center"/>
              <w:rPr>
                <w:rFonts w:ascii="Times New Roman" w:hAnsi="Times New Roman"/>
                <w:sz w:val="28"/>
                <w:szCs w:val="28"/>
              </w:rPr>
            </w:pPr>
          </w:p>
        </w:tc>
        <w:tc>
          <w:tcPr>
            <w:tcW w:w="873" w:type="dxa"/>
            <w:vAlign w:val="center"/>
          </w:tcPr>
          <w:p w:rsidR="00366B81" w:rsidRPr="0086311A" w:rsidRDefault="00366B81" w:rsidP="007B4F0C">
            <w:pPr>
              <w:ind w:right="503"/>
              <w:jc w:val="center"/>
              <w:rPr>
                <w:rFonts w:ascii="Times New Roman" w:hAnsi="Times New Roman"/>
                <w:sz w:val="28"/>
                <w:szCs w:val="28"/>
              </w:rPr>
            </w:pPr>
          </w:p>
        </w:tc>
        <w:tc>
          <w:tcPr>
            <w:tcW w:w="878" w:type="dxa"/>
            <w:vAlign w:val="center"/>
          </w:tcPr>
          <w:p w:rsidR="00366B81" w:rsidRPr="0086311A" w:rsidRDefault="00366B81" w:rsidP="00984BF7">
            <w:pPr>
              <w:tabs>
                <w:tab w:val="left" w:pos="356"/>
              </w:tabs>
              <w:ind w:right="306"/>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366B81" w:rsidRPr="0086311A" w:rsidRDefault="00366B81" w:rsidP="007B4F0C">
            <w:pPr>
              <w:ind w:right="503"/>
              <w:jc w:val="center"/>
              <w:rPr>
                <w:rFonts w:ascii="Times New Roman" w:hAnsi="Times New Roman"/>
                <w:sz w:val="28"/>
                <w:szCs w:val="28"/>
              </w:rPr>
            </w:pPr>
          </w:p>
        </w:tc>
      </w:tr>
      <w:tr w:rsidR="00366B81" w:rsidRPr="0086311A" w:rsidTr="00AA5E84">
        <w:trPr>
          <w:trHeight w:val="444"/>
          <w:jc w:val="center"/>
        </w:trPr>
        <w:tc>
          <w:tcPr>
            <w:tcW w:w="3849" w:type="dxa"/>
            <w:vAlign w:val="center"/>
          </w:tcPr>
          <w:p w:rsidR="00366B81" w:rsidRPr="0086311A" w:rsidRDefault="00366B81" w:rsidP="004060CA">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873" w:type="dxa"/>
          </w:tcPr>
          <w:p w:rsidR="00366B81" w:rsidRDefault="00366B81" w:rsidP="00366B81">
            <w:r w:rsidRPr="0048556F">
              <w:rPr>
                <w:rFonts w:ascii="Times New Roman" w:hAnsi="Times New Roman"/>
                <w:sz w:val="28"/>
                <w:szCs w:val="28"/>
              </w:rPr>
              <w:t>√</w:t>
            </w:r>
          </w:p>
        </w:tc>
        <w:tc>
          <w:tcPr>
            <w:tcW w:w="873" w:type="dxa"/>
            <w:vAlign w:val="center"/>
          </w:tcPr>
          <w:p w:rsidR="00366B81" w:rsidRPr="0086311A" w:rsidRDefault="00366B81" w:rsidP="00984BF7">
            <w:pPr>
              <w:ind w:right="375"/>
              <w:jc w:val="center"/>
              <w:rPr>
                <w:rFonts w:ascii="Times New Roman" w:hAnsi="Times New Roman"/>
                <w:sz w:val="28"/>
                <w:szCs w:val="28"/>
              </w:rPr>
            </w:pPr>
          </w:p>
        </w:tc>
        <w:tc>
          <w:tcPr>
            <w:tcW w:w="873" w:type="dxa"/>
            <w:vAlign w:val="center"/>
          </w:tcPr>
          <w:p w:rsidR="00366B81" w:rsidRPr="0086311A" w:rsidRDefault="00366B81" w:rsidP="00984BF7">
            <w:pPr>
              <w:ind w:right="375"/>
              <w:jc w:val="center"/>
              <w:rPr>
                <w:rFonts w:ascii="Times New Roman" w:hAnsi="Times New Roman"/>
                <w:sz w:val="28"/>
                <w:szCs w:val="28"/>
              </w:rPr>
            </w:pPr>
          </w:p>
        </w:tc>
        <w:tc>
          <w:tcPr>
            <w:tcW w:w="878" w:type="dxa"/>
            <w:vAlign w:val="center"/>
          </w:tcPr>
          <w:p w:rsidR="00366B81" w:rsidRPr="0086311A" w:rsidRDefault="00366B81"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366B81" w:rsidRPr="0086311A" w:rsidRDefault="00366B81" w:rsidP="00984BF7">
            <w:pPr>
              <w:ind w:right="375"/>
              <w:jc w:val="center"/>
              <w:rPr>
                <w:rFonts w:ascii="Times New Roman" w:hAnsi="Times New Roman"/>
                <w:sz w:val="28"/>
                <w:szCs w:val="28"/>
              </w:rPr>
            </w:pPr>
          </w:p>
        </w:tc>
      </w:tr>
      <w:tr w:rsidR="00366B81" w:rsidRPr="0086311A" w:rsidTr="00AA5E84">
        <w:trPr>
          <w:trHeight w:val="444"/>
          <w:jc w:val="center"/>
        </w:trPr>
        <w:tc>
          <w:tcPr>
            <w:tcW w:w="3849" w:type="dxa"/>
            <w:vAlign w:val="center"/>
          </w:tcPr>
          <w:p w:rsidR="00366B81" w:rsidRPr="0086311A" w:rsidRDefault="00366B81" w:rsidP="004060CA">
            <w:pPr>
              <w:spacing w:after="0" w:line="240" w:lineRule="auto"/>
              <w:rPr>
                <w:rFonts w:ascii="Times New Roman" w:hAnsi="Times New Roman"/>
                <w:b/>
                <w:bCs/>
                <w:lang w:eastAsia="en-US"/>
              </w:rPr>
            </w:pPr>
            <w:r w:rsidRPr="0086311A">
              <w:rPr>
                <w:rFonts w:ascii="Times New Roman" w:hAnsi="Times New Roman"/>
                <w:b/>
                <w:bCs/>
              </w:rPr>
              <w:t>Kaymakamlık</w:t>
            </w:r>
          </w:p>
        </w:tc>
        <w:tc>
          <w:tcPr>
            <w:tcW w:w="873" w:type="dxa"/>
          </w:tcPr>
          <w:p w:rsidR="00366B81" w:rsidRDefault="00366B81" w:rsidP="00366B81">
            <w:r w:rsidRPr="0048556F">
              <w:rPr>
                <w:rFonts w:ascii="Times New Roman" w:hAnsi="Times New Roman"/>
                <w:sz w:val="28"/>
                <w:szCs w:val="28"/>
              </w:rPr>
              <w:t>√</w:t>
            </w:r>
          </w:p>
        </w:tc>
        <w:tc>
          <w:tcPr>
            <w:tcW w:w="873" w:type="dxa"/>
            <w:vAlign w:val="center"/>
          </w:tcPr>
          <w:p w:rsidR="00366B81" w:rsidRPr="0086311A" w:rsidRDefault="00366B81" w:rsidP="00984BF7">
            <w:pPr>
              <w:ind w:right="375"/>
              <w:jc w:val="center"/>
              <w:rPr>
                <w:rFonts w:ascii="Times New Roman" w:hAnsi="Times New Roman"/>
                <w:sz w:val="28"/>
                <w:szCs w:val="28"/>
              </w:rPr>
            </w:pPr>
          </w:p>
        </w:tc>
        <w:tc>
          <w:tcPr>
            <w:tcW w:w="873" w:type="dxa"/>
            <w:vAlign w:val="center"/>
          </w:tcPr>
          <w:p w:rsidR="00366B81" w:rsidRPr="0086311A" w:rsidRDefault="00366B81" w:rsidP="00984BF7">
            <w:pPr>
              <w:ind w:right="375"/>
              <w:jc w:val="center"/>
              <w:rPr>
                <w:rFonts w:ascii="Times New Roman" w:hAnsi="Times New Roman"/>
                <w:sz w:val="28"/>
                <w:szCs w:val="28"/>
              </w:rPr>
            </w:pPr>
          </w:p>
        </w:tc>
        <w:tc>
          <w:tcPr>
            <w:tcW w:w="878" w:type="dxa"/>
            <w:vAlign w:val="center"/>
          </w:tcPr>
          <w:p w:rsidR="00366B81" w:rsidRPr="0086311A" w:rsidRDefault="00366B81"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366B81" w:rsidRPr="0086311A" w:rsidRDefault="00366B81" w:rsidP="00984BF7">
            <w:pPr>
              <w:ind w:right="375"/>
              <w:jc w:val="center"/>
              <w:rPr>
                <w:rFonts w:ascii="Times New Roman" w:hAnsi="Times New Roman"/>
                <w:sz w:val="28"/>
                <w:szCs w:val="28"/>
              </w:rPr>
            </w:pPr>
          </w:p>
        </w:tc>
      </w:tr>
      <w:tr w:rsidR="00366B81" w:rsidRPr="0086311A" w:rsidTr="00AA5E84">
        <w:trPr>
          <w:trHeight w:val="444"/>
          <w:jc w:val="center"/>
        </w:trPr>
        <w:tc>
          <w:tcPr>
            <w:tcW w:w="3849" w:type="dxa"/>
            <w:vAlign w:val="center"/>
          </w:tcPr>
          <w:p w:rsidR="00366B81" w:rsidRPr="0086311A" w:rsidRDefault="00366B81" w:rsidP="004060CA">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873" w:type="dxa"/>
          </w:tcPr>
          <w:p w:rsidR="00366B81" w:rsidRDefault="00366B81" w:rsidP="00366B81">
            <w:r w:rsidRPr="0048556F">
              <w:rPr>
                <w:rFonts w:ascii="Times New Roman" w:hAnsi="Times New Roman"/>
                <w:sz w:val="28"/>
                <w:szCs w:val="28"/>
              </w:rPr>
              <w:t>√</w:t>
            </w:r>
          </w:p>
        </w:tc>
        <w:tc>
          <w:tcPr>
            <w:tcW w:w="873" w:type="dxa"/>
            <w:vAlign w:val="center"/>
          </w:tcPr>
          <w:p w:rsidR="00366B81" w:rsidRPr="0086311A" w:rsidRDefault="00366B81" w:rsidP="00984BF7">
            <w:pPr>
              <w:ind w:right="375"/>
              <w:jc w:val="center"/>
              <w:rPr>
                <w:rFonts w:ascii="Times New Roman" w:hAnsi="Times New Roman"/>
                <w:sz w:val="28"/>
                <w:szCs w:val="28"/>
              </w:rPr>
            </w:pPr>
          </w:p>
        </w:tc>
        <w:tc>
          <w:tcPr>
            <w:tcW w:w="873" w:type="dxa"/>
            <w:vAlign w:val="center"/>
          </w:tcPr>
          <w:p w:rsidR="00366B81" w:rsidRPr="0086311A" w:rsidRDefault="00366B81" w:rsidP="00984BF7">
            <w:pPr>
              <w:ind w:right="375"/>
              <w:jc w:val="center"/>
              <w:rPr>
                <w:rFonts w:ascii="Times New Roman" w:hAnsi="Times New Roman"/>
                <w:sz w:val="28"/>
                <w:szCs w:val="28"/>
              </w:rPr>
            </w:pPr>
          </w:p>
        </w:tc>
        <w:tc>
          <w:tcPr>
            <w:tcW w:w="878" w:type="dxa"/>
            <w:vAlign w:val="center"/>
          </w:tcPr>
          <w:p w:rsidR="00366B81" w:rsidRPr="0086311A" w:rsidRDefault="00366B81"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366B81" w:rsidRPr="0086311A" w:rsidRDefault="00366B81" w:rsidP="00984BF7">
            <w:pPr>
              <w:ind w:right="375"/>
              <w:jc w:val="center"/>
              <w:rPr>
                <w:rFonts w:ascii="Times New Roman" w:hAnsi="Times New Roman"/>
                <w:sz w:val="28"/>
                <w:szCs w:val="28"/>
              </w:rPr>
            </w:pPr>
          </w:p>
        </w:tc>
      </w:tr>
      <w:tr w:rsidR="00394ADB" w:rsidRPr="0086311A" w:rsidTr="002F1641">
        <w:trPr>
          <w:trHeight w:val="444"/>
          <w:jc w:val="center"/>
        </w:trPr>
        <w:tc>
          <w:tcPr>
            <w:tcW w:w="3849" w:type="dxa"/>
            <w:vAlign w:val="center"/>
          </w:tcPr>
          <w:p w:rsidR="00394ADB" w:rsidRPr="0086311A" w:rsidRDefault="00394ADB" w:rsidP="004060CA">
            <w:pPr>
              <w:spacing w:after="0" w:line="240" w:lineRule="auto"/>
              <w:rPr>
                <w:rFonts w:ascii="Times New Roman" w:hAnsi="Times New Roman"/>
                <w:b/>
                <w:bCs/>
              </w:rPr>
            </w:pPr>
            <w:r w:rsidRPr="00394ADB">
              <w:rPr>
                <w:rFonts w:ascii="Times New Roman" w:hAnsi="Times New Roman"/>
                <w:b/>
                <w:bCs/>
              </w:rPr>
              <w:t>İdareciler</w:t>
            </w:r>
          </w:p>
        </w:tc>
        <w:tc>
          <w:tcPr>
            <w:tcW w:w="873" w:type="dxa"/>
            <w:vAlign w:val="center"/>
          </w:tcPr>
          <w:p w:rsidR="00394ADB" w:rsidRPr="0086311A" w:rsidRDefault="00394ADB"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94ADB" w:rsidRPr="0086311A" w:rsidRDefault="00394ADB"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94ADB" w:rsidRPr="0086311A" w:rsidRDefault="00394ADB" w:rsidP="00984BF7">
            <w:pPr>
              <w:ind w:right="375"/>
              <w:jc w:val="center"/>
              <w:rPr>
                <w:rFonts w:ascii="Times New Roman" w:hAnsi="Times New Roman"/>
                <w:sz w:val="28"/>
                <w:szCs w:val="28"/>
              </w:rPr>
            </w:pPr>
          </w:p>
        </w:tc>
        <w:tc>
          <w:tcPr>
            <w:tcW w:w="878" w:type="dxa"/>
            <w:vAlign w:val="center"/>
          </w:tcPr>
          <w:p w:rsidR="00394ADB" w:rsidRPr="0086311A" w:rsidRDefault="00394ADB" w:rsidP="00984BF7">
            <w:pPr>
              <w:ind w:right="375"/>
              <w:jc w:val="center"/>
              <w:rPr>
                <w:rFonts w:ascii="Times New Roman" w:hAnsi="Times New Roman"/>
                <w:sz w:val="28"/>
                <w:szCs w:val="28"/>
              </w:rPr>
            </w:pPr>
          </w:p>
        </w:tc>
        <w:tc>
          <w:tcPr>
            <w:tcW w:w="746" w:type="dxa"/>
            <w:vAlign w:val="center"/>
          </w:tcPr>
          <w:p w:rsidR="00394ADB" w:rsidRPr="0086311A" w:rsidRDefault="00394ADB" w:rsidP="00984BF7">
            <w:pPr>
              <w:ind w:right="375"/>
              <w:jc w:val="center"/>
              <w:rPr>
                <w:rFonts w:ascii="Times New Roman" w:hAnsi="Times New Roman"/>
                <w:sz w:val="28"/>
                <w:szCs w:val="28"/>
              </w:rPr>
            </w:pPr>
          </w:p>
        </w:tc>
      </w:tr>
      <w:tr w:rsidR="00394ADB" w:rsidRPr="0086311A" w:rsidTr="002F1641">
        <w:trPr>
          <w:trHeight w:val="444"/>
          <w:jc w:val="center"/>
        </w:trPr>
        <w:tc>
          <w:tcPr>
            <w:tcW w:w="3849" w:type="dxa"/>
            <w:vAlign w:val="center"/>
          </w:tcPr>
          <w:p w:rsidR="00394ADB" w:rsidRPr="00394ADB" w:rsidRDefault="00394ADB" w:rsidP="004060CA">
            <w:pPr>
              <w:ind w:right="503"/>
              <w:rPr>
                <w:rFonts w:ascii="Times New Roman" w:hAnsi="Times New Roman"/>
                <w:b/>
                <w:bCs/>
              </w:rPr>
            </w:pPr>
            <w:r w:rsidRPr="00394ADB">
              <w:rPr>
                <w:rFonts w:ascii="Times New Roman" w:hAnsi="Times New Roman"/>
                <w:b/>
                <w:bCs/>
              </w:rPr>
              <w:t>Öğretmen</w:t>
            </w:r>
          </w:p>
        </w:tc>
        <w:tc>
          <w:tcPr>
            <w:tcW w:w="873" w:type="dxa"/>
            <w:vAlign w:val="center"/>
          </w:tcPr>
          <w:p w:rsidR="00394ADB" w:rsidRPr="0086311A" w:rsidRDefault="00394ADB" w:rsidP="00984BF7">
            <w:pPr>
              <w:ind w:right="375"/>
              <w:jc w:val="center"/>
              <w:rPr>
                <w:rFonts w:ascii="Times New Roman" w:hAnsi="Times New Roman"/>
                <w:sz w:val="28"/>
                <w:szCs w:val="28"/>
              </w:rPr>
            </w:pPr>
          </w:p>
        </w:tc>
        <w:tc>
          <w:tcPr>
            <w:tcW w:w="873" w:type="dxa"/>
            <w:vAlign w:val="center"/>
          </w:tcPr>
          <w:p w:rsidR="00394ADB" w:rsidRPr="0086311A" w:rsidRDefault="00394ADB"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94ADB" w:rsidRPr="0086311A" w:rsidRDefault="00394ADB" w:rsidP="00984BF7">
            <w:pPr>
              <w:ind w:right="375"/>
              <w:jc w:val="center"/>
              <w:rPr>
                <w:rFonts w:ascii="Times New Roman" w:hAnsi="Times New Roman"/>
                <w:sz w:val="28"/>
                <w:szCs w:val="28"/>
              </w:rPr>
            </w:pPr>
          </w:p>
        </w:tc>
        <w:tc>
          <w:tcPr>
            <w:tcW w:w="878" w:type="dxa"/>
            <w:vAlign w:val="center"/>
          </w:tcPr>
          <w:p w:rsidR="00394ADB" w:rsidRPr="0086311A" w:rsidRDefault="00394ADB" w:rsidP="00984BF7">
            <w:pPr>
              <w:ind w:right="375"/>
              <w:jc w:val="center"/>
              <w:rPr>
                <w:rFonts w:ascii="Times New Roman" w:hAnsi="Times New Roman"/>
                <w:sz w:val="28"/>
                <w:szCs w:val="28"/>
              </w:rPr>
            </w:pPr>
          </w:p>
        </w:tc>
        <w:tc>
          <w:tcPr>
            <w:tcW w:w="746" w:type="dxa"/>
            <w:vAlign w:val="center"/>
          </w:tcPr>
          <w:p w:rsidR="00394ADB" w:rsidRPr="0086311A" w:rsidRDefault="00394ADB" w:rsidP="00984BF7">
            <w:pPr>
              <w:ind w:right="375"/>
              <w:jc w:val="center"/>
              <w:rPr>
                <w:rFonts w:ascii="Times New Roman" w:hAnsi="Times New Roman"/>
                <w:sz w:val="28"/>
                <w:szCs w:val="28"/>
              </w:rPr>
            </w:pPr>
          </w:p>
        </w:tc>
      </w:tr>
      <w:tr w:rsidR="00394ADB" w:rsidRPr="0086311A" w:rsidTr="002F1641">
        <w:trPr>
          <w:trHeight w:val="444"/>
          <w:jc w:val="center"/>
        </w:trPr>
        <w:tc>
          <w:tcPr>
            <w:tcW w:w="3849" w:type="dxa"/>
            <w:vAlign w:val="center"/>
          </w:tcPr>
          <w:p w:rsidR="00394ADB" w:rsidRPr="00394ADB" w:rsidRDefault="00394ADB" w:rsidP="007B4F0C">
            <w:pPr>
              <w:ind w:right="503"/>
              <w:rPr>
                <w:rFonts w:ascii="Times New Roman" w:hAnsi="Times New Roman"/>
                <w:b/>
                <w:bCs/>
              </w:rPr>
            </w:pPr>
            <w:r w:rsidRPr="00394ADB">
              <w:rPr>
                <w:rFonts w:ascii="Times New Roman" w:hAnsi="Times New Roman"/>
                <w:b/>
                <w:bCs/>
              </w:rPr>
              <w:t>Öğrenci</w:t>
            </w:r>
          </w:p>
        </w:tc>
        <w:tc>
          <w:tcPr>
            <w:tcW w:w="873" w:type="dxa"/>
            <w:vAlign w:val="center"/>
          </w:tcPr>
          <w:p w:rsidR="00394ADB" w:rsidRPr="0086311A" w:rsidRDefault="00394ADB" w:rsidP="00984BF7">
            <w:pPr>
              <w:ind w:right="375"/>
              <w:jc w:val="center"/>
              <w:rPr>
                <w:rFonts w:ascii="Times New Roman" w:hAnsi="Times New Roman"/>
                <w:sz w:val="28"/>
                <w:szCs w:val="28"/>
              </w:rPr>
            </w:pPr>
          </w:p>
        </w:tc>
        <w:tc>
          <w:tcPr>
            <w:tcW w:w="873" w:type="dxa"/>
            <w:vAlign w:val="center"/>
          </w:tcPr>
          <w:p w:rsidR="00394ADB" w:rsidRPr="0086311A" w:rsidRDefault="00394ADB" w:rsidP="00984BF7">
            <w:pPr>
              <w:ind w:right="375"/>
              <w:jc w:val="center"/>
              <w:rPr>
                <w:rFonts w:ascii="Times New Roman" w:hAnsi="Times New Roman"/>
                <w:sz w:val="28"/>
                <w:szCs w:val="28"/>
              </w:rPr>
            </w:pPr>
          </w:p>
        </w:tc>
        <w:tc>
          <w:tcPr>
            <w:tcW w:w="873" w:type="dxa"/>
            <w:vAlign w:val="center"/>
          </w:tcPr>
          <w:p w:rsidR="00394ADB" w:rsidRPr="0086311A" w:rsidRDefault="00394ADB"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394ADB" w:rsidRPr="0086311A" w:rsidRDefault="00394ADB" w:rsidP="00984BF7">
            <w:pPr>
              <w:ind w:right="375"/>
              <w:jc w:val="center"/>
              <w:rPr>
                <w:rFonts w:ascii="Times New Roman" w:hAnsi="Times New Roman"/>
                <w:sz w:val="28"/>
                <w:szCs w:val="28"/>
              </w:rPr>
            </w:pPr>
          </w:p>
        </w:tc>
        <w:tc>
          <w:tcPr>
            <w:tcW w:w="746" w:type="dxa"/>
            <w:vAlign w:val="center"/>
          </w:tcPr>
          <w:p w:rsidR="00394ADB" w:rsidRPr="0086311A" w:rsidRDefault="00394ADB" w:rsidP="00984BF7">
            <w:pPr>
              <w:ind w:right="375"/>
              <w:jc w:val="center"/>
              <w:rPr>
                <w:rFonts w:ascii="Times New Roman" w:hAnsi="Times New Roman"/>
                <w:sz w:val="28"/>
                <w:szCs w:val="28"/>
              </w:rPr>
            </w:pPr>
          </w:p>
        </w:tc>
      </w:tr>
      <w:tr w:rsidR="00394ADB" w:rsidRPr="0086311A" w:rsidTr="002F1641">
        <w:trPr>
          <w:trHeight w:val="444"/>
          <w:jc w:val="center"/>
        </w:trPr>
        <w:tc>
          <w:tcPr>
            <w:tcW w:w="3849" w:type="dxa"/>
            <w:vAlign w:val="center"/>
          </w:tcPr>
          <w:p w:rsidR="00394ADB" w:rsidRPr="002F1641" w:rsidRDefault="00AA146F" w:rsidP="007B4F0C">
            <w:pPr>
              <w:ind w:right="503"/>
              <w:rPr>
                <w:rFonts w:ascii="Times New Roman" w:hAnsi="Times New Roman"/>
                <w:b/>
                <w:bCs/>
              </w:rPr>
            </w:pPr>
            <w:r w:rsidRPr="002F1641">
              <w:rPr>
                <w:rFonts w:ascii="Times New Roman" w:hAnsi="Times New Roman"/>
                <w:b/>
                <w:bCs/>
              </w:rPr>
              <w:t xml:space="preserve">Okul Aile Birliği </w:t>
            </w:r>
          </w:p>
        </w:tc>
        <w:tc>
          <w:tcPr>
            <w:tcW w:w="873" w:type="dxa"/>
            <w:vAlign w:val="center"/>
          </w:tcPr>
          <w:p w:rsidR="00394ADB" w:rsidRPr="002F1641" w:rsidRDefault="00394ADB" w:rsidP="00984BF7">
            <w:pPr>
              <w:ind w:right="375"/>
              <w:jc w:val="center"/>
              <w:rPr>
                <w:rFonts w:ascii="Times New Roman" w:hAnsi="Times New Roman"/>
                <w:sz w:val="28"/>
                <w:szCs w:val="28"/>
              </w:rPr>
            </w:pPr>
          </w:p>
        </w:tc>
        <w:tc>
          <w:tcPr>
            <w:tcW w:w="873" w:type="dxa"/>
            <w:vAlign w:val="center"/>
          </w:tcPr>
          <w:p w:rsidR="00394ADB" w:rsidRPr="002F1641" w:rsidRDefault="00394ADB" w:rsidP="00984BF7">
            <w:pPr>
              <w:ind w:right="375"/>
              <w:jc w:val="center"/>
              <w:rPr>
                <w:rFonts w:ascii="Times New Roman" w:hAnsi="Times New Roman"/>
                <w:sz w:val="28"/>
                <w:szCs w:val="28"/>
              </w:rPr>
            </w:pPr>
          </w:p>
        </w:tc>
        <w:tc>
          <w:tcPr>
            <w:tcW w:w="873" w:type="dxa"/>
            <w:vAlign w:val="center"/>
          </w:tcPr>
          <w:p w:rsidR="00394ADB" w:rsidRPr="002F1641" w:rsidRDefault="00394ADB" w:rsidP="00984BF7">
            <w:pPr>
              <w:ind w:right="375"/>
              <w:jc w:val="center"/>
              <w:rPr>
                <w:rFonts w:ascii="Times New Roman" w:hAnsi="Times New Roman"/>
                <w:sz w:val="28"/>
                <w:szCs w:val="28"/>
              </w:rPr>
            </w:pPr>
          </w:p>
        </w:tc>
        <w:tc>
          <w:tcPr>
            <w:tcW w:w="878" w:type="dxa"/>
            <w:vAlign w:val="center"/>
          </w:tcPr>
          <w:p w:rsidR="00394ADB" w:rsidRPr="002F1641" w:rsidRDefault="00AA146F" w:rsidP="00984BF7">
            <w:pPr>
              <w:ind w:right="375"/>
              <w:jc w:val="center"/>
              <w:rPr>
                <w:rFonts w:ascii="Times New Roman" w:hAnsi="Times New Roman"/>
                <w:sz w:val="28"/>
                <w:szCs w:val="28"/>
              </w:rPr>
            </w:pPr>
            <w:r w:rsidRPr="002F1641">
              <w:rPr>
                <w:rFonts w:ascii="Times New Roman" w:hAnsi="Times New Roman"/>
                <w:sz w:val="28"/>
                <w:szCs w:val="28"/>
              </w:rPr>
              <w:t>√</w:t>
            </w:r>
          </w:p>
        </w:tc>
        <w:tc>
          <w:tcPr>
            <w:tcW w:w="746" w:type="dxa"/>
            <w:vAlign w:val="center"/>
          </w:tcPr>
          <w:p w:rsidR="00394ADB" w:rsidRPr="0086311A" w:rsidRDefault="002F1641" w:rsidP="00984BF7">
            <w:pPr>
              <w:ind w:right="375"/>
              <w:jc w:val="center"/>
              <w:rPr>
                <w:rFonts w:ascii="Times New Roman" w:hAnsi="Times New Roman"/>
                <w:sz w:val="28"/>
                <w:szCs w:val="28"/>
              </w:rPr>
            </w:pPr>
            <w:r w:rsidRPr="002F1641">
              <w:rPr>
                <w:rFonts w:ascii="Times New Roman" w:hAnsi="Times New Roman"/>
                <w:sz w:val="28"/>
                <w:szCs w:val="28"/>
              </w:rPr>
              <w:t>√</w:t>
            </w:r>
          </w:p>
        </w:tc>
      </w:tr>
      <w:tr w:rsidR="00AA146F" w:rsidRPr="0086311A" w:rsidTr="002F1641">
        <w:trPr>
          <w:trHeight w:val="444"/>
          <w:jc w:val="center"/>
        </w:trPr>
        <w:tc>
          <w:tcPr>
            <w:tcW w:w="3849" w:type="dxa"/>
            <w:vAlign w:val="center"/>
          </w:tcPr>
          <w:p w:rsidR="00AA146F" w:rsidRPr="00394ADB" w:rsidRDefault="00AA146F" w:rsidP="005B20A1">
            <w:pPr>
              <w:ind w:right="503"/>
              <w:rPr>
                <w:rFonts w:ascii="Times New Roman" w:hAnsi="Times New Roman"/>
                <w:b/>
                <w:bCs/>
              </w:rPr>
            </w:pPr>
            <w:r w:rsidRPr="00394ADB">
              <w:rPr>
                <w:rFonts w:ascii="Times New Roman" w:hAnsi="Times New Roman"/>
                <w:b/>
                <w:bCs/>
              </w:rPr>
              <w:t>Veliler</w:t>
            </w: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AA146F" w:rsidRPr="0086311A" w:rsidRDefault="00AA146F" w:rsidP="00984BF7">
            <w:pPr>
              <w:ind w:right="375"/>
              <w:jc w:val="center"/>
              <w:rPr>
                <w:rFonts w:ascii="Times New Roman" w:hAnsi="Times New Roman"/>
                <w:sz w:val="28"/>
                <w:szCs w:val="28"/>
              </w:rPr>
            </w:pPr>
          </w:p>
        </w:tc>
        <w:tc>
          <w:tcPr>
            <w:tcW w:w="746" w:type="dxa"/>
            <w:vAlign w:val="center"/>
          </w:tcPr>
          <w:p w:rsidR="00AA146F" w:rsidRPr="0086311A" w:rsidRDefault="00AA146F" w:rsidP="00984BF7">
            <w:pPr>
              <w:ind w:right="375"/>
              <w:jc w:val="center"/>
              <w:rPr>
                <w:rFonts w:ascii="Times New Roman" w:hAnsi="Times New Roman"/>
                <w:sz w:val="28"/>
                <w:szCs w:val="28"/>
              </w:rPr>
            </w:pPr>
          </w:p>
        </w:tc>
      </w:tr>
      <w:tr w:rsidR="00AA146F" w:rsidRPr="0086311A" w:rsidTr="002F1641">
        <w:trPr>
          <w:trHeight w:val="444"/>
          <w:jc w:val="center"/>
        </w:trPr>
        <w:tc>
          <w:tcPr>
            <w:tcW w:w="3849" w:type="dxa"/>
          </w:tcPr>
          <w:p w:rsidR="00AA146F" w:rsidRPr="00394ADB" w:rsidRDefault="00AA146F" w:rsidP="005B20A1">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8" w:type="dxa"/>
            <w:vAlign w:val="center"/>
          </w:tcPr>
          <w:p w:rsidR="00AA146F" w:rsidRPr="0086311A" w:rsidRDefault="00AA146F" w:rsidP="00984BF7">
            <w:pPr>
              <w:ind w:right="375"/>
              <w:jc w:val="center"/>
              <w:rPr>
                <w:rFonts w:ascii="Times New Roman" w:hAnsi="Times New Roman"/>
                <w:sz w:val="28"/>
                <w:szCs w:val="28"/>
              </w:rPr>
            </w:pPr>
          </w:p>
        </w:tc>
        <w:tc>
          <w:tcPr>
            <w:tcW w:w="746" w:type="dxa"/>
            <w:vAlign w:val="center"/>
          </w:tcPr>
          <w:p w:rsidR="00AA146F" w:rsidRPr="0086311A" w:rsidRDefault="00AA146F" w:rsidP="00984BF7">
            <w:pPr>
              <w:ind w:right="375"/>
              <w:jc w:val="center"/>
              <w:rPr>
                <w:rFonts w:ascii="Times New Roman" w:hAnsi="Times New Roman"/>
                <w:sz w:val="28"/>
                <w:szCs w:val="28"/>
              </w:rPr>
            </w:pPr>
            <w:r w:rsidRPr="0086311A">
              <w:rPr>
                <w:rFonts w:ascii="Times New Roman" w:hAnsi="Times New Roman"/>
                <w:sz w:val="28"/>
                <w:szCs w:val="28"/>
              </w:rPr>
              <w:t>√</w:t>
            </w:r>
          </w:p>
        </w:tc>
      </w:tr>
      <w:tr w:rsidR="00AA146F" w:rsidRPr="0086311A" w:rsidTr="002F1641">
        <w:trPr>
          <w:trHeight w:val="444"/>
          <w:jc w:val="center"/>
        </w:trPr>
        <w:tc>
          <w:tcPr>
            <w:tcW w:w="3849" w:type="dxa"/>
          </w:tcPr>
          <w:p w:rsidR="00AA146F" w:rsidRPr="00582405" w:rsidRDefault="00AA146F" w:rsidP="005B20A1">
            <w:pPr>
              <w:ind w:right="503"/>
              <w:rPr>
                <w:rFonts w:ascii="Times New Roman" w:hAnsi="Times New Roman"/>
                <w:b/>
                <w:bCs/>
              </w:rPr>
            </w:pPr>
            <w:r w:rsidRPr="00582405">
              <w:rPr>
                <w:rFonts w:ascii="Times New Roman" w:hAnsi="Times New Roman"/>
                <w:b/>
                <w:bCs/>
              </w:rPr>
              <w:t>Muhtar</w:t>
            </w:r>
            <w:r w:rsidR="00D702BA">
              <w:rPr>
                <w:rFonts w:ascii="Times New Roman" w:hAnsi="Times New Roman"/>
                <w:b/>
                <w:bCs/>
              </w:rPr>
              <w:t xml:space="preserve"> (</w:t>
            </w:r>
            <w:proofErr w:type="spellStart"/>
            <w:r w:rsidR="00D702BA">
              <w:rPr>
                <w:rFonts w:ascii="Times New Roman" w:hAnsi="Times New Roman"/>
                <w:b/>
                <w:bCs/>
              </w:rPr>
              <w:t>Aydoğdu</w:t>
            </w:r>
            <w:proofErr w:type="spellEnd"/>
            <w:r w:rsidR="00D702BA">
              <w:rPr>
                <w:rFonts w:ascii="Times New Roman" w:hAnsi="Times New Roman"/>
                <w:b/>
                <w:bCs/>
              </w:rPr>
              <w:t xml:space="preserve"> Mahallesi)</w:t>
            </w:r>
          </w:p>
        </w:tc>
        <w:tc>
          <w:tcPr>
            <w:tcW w:w="873" w:type="dxa"/>
            <w:vAlign w:val="center"/>
          </w:tcPr>
          <w:p w:rsidR="00AA146F" w:rsidRPr="00582405" w:rsidRDefault="00AA146F" w:rsidP="00984BF7">
            <w:pPr>
              <w:ind w:right="375"/>
              <w:jc w:val="center"/>
              <w:rPr>
                <w:rFonts w:ascii="Times New Roman" w:hAnsi="Times New Roman"/>
                <w:sz w:val="28"/>
                <w:szCs w:val="28"/>
              </w:rPr>
            </w:pPr>
          </w:p>
        </w:tc>
        <w:tc>
          <w:tcPr>
            <w:tcW w:w="873" w:type="dxa"/>
            <w:vAlign w:val="center"/>
          </w:tcPr>
          <w:p w:rsidR="00AA146F" w:rsidRPr="00582405" w:rsidRDefault="00AA146F" w:rsidP="00984BF7">
            <w:pPr>
              <w:ind w:right="375"/>
              <w:jc w:val="center"/>
              <w:rPr>
                <w:rFonts w:ascii="Times New Roman" w:hAnsi="Times New Roman"/>
                <w:sz w:val="28"/>
                <w:szCs w:val="28"/>
              </w:rPr>
            </w:pPr>
          </w:p>
        </w:tc>
        <w:tc>
          <w:tcPr>
            <w:tcW w:w="873" w:type="dxa"/>
            <w:vAlign w:val="center"/>
          </w:tcPr>
          <w:p w:rsidR="00AA146F" w:rsidRPr="00582405" w:rsidRDefault="00AA146F" w:rsidP="00984BF7">
            <w:pPr>
              <w:ind w:right="375"/>
              <w:jc w:val="center"/>
              <w:rPr>
                <w:rFonts w:ascii="Times New Roman" w:hAnsi="Times New Roman"/>
                <w:sz w:val="28"/>
                <w:szCs w:val="28"/>
              </w:rPr>
            </w:pPr>
          </w:p>
        </w:tc>
        <w:tc>
          <w:tcPr>
            <w:tcW w:w="878" w:type="dxa"/>
            <w:vAlign w:val="center"/>
          </w:tcPr>
          <w:p w:rsidR="00AA146F" w:rsidRPr="00582405" w:rsidRDefault="00AA146F" w:rsidP="00984BF7">
            <w:pPr>
              <w:ind w:right="375"/>
              <w:jc w:val="center"/>
              <w:rPr>
                <w:rFonts w:ascii="Times New Roman" w:hAnsi="Times New Roman"/>
                <w:sz w:val="28"/>
                <w:szCs w:val="28"/>
              </w:rPr>
            </w:pPr>
          </w:p>
        </w:tc>
        <w:tc>
          <w:tcPr>
            <w:tcW w:w="746" w:type="dxa"/>
            <w:vAlign w:val="center"/>
          </w:tcPr>
          <w:p w:rsidR="00AA146F" w:rsidRPr="00582405" w:rsidRDefault="00365A32" w:rsidP="00984BF7">
            <w:pPr>
              <w:ind w:right="375"/>
              <w:jc w:val="center"/>
              <w:rPr>
                <w:rFonts w:ascii="Times New Roman" w:hAnsi="Times New Roman"/>
                <w:sz w:val="28"/>
                <w:szCs w:val="28"/>
              </w:rPr>
            </w:pPr>
            <w:r w:rsidRPr="00582405">
              <w:rPr>
                <w:rFonts w:ascii="Times New Roman" w:hAnsi="Times New Roman"/>
                <w:b/>
              </w:rPr>
              <w:t>√</w:t>
            </w:r>
          </w:p>
        </w:tc>
      </w:tr>
      <w:tr w:rsidR="00AA146F" w:rsidRPr="0086311A" w:rsidTr="002F1641">
        <w:trPr>
          <w:trHeight w:val="444"/>
          <w:jc w:val="center"/>
        </w:trPr>
        <w:tc>
          <w:tcPr>
            <w:tcW w:w="3849" w:type="dxa"/>
          </w:tcPr>
          <w:p w:rsidR="00AA146F" w:rsidRPr="00394ADB" w:rsidRDefault="00AA146F" w:rsidP="005B20A1">
            <w:pPr>
              <w:ind w:right="503"/>
              <w:rPr>
                <w:rFonts w:ascii="Times New Roman" w:hAnsi="Times New Roman"/>
                <w:b/>
                <w:bCs/>
              </w:rPr>
            </w:pPr>
            <w:r w:rsidRPr="00394ADB">
              <w:rPr>
                <w:rFonts w:ascii="Times New Roman" w:hAnsi="Times New Roman"/>
                <w:b/>
                <w:bCs/>
              </w:rPr>
              <w:t>Belediyeler</w:t>
            </w:r>
            <w:r w:rsidR="00D702BA">
              <w:rPr>
                <w:rFonts w:ascii="Times New Roman" w:hAnsi="Times New Roman"/>
                <w:b/>
                <w:bCs/>
              </w:rPr>
              <w:t xml:space="preserve"> İzmir büyükşehir- Buca belediyeleri</w:t>
            </w:r>
            <w:proofErr w:type="gramStart"/>
            <w:r w:rsidR="00D702BA">
              <w:rPr>
                <w:rFonts w:ascii="Times New Roman" w:hAnsi="Times New Roman"/>
                <w:b/>
                <w:bCs/>
              </w:rPr>
              <w:t>)</w:t>
            </w:r>
            <w:proofErr w:type="gramEnd"/>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8" w:type="dxa"/>
            <w:vAlign w:val="center"/>
          </w:tcPr>
          <w:p w:rsidR="00AA146F" w:rsidRPr="0086311A" w:rsidRDefault="00AA146F" w:rsidP="00984BF7">
            <w:pPr>
              <w:ind w:right="375"/>
              <w:jc w:val="center"/>
              <w:rPr>
                <w:rFonts w:ascii="Times New Roman" w:hAnsi="Times New Roman"/>
                <w:sz w:val="28"/>
                <w:szCs w:val="28"/>
              </w:rPr>
            </w:pPr>
          </w:p>
        </w:tc>
        <w:tc>
          <w:tcPr>
            <w:tcW w:w="746" w:type="dxa"/>
            <w:vAlign w:val="center"/>
          </w:tcPr>
          <w:p w:rsidR="00AA146F" w:rsidRPr="0086311A" w:rsidRDefault="00AA146F" w:rsidP="00984BF7">
            <w:pPr>
              <w:ind w:right="375"/>
              <w:jc w:val="center"/>
              <w:rPr>
                <w:rFonts w:ascii="Times New Roman" w:hAnsi="Times New Roman"/>
                <w:sz w:val="28"/>
                <w:szCs w:val="28"/>
              </w:rPr>
            </w:pPr>
            <w:r w:rsidRPr="00907916">
              <w:t>O</w:t>
            </w:r>
          </w:p>
        </w:tc>
      </w:tr>
      <w:tr w:rsidR="00AA146F" w:rsidRPr="0086311A" w:rsidTr="002F1641">
        <w:trPr>
          <w:trHeight w:val="444"/>
          <w:jc w:val="center"/>
        </w:trPr>
        <w:tc>
          <w:tcPr>
            <w:tcW w:w="3849" w:type="dxa"/>
          </w:tcPr>
          <w:p w:rsidR="00AA146F" w:rsidRPr="00394ADB" w:rsidRDefault="00AA146F" w:rsidP="005B20A1">
            <w:pPr>
              <w:ind w:right="503"/>
              <w:rPr>
                <w:rFonts w:ascii="Times New Roman" w:hAnsi="Times New Roman"/>
                <w:b/>
                <w:bCs/>
              </w:rPr>
            </w:pPr>
            <w:r w:rsidRPr="00394ADB">
              <w:rPr>
                <w:rFonts w:ascii="Times New Roman" w:hAnsi="Times New Roman"/>
                <w:b/>
                <w:bCs/>
              </w:rPr>
              <w:t>Üniversiteler</w:t>
            </w:r>
            <w:r w:rsidR="00D702BA">
              <w:rPr>
                <w:rFonts w:ascii="Times New Roman" w:hAnsi="Times New Roman"/>
                <w:b/>
                <w:bCs/>
              </w:rPr>
              <w:t xml:space="preserve"> ( İzmir ili içindeki üniversiteler)</w:t>
            </w: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3" w:type="dxa"/>
            <w:vAlign w:val="center"/>
          </w:tcPr>
          <w:p w:rsidR="00AA146F" w:rsidRPr="0086311A" w:rsidRDefault="00AA146F" w:rsidP="00984BF7">
            <w:pPr>
              <w:ind w:right="375"/>
              <w:jc w:val="center"/>
              <w:rPr>
                <w:rFonts w:ascii="Times New Roman" w:hAnsi="Times New Roman"/>
                <w:sz w:val="28"/>
                <w:szCs w:val="28"/>
              </w:rPr>
            </w:pPr>
          </w:p>
        </w:tc>
        <w:tc>
          <w:tcPr>
            <w:tcW w:w="878" w:type="dxa"/>
            <w:vAlign w:val="center"/>
          </w:tcPr>
          <w:p w:rsidR="00AA146F" w:rsidRPr="0086311A" w:rsidRDefault="00AA146F" w:rsidP="00984BF7">
            <w:pPr>
              <w:ind w:right="375"/>
              <w:jc w:val="center"/>
              <w:rPr>
                <w:rFonts w:ascii="Times New Roman" w:hAnsi="Times New Roman"/>
                <w:sz w:val="28"/>
                <w:szCs w:val="28"/>
              </w:rPr>
            </w:pPr>
          </w:p>
        </w:tc>
        <w:tc>
          <w:tcPr>
            <w:tcW w:w="746" w:type="dxa"/>
            <w:vAlign w:val="center"/>
          </w:tcPr>
          <w:p w:rsidR="00AA146F" w:rsidRPr="0086311A" w:rsidRDefault="00AA146F" w:rsidP="00984BF7">
            <w:pPr>
              <w:ind w:right="375"/>
              <w:jc w:val="center"/>
              <w:rPr>
                <w:rFonts w:ascii="Times New Roman" w:hAnsi="Times New Roman"/>
                <w:sz w:val="28"/>
                <w:szCs w:val="28"/>
              </w:rPr>
            </w:pPr>
            <w:r w:rsidRPr="00907916">
              <w:t>O</w:t>
            </w:r>
          </w:p>
        </w:tc>
      </w:tr>
    </w:tbl>
    <w:p w:rsidR="00133084" w:rsidRPr="0086311A" w:rsidRDefault="009D0908" w:rsidP="009D0908">
      <w:pPr>
        <w:tabs>
          <w:tab w:val="left" w:pos="1302"/>
        </w:tabs>
        <w:ind w:right="503"/>
        <w:rPr>
          <w:rFonts w:ascii="Times New Roman" w:hAnsi="Times New Roman"/>
          <w:b/>
        </w:rPr>
      </w:pPr>
      <w:r>
        <w:rPr>
          <w:rFonts w:ascii="Times New Roman" w:hAnsi="Times New Roman"/>
          <w:b/>
        </w:rPr>
        <w:tab/>
      </w:r>
      <w:r w:rsidR="00133084" w:rsidRPr="0086311A">
        <w:rPr>
          <w:rFonts w:ascii="Times New Roman" w:hAnsi="Times New Roman"/>
          <w:b/>
        </w:rPr>
        <w:t>No</w:t>
      </w:r>
      <w:r w:rsidR="00121699">
        <w:rPr>
          <w:rFonts w:ascii="Times New Roman" w:hAnsi="Times New Roman"/>
          <w:b/>
        </w:rPr>
        <w:t>t</w:t>
      </w:r>
      <w:r w:rsidR="00133084" w:rsidRPr="0086311A">
        <w:rPr>
          <w:rFonts w:ascii="Times New Roman" w:hAnsi="Times New Roman"/>
          <w:b/>
        </w:rPr>
        <w:t>:</w:t>
      </w:r>
      <w:r w:rsidR="00133084" w:rsidRPr="0086311A">
        <w:rPr>
          <w:rFonts w:ascii="Times New Roman" w:hAnsi="Times New Roman"/>
          <w:sz w:val="28"/>
          <w:szCs w:val="28"/>
        </w:rPr>
        <w:t>√</w:t>
      </w:r>
      <w:r w:rsidR="00133084" w:rsidRPr="0086311A">
        <w:rPr>
          <w:rFonts w:ascii="Times New Roman" w:hAnsi="Times New Roman"/>
        </w:rPr>
        <w:t>:</w:t>
      </w:r>
      <w:r w:rsidR="00133084" w:rsidRPr="0086311A">
        <w:rPr>
          <w:rFonts w:ascii="Times New Roman" w:hAnsi="Times New Roman"/>
          <w:b/>
        </w:rPr>
        <w:t xml:space="preserve"> </w:t>
      </w:r>
      <w:r w:rsidR="00DD6222" w:rsidRPr="0086311A">
        <w:rPr>
          <w:rFonts w:ascii="Times New Roman" w:hAnsi="Times New Roman"/>
          <w:b/>
        </w:rPr>
        <w:t>Tamamı O</w:t>
      </w:r>
      <w:r w:rsidR="00133084" w:rsidRPr="0086311A">
        <w:rPr>
          <w:rFonts w:ascii="Times New Roman" w:hAnsi="Times New Roman"/>
          <w:b/>
        </w:rPr>
        <w:t>:Bir Kısmı</w:t>
      </w:r>
    </w:p>
    <w:p w:rsidR="009D0908" w:rsidRDefault="009D0908" w:rsidP="00132010">
      <w:pPr>
        <w:rPr>
          <w:rFonts w:ascii="Times New Roman" w:hAnsi="Times New Roman"/>
          <w:b/>
          <w:bCs/>
          <w:color w:val="003366"/>
          <w:sz w:val="28"/>
        </w:rPr>
      </w:pPr>
    </w:p>
    <w:p w:rsidR="009D0908" w:rsidRDefault="009D0908" w:rsidP="00132010">
      <w:pPr>
        <w:rPr>
          <w:rFonts w:ascii="Times New Roman" w:hAnsi="Times New Roman"/>
          <w:b/>
          <w:bCs/>
          <w:color w:val="003366"/>
          <w:sz w:val="28"/>
        </w:rPr>
      </w:pPr>
    </w:p>
    <w:p w:rsidR="009D0908" w:rsidRDefault="009D0908" w:rsidP="00132010">
      <w:pPr>
        <w:rPr>
          <w:rFonts w:ascii="Times New Roman" w:hAnsi="Times New Roman"/>
          <w:b/>
          <w:bCs/>
          <w:color w:val="003366"/>
          <w:sz w:val="28"/>
        </w:rPr>
      </w:pPr>
    </w:p>
    <w:p w:rsidR="009D0908" w:rsidRDefault="009D0908" w:rsidP="00132010">
      <w:pPr>
        <w:rPr>
          <w:rFonts w:ascii="Times New Roman" w:hAnsi="Times New Roman"/>
          <w:b/>
          <w:bCs/>
          <w:color w:val="003366"/>
          <w:sz w:val="28"/>
        </w:rPr>
      </w:pPr>
    </w:p>
    <w:p w:rsidR="009D0908" w:rsidRDefault="009D0908" w:rsidP="00132010">
      <w:pPr>
        <w:rPr>
          <w:rFonts w:ascii="Times New Roman" w:hAnsi="Times New Roman"/>
          <w:b/>
          <w:bCs/>
          <w:color w:val="003366"/>
          <w:sz w:val="28"/>
        </w:rPr>
      </w:pPr>
    </w:p>
    <w:p w:rsidR="00133084" w:rsidRPr="0086311A" w:rsidRDefault="00133084" w:rsidP="00132010">
      <w:pPr>
        <w:rPr>
          <w:rFonts w:ascii="Times New Roman" w:hAnsi="Times New Roman"/>
          <w:b/>
          <w:bCs/>
          <w:color w:val="003366"/>
          <w:sz w:val="28"/>
        </w:rPr>
      </w:pPr>
      <w:r w:rsidRPr="0086311A">
        <w:rPr>
          <w:rFonts w:ascii="Times New Roman" w:hAnsi="Times New Roman"/>
          <w:b/>
          <w:bCs/>
          <w:color w:val="003366"/>
          <w:sz w:val="28"/>
        </w:rPr>
        <w:t xml:space="preserve">2.4.2 Paydaş </w:t>
      </w:r>
      <w:proofErr w:type="spellStart"/>
      <w:r w:rsidRPr="0086311A">
        <w:rPr>
          <w:rFonts w:ascii="Times New Roman" w:hAnsi="Times New Roman"/>
          <w:b/>
          <w:bCs/>
          <w:color w:val="003366"/>
          <w:sz w:val="28"/>
        </w:rPr>
        <w:t>Önceliklendirme</w:t>
      </w:r>
      <w:proofErr w:type="spellEnd"/>
      <w:r w:rsidRPr="0086311A">
        <w:rPr>
          <w:rFonts w:ascii="Times New Roman" w:hAnsi="Times New Roman"/>
          <w:b/>
          <w:bCs/>
          <w:color w:val="003366"/>
          <w:sz w:val="28"/>
        </w:rPr>
        <w:t xml:space="preserve"> Matrisi</w:t>
      </w:r>
    </w:p>
    <w:p w:rsidR="00133084" w:rsidRPr="0086311A" w:rsidRDefault="00DD6222" w:rsidP="00736343">
      <w:pPr>
        <w:spacing w:after="0" w:line="240" w:lineRule="auto"/>
        <w:rPr>
          <w:rFonts w:ascii="Times New Roman" w:hAnsi="Times New Roman"/>
          <w:b/>
          <w:bCs/>
          <w:sz w:val="24"/>
          <w:szCs w:val="24"/>
        </w:rPr>
      </w:pPr>
      <w:r w:rsidRPr="0086311A">
        <w:rPr>
          <w:rFonts w:ascii="Times New Roman" w:hAnsi="Times New Roman"/>
          <w:b/>
          <w:bCs/>
          <w:sz w:val="24"/>
          <w:szCs w:val="24"/>
        </w:rPr>
        <w:t>Tablo…</w:t>
      </w:r>
      <w:r w:rsidR="00133084" w:rsidRPr="0086311A">
        <w:rPr>
          <w:rFonts w:ascii="Times New Roman" w:hAnsi="Times New Roman"/>
          <w:b/>
          <w:bCs/>
          <w:sz w:val="24"/>
          <w:szCs w:val="24"/>
        </w:rPr>
        <w:t xml:space="preserve">  Paydaş </w:t>
      </w:r>
      <w:proofErr w:type="spellStart"/>
      <w:r w:rsidR="00133084" w:rsidRPr="0086311A">
        <w:rPr>
          <w:rFonts w:ascii="Times New Roman" w:hAnsi="Times New Roman"/>
          <w:b/>
          <w:bCs/>
          <w:sz w:val="24"/>
          <w:szCs w:val="24"/>
        </w:rPr>
        <w:t>Önceliklendirme</w:t>
      </w:r>
      <w:proofErr w:type="spellEnd"/>
      <w:r w:rsidR="00133084" w:rsidRPr="0086311A">
        <w:rPr>
          <w:rFonts w:ascii="Times New Roman" w:hAnsi="Times New Roman"/>
          <w:b/>
          <w:bCs/>
          <w:sz w:val="24"/>
          <w:szCs w:val="24"/>
        </w:rPr>
        <w:t xml:space="preserve"> Matrisi</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5869"/>
        <w:gridCol w:w="568"/>
        <w:gridCol w:w="568"/>
        <w:gridCol w:w="569"/>
        <w:gridCol w:w="1007"/>
      </w:tblGrid>
      <w:tr w:rsidR="00133084" w:rsidRPr="0086311A" w:rsidTr="001877C1">
        <w:trPr>
          <w:cantSplit/>
          <w:trHeight w:val="1535"/>
        </w:trPr>
        <w:tc>
          <w:tcPr>
            <w:tcW w:w="713" w:type="dxa"/>
            <w:shd w:val="clear" w:color="auto" w:fill="CC99FF"/>
            <w:textDirection w:val="btLr"/>
            <w:vAlign w:val="center"/>
          </w:tcPr>
          <w:p w:rsidR="00133084" w:rsidRPr="0086311A" w:rsidRDefault="00133084"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133084" w:rsidRPr="0086311A" w:rsidRDefault="00133084" w:rsidP="00736343">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133084" w:rsidRPr="0086311A" w:rsidRDefault="00133084"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İç Paydaş</w:t>
            </w:r>
          </w:p>
        </w:tc>
        <w:tc>
          <w:tcPr>
            <w:tcW w:w="568" w:type="dxa"/>
            <w:shd w:val="clear" w:color="auto" w:fill="CC99FF"/>
            <w:textDirection w:val="btLr"/>
            <w:vAlign w:val="center"/>
          </w:tcPr>
          <w:p w:rsidR="00133084" w:rsidRPr="0086311A" w:rsidRDefault="00133084"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Dış Paydaş</w:t>
            </w:r>
          </w:p>
        </w:tc>
        <w:tc>
          <w:tcPr>
            <w:tcW w:w="569" w:type="dxa"/>
            <w:shd w:val="clear" w:color="auto" w:fill="CC99FF"/>
            <w:textDirection w:val="btLr"/>
            <w:vAlign w:val="center"/>
          </w:tcPr>
          <w:p w:rsidR="00133084" w:rsidRPr="0086311A" w:rsidRDefault="00133084"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Hizmet Alan</w:t>
            </w:r>
          </w:p>
        </w:tc>
        <w:tc>
          <w:tcPr>
            <w:tcW w:w="1007" w:type="dxa"/>
            <w:shd w:val="clear" w:color="auto" w:fill="CC99FF"/>
            <w:textDirection w:val="btLr"/>
            <w:vAlign w:val="center"/>
          </w:tcPr>
          <w:p w:rsidR="00133084" w:rsidRPr="0086311A" w:rsidRDefault="00133084"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Önceliği</w:t>
            </w:r>
          </w:p>
        </w:tc>
      </w:tr>
      <w:tr w:rsidR="00AA146F" w:rsidRPr="0086311A" w:rsidTr="005B20A1">
        <w:trPr>
          <w:trHeight w:val="630"/>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w:t>
            </w:r>
          </w:p>
        </w:tc>
        <w:tc>
          <w:tcPr>
            <w:tcW w:w="5869" w:type="dxa"/>
            <w:vAlign w:val="center"/>
          </w:tcPr>
          <w:p w:rsidR="00AA146F" w:rsidRPr="0086311A" w:rsidRDefault="00AA146F" w:rsidP="005B20A1">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568" w:type="dxa"/>
          </w:tcPr>
          <w:p w:rsidR="00AA146F" w:rsidRPr="0086311A" w:rsidRDefault="00AA146F" w:rsidP="00132010">
            <w:pPr>
              <w:rPr>
                <w:rFonts w:ascii="Times New Roman" w:hAnsi="Times New Roman"/>
                <w:b/>
                <w:bCs/>
                <w:color w:val="003366"/>
                <w:sz w:val="28"/>
                <w:szCs w:val="20"/>
              </w:rPr>
            </w:pP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3</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2</w:t>
            </w:r>
          </w:p>
        </w:tc>
        <w:tc>
          <w:tcPr>
            <w:tcW w:w="5869" w:type="dxa"/>
            <w:vAlign w:val="center"/>
          </w:tcPr>
          <w:p w:rsidR="00AA146F" w:rsidRPr="0086311A" w:rsidRDefault="00AA146F" w:rsidP="005B20A1">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568" w:type="dxa"/>
          </w:tcPr>
          <w:p w:rsidR="00AA146F" w:rsidRPr="0086311A" w:rsidRDefault="00AA146F" w:rsidP="00132010">
            <w:pPr>
              <w:rPr>
                <w:rFonts w:ascii="Times New Roman" w:hAnsi="Times New Roman"/>
                <w:b/>
                <w:bCs/>
                <w:color w:val="003366"/>
                <w:sz w:val="28"/>
                <w:szCs w:val="20"/>
              </w:rPr>
            </w:pP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AA146F" w:rsidRPr="0086311A" w:rsidTr="005B20A1">
        <w:trPr>
          <w:trHeight w:val="630"/>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3</w:t>
            </w:r>
          </w:p>
        </w:tc>
        <w:tc>
          <w:tcPr>
            <w:tcW w:w="5869" w:type="dxa"/>
            <w:vAlign w:val="center"/>
          </w:tcPr>
          <w:p w:rsidR="00AA146F" w:rsidRPr="0086311A" w:rsidRDefault="00AA146F" w:rsidP="005B20A1">
            <w:pPr>
              <w:spacing w:after="0" w:line="240" w:lineRule="auto"/>
              <w:rPr>
                <w:rFonts w:ascii="Times New Roman" w:hAnsi="Times New Roman"/>
                <w:b/>
                <w:bCs/>
                <w:lang w:eastAsia="en-US"/>
              </w:rPr>
            </w:pPr>
            <w:r w:rsidRPr="0086311A">
              <w:rPr>
                <w:rFonts w:ascii="Times New Roman" w:hAnsi="Times New Roman"/>
                <w:b/>
                <w:bCs/>
              </w:rPr>
              <w:t>Kaymakamlık</w:t>
            </w:r>
          </w:p>
        </w:tc>
        <w:tc>
          <w:tcPr>
            <w:tcW w:w="568" w:type="dxa"/>
          </w:tcPr>
          <w:p w:rsidR="00AA146F" w:rsidRPr="0086311A" w:rsidRDefault="00AA146F" w:rsidP="00132010">
            <w:pPr>
              <w:rPr>
                <w:rFonts w:ascii="Times New Roman" w:hAnsi="Times New Roman"/>
                <w:b/>
                <w:bCs/>
                <w:color w:val="003366"/>
                <w:sz w:val="28"/>
                <w:szCs w:val="20"/>
              </w:rPr>
            </w:pP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5B20A1"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4</w:t>
            </w:r>
          </w:p>
        </w:tc>
        <w:tc>
          <w:tcPr>
            <w:tcW w:w="5869" w:type="dxa"/>
            <w:vAlign w:val="center"/>
          </w:tcPr>
          <w:p w:rsidR="00AA146F" w:rsidRPr="0086311A" w:rsidRDefault="00AA146F" w:rsidP="005B20A1">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568" w:type="dxa"/>
          </w:tcPr>
          <w:p w:rsidR="00AA146F" w:rsidRPr="0086311A" w:rsidRDefault="00AA146F" w:rsidP="00132010">
            <w:pPr>
              <w:rPr>
                <w:rFonts w:ascii="Times New Roman" w:hAnsi="Times New Roman"/>
                <w:b/>
                <w:bCs/>
                <w:color w:val="003366"/>
                <w:sz w:val="28"/>
                <w:szCs w:val="20"/>
              </w:rPr>
            </w:pP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5B20A1"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5</w:t>
            </w:r>
          </w:p>
        </w:tc>
        <w:tc>
          <w:tcPr>
            <w:tcW w:w="5869" w:type="dxa"/>
            <w:vAlign w:val="center"/>
          </w:tcPr>
          <w:p w:rsidR="00AA146F" w:rsidRPr="0086311A" w:rsidRDefault="00AA146F" w:rsidP="005B20A1">
            <w:pPr>
              <w:spacing w:after="0" w:line="240" w:lineRule="auto"/>
              <w:rPr>
                <w:rFonts w:ascii="Times New Roman" w:hAnsi="Times New Roman"/>
                <w:b/>
                <w:bCs/>
              </w:rPr>
            </w:pPr>
            <w:r w:rsidRPr="00394ADB">
              <w:rPr>
                <w:rFonts w:ascii="Times New Roman" w:hAnsi="Times New Roman"/>
                <w:b/>
                <w:bCs/>
              </w:rPr>
              <w:t>İdareciler</w:t>
            </w: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8" w:type="dxa"/>
          </w:tcPr>
          <w:p w:rsidR="00AA146F" w:rsidRPr="0086311A" w:rsidRDefault="00AA146F" w:rsidP="00132010">
            <w:pPr>
              <w:rPr>
                <w:rFonts w:ascii="Times New Roman" w:hAnsi="Times New Roman"/>
                <w:b/>
                <w:bCs/>
                <w:color w:val="003366"/>
                <w:sz w:val="28"/>
                <w:szCs w:val="20"/>
              </w:rPr>
            </w:pP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6</w:t>
            </w:r>
          </w:p>
        </w:tc>
        <w:tc>
          <w:tcPr>
            <w:tcW w:w="5869" w:type="dxa"/>
            <w:vAlign w:val="center"/>
          </w:tcPr>
          <w:p w:rsidR="00AA146F" w:rsidRPr="00394ADB" w:rsidRDefault="00AA146F" w:rsidP="005B20A1">
            <w:pPr>
              <w:ind w:right="503"/>
              <w:rPr>
                <w:rFonts w:ascii="Times New Roman" w:hAnsi="Times New Roman"/>
                <w:b/>
                <w:bCs/>
              </w:rPr>
            </w:pPr>
            <w:r w:rsidRPr="00394ADB">
              <w:rPr>
                <w:rFonts w:ascii="Times New Roman" w:hAnsi="Times New Roman"/>
                <w:b/>
                <w:bCs/>
              </w:rPr>
              <w:t>Öğretmen</w:t>
            </w: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8" w:type="dxa"/>
          </w:tcPr>
          <w:p w:rsidR="00AA146F" w:rsidRPr="0086311A" w:rsidRDefault="00AA146F" w:rsidP="00132010">
            <w:pPr>
              <w:rPr>
                <w:rFonts w:ascii="Times New Roman" w:hAnsi="Times New Roman"/>
                <w:b/>
                <w:bCs/>
                <w:color w:val="003366"/>
                <w:sz w:val="28"/>
                <w:szCs w:val="20"/>
              </w:rPr>
            </w:pP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7</w:t>
            </w:r>
          </w:p>
        </w:tc>
        <w:tc>
          <w:tcPr>
            <w:tcW w:w="5869" w:type="dxa"/>
            <w:vAlign w:val="center"/>
          </w:tcPr>
          <w:p w:rsidR="00AA146F" w:rsidRPr="00394ADB" w:rsidRDefault="00AA146F" w:rsidP="005B20A1">
            <w:pPr>
              <w:ind w:right="503"/>
              <w:rPr>
                <w:rFonts w:ascii="Times New Roman" w:hAnsi="Times New Roman"/>
                <w:b/>
                <w:bCs/>
              </w:rPr>
            </w:pPr>
            <w:r w:rsidRPr="00394ADB">
              <w:rPr>
                <w:rFonts w:ascii="Times New Roman" w:hAnsi="Times New Roman"/>
                <w:b/>
                <w:bCs/>
              </w:rPr>
              <w:t>Öğrenci</w:t>
            </w:r>
          </w:p>
        </w:tc>
        <w:tc>
          <w:tcPr>
            <w:tcW w:w="568" w:type="dxa"/>
          </w:tcPr>
          <w:p w:rsidR="00AA146F" w:rsidRPr="0086311A" w:rsidRDefault="00AA146F" w:rsidP="00132010">
            <w:pPr>
              <w:rPr>
                <w:rFonts w:ascii="Times New Roman" w:hAnsi="Times New Roman"/>
                <w:b/>
                <w:bCs/>
                <w:color w:val="003366"/>
                <w:sz w:val="28"/>
                <w:szCs w:val="20"/>
              </w:rPr>
            </w:pPr>
          </w:p>
        </w:tc>
        <w:tc>
          <w:tcPr>
            <w:tcW w:w="568" w:type="dxa"/>
          </w:tcPr>
          <w:p w:rsidR="00AA146F" w:rsidRPr="0086311A" w:rsidRDefault="00AA146F" w:rsidP="00132010">
            <w:pPr>
              <w:rPr>
                <w:rFonts w:ascii="Times New Roman" w:hAnsi="Times New Roman"/>
                <w:b/>
                <w:bCs/>
                <w:color w:val="003366"/>
                <w:sz w:val="28"/>
                <w:szCs w:val="20"/>
              </w:rPr>
            </w:pPr>
          </w:p>
        </w:tc>
        <w:tc>
          <w:tcPr>
            <w:tcW w:w="569"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1007"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8</w:t>
            </w:r>
          </w:p>
        </w:tc>
        <w:tc>
          <w:tcPr>
            <w:tcW w:w="5869" w:type="dxa"/>
            <w:vAlign w:val="center"/>
          </w:tcPr>
          <w:p w:rsidR="00AA146F" w:rsidRPr="00394ADB" w:rsidRDefault="00AA146F" w:rsidP="005B20A1">
            <w:pPr>
              <w:ind w:right="503"/>
              <w:rPr>
                <w:rFonts w:ascii="Times New Roman" w:hAnsi="Times New Roman"/>
                <w:b/>
                <w:bCs/>
              </w:rPr>
            </w:pPr>
            <w:r>
              <w:rPr>
                <w:rFonts w:ascii="Times New Roman" w:hAnsi="Times New Roman"/>
                <w:b/>
                <w:bCs/>
              </w:rPr>
              <w:t>Okul Aile Birliği</w:t>
            </w:r>
          </w:p>
        </w:tc>
        <w:tc>
          <w:tcPr>
            <w:tcW w:w="568" w:type="dxa"/>
          </w:tcPr>
          <w:p w:rsidR="00AA146F" w:rsidRPr="0086311A" w:rsidRDefault="00AA146F" w:rsidP="00132010">
            <w:pPr>
              <w:rPr>
                <w:rFonts w:ascii="Times New Roman" w:hAnsi="Times New Roman"/>
                <w:b/>
                <w:bCs/>
                <w:color w:val="003366"/>
                <w:sz w:val="28"/>
                <w:szCs w:val="20"/>
              </w:rPr>
            </w:pPr>
            <w:r w:rsidRPr="0086311A">
              <w:rPr>
                <w:rFonts w:ascii="Times New Roman" w:hAnsi="Times New Roman"/>
                <w:b/>
              </w:rPr>
              <w:t>√</w:t>
            </w:r>
          </w:p>
        </w:tc>
        <w:tc>
          <w:tcPr>
            <w:tcW w:w="568" w:type="dxa"/>
          </w:tcPr>
          <w:p w:rsidR="00AA146F" w:rsidRPr="0086311A" w:rsidRDefault="00AA146F" w:rsidP="00132010">
            <w:pPr>
              <w:rPr>
                <w:rFonts w:ascii="Times New Roman" w:hAnsi="Times New Roman"/>
                <w:b/>
                <w:bCs/>
                <w:color w:val="003366"/>
                <w:sz w:val="28"/>
                <w:szCs w:val="20"/>
              </w:rPr>
            </w:pPr>
          </w:p>
        </w:tc>
        <w:tc>
          <w:tcPr>
            <w:tcW w:w="569" w:type="dxa"/>
          </w:tcPr>
          <w:p w:rsidR="00AA146F" w:rsidRPr="0086311A" w:rsidRDefault="00AA146F" w:rsidP="00132010">
            <w:pPr>
              <w:rPr>
                <w:rFonts w:ascii="Times New Roman" w:hAnsi="Times New Roman"/>
                <w:b/>
                <w:bCs/>
                <w:color w:val="003366"/>
                <w:sz w:val="28"/>
                <w:szCs w:val="20"/>
              </w:rPr>
            </w:pPr>
          </w:p>
        </w:tc>
        <w:tc>
          <w:tcPr>
            <w:tcW w:w="1007"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9</w:t>
            </w:r>
          </w:p>
        </w:tc>
        <w:tc>
          <w:tcPr>
            <w:tcW w:w="5869" w:type="dxa"/>
            <w:vAlign w:val="center"/>
          </w:tcPr>
          <w:p w:rsidR="00AA146F" w:rsidRPr="00394ADB" w:rsidRDefault="00AA146F" w:rsidP="005B20A1">
            <w:pPr>
              <w:ind w:right="503"/>
              <w:rPr>
                <w:rFonts w:ascii="Times New Roman" w:hAnsi="Times New Roman"/>
                <w:b/>
                <w:bCs/>
              </w:rPr>
            </w:pPr>
            <w:r w:rsidRPr="00394ADB">
              <w:rPr>
                <w:rFonts w:ascii="Times New Roman" w:hAnsi="Times New Roman"/>
                <w:b/>
                <w:bCs/>
              </w:rPr>
              <w:t>Veliler</w:t>
            </w:r>
          </w:p>
        </w:tc>
        <w:tc>
          <w:tcPr>
            <w:tcW w:w="568" w:type="dxa"/>
          </w:tcPr>
          <w:p w:rsidR="00AA146F" w:rsidRPr="0086311A" w:rsidRDefault="00AA146F" w:rsidP="005B20A1">
            <w:pPr>
              <w:rPr>
                <w:rFonts w:ascii="Times New Roman" w:hAnsi="Times New Roman"/>
                <w:b/>
                <w:bCs/>
                <w:color w:val="003366"/>
                <w:sz w:val="28"/>
                <w:szCs w:val="20"/>
              </w:rPr>
            </w:pPr>
          </w:p>
        </w:tc>
        <w:tc>
          <w:tcPr>
            <w:tcW w:w="568" w:type="dxa"/>
          </w:tcPr>
          <w:p w:rsidR="00AA146F" w:rsidRPr="0086311A" w:rsidRDefault="00AA146F" w:rsidP="005B20A1">
            <w:pPr>
              <w:rPr>
                <w:rFonts w:ascii="Times New Roman" w:hAnsi="Times New Roman"/>
                <w:b/>
                <w:bCs/>
                <w:color w:val="003366"/>
                <w:sz w:val="28"/>
                <w:szCs w:val="20"/>
              </w:rPr>
            </w:pPr>
            <w:r w:rsidRPr="0086311A">
              <w:rPr>
                <w:rFonts w:ascii="Times New Roman" w:hAnsi="Times New Roman"/>
                <w:b/>
              </w:rPr>
              <w:t>√</w:t>
            </w:r>
          </w:p>
        </w:tc>
        <w:tc>
          <w:tcPr>
            <w:tcW w:w="569" w:type="dxa"/>
          </w:tcPr>
          <w:p w:rsidR="00AA146F" w:rsidRPr="0086311A" w:rsidRDefault="00AA146F" w:rsidP="005B20A1">
            <w:pPr>
              <w:rPr>
                <w:rFonts w:ascii="Times New Roman" w:hAnsi="Times New Roman"/>
                <w:b/>
                <w:bCs/>
                <w:color w:val="003366"/>
                <w:sz w:val="28"/>
                <w:szCs w:val="20"/>
              </w:rPr>
            </w:pPr>
            <w:r w:rsidRPr="0086311A">
              <w:rPr>
                <w:rFonts w:ascii="Times New Roman" w:hAnsi="Times New Roman"/>
                <w:b/>
              </w:rPr>
              <w:t>√</w:t>
            </w:r>
          </w:p>
        </w:tc>
        <w:tc>
          <w:tcPr>
            <w:tcW w:w="1007" w:type="dxa"/>
          </w:tcPr>
          <w:p w:rsidR="00AA146F" w:rsidRPr="0086311A" w:rsidRDefault="003969C7" w:rsidP="005B20A1">
            <w:pPr>
              <w:rPr>
                <w:rFonts w:ascii="Times New Roman" w:hAnsi="Times New Roman"/>
                <w:b/>
                <w:bCs/>
                <w:color w:val="003366"/>
                <w:sz w:val="28"/>
                <w:szCs w:val="20"/>
              </w:rPr>
            </w:pPr>
            <w:r>
              <w:rPr>
                <w:rFonts w:ascii="Times New Roman" w:hAnsi="Times New Roman"/>
                <w:b/>
                <w:bCs/>
                <w:color w:val="003366"/>
                <w:sz w:val="28"/>
                <w:szCs w:val="20"/>
              </w:rPr>
              <w:t>2</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10</w:t>
            </w:r>
          </w:p>
        </w:tc>
        <w:tc>
          <w:tcPr>
            <w:tcW w:w="5869" w:type="dxa"/>
          </w:tcPr>
          <w:p w:rsidR="00AA146F" w:rsidRPr="00394ADB" w:rsidRDefault="00AA146F" w:rsidP="005B20A1">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568" w:type="dxa"/>
          </w:tcPr>
          <w:p w:rsidR="00AA146F" w:rsidRPr="0086311A" w:rsidRDefault="00AA146F" w:rsidP="005B20A1">
            <w:pPr>
              <w:rPr>
                <w:rFonts w:ascii="Times New Roman" w:hAnsi="Times New Roman"/>
                <w:b/>
                <w:bCs/>
                <w:color w:val="003366"/>
                <w:sz w:val="28"/>
                <w:szCs w:val="20"/>
              </w:rPr>
            </w:pPr>
          </w:p>
        </w:tc>
        <w:tc>
          <w:tcPr>
            <w:tcW w:w="568" w:type="dxa"/>
          </w:tcPr>
          <w:p w:rsidR="00AA146F" w:rsidRPr="0086311A" w:rsidRDefault="00AA146F" w:rsidP="005B20A1">
            <w:pPr>
              <w:rPr>
                <w:rFonts w:ascii="Times New Roman" w:hAnsi="Times New Roman"/>
                <w:b/>
                <w:bCs/>
                <w:color w:val="003366"/>
                <w:sz w:val="28"/>
                <w:szCs w:val="20"/>
              </w:rPr>
            </w:pPr>
            <w:r w:rsidRPr="0086311A">
              <w:rPr>
                <w:rFonts w:ascii="Times New Roman" w:hAnsi="Times New Roman"/>
                <w:b/>
              </w:rPr>
              <w:t>√</w:t>
            </w:r>
          </w:p>
        </w:tc>
        <w:tc>
          <w:tcPr>
            <w:tcW w:w="569" w:type="dxa"/>
          </w:tcPr>
          <w:p w:rsidR="00AA146F" w:rsidRPr="0086311A" w:rsidRDefault="00AA146F" w:rsidP="005B20A1">
            <w:pPr>
              <w:rPr>
                <w:rFonts w:ascii="Times New Roman" w:hAnsi="Times New Roman"/>
                <w:b/>
                <w:bCs/>
                <w:color w:val="003366"/>
                <w:sz w:val="28"/>
                <w:szCs w:val="20"/>
              </w:rPr>
            </w:pPr>
          </w:p>
        </w:tc>
        <w:tc>
          <w:tcPr>
            <w:tcW w:w="1007" w:type="dxa"/>
          </w:tcPr>
          <w:p w:rsidR="00AA146F" w:rsidRPr="0086311A" w:rsidRDefault="005B20A1" w:rsidP="005B20A1">
            <w:pPr>
              <w:rPr>
                <w:rFonts w:ascii="Times New Roman" w:hAnsi="Times New Roman"/>
                <w:b/>
                <w:bCs/>
                <w:color w:val="003366"/>
                <w:sz w:val="28"/>
                <w:szCs w:val="20"/>
              </w:rPr>
            </w:pPr>
            <w:r>
              <w:rPr>
                <w:rFonts w:ascii="Times New Roman" w:hAnsi="Times New Roman"/>
                <w:b/>
                <w:bCs/>
                <w:color w:val="003366"/>
                <w:sz w:val="28"/>
                <w:szCs w:val="20"/>
              </w:rPr>
              <w:t>5</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11</w:t>
            </w:r>
          </w:p>
        </w:tc>
        <w:tc>
          <w:tcPr>
            <w:tcW w:w="5869" w:type="dxa"/>
          </w:tcPr>
          <w:p w:rsidR="00AA146F" w:rsidRPr="00394ADB" w:rsidRDefault="00AA146F" w:rsidP="005B20A1">
            <w:pPr>
              <w:ind w:right="503"/>
              <w:rPr>
                <w:rFonts w:ascii="Times New Roman" w:hAnsi="Times New Roman"/>
                <w:b/>
                <w:bCs/>
              </w:rPr>
            </w:pPr>
            <w:r w:rsidRPr="00394ADB">
              <w:rPr>
                <w:rFonts w:ascii="Times New Roman" w:hAnsi="Times New Roman"/>
                <w:b/>
                <w:bCs/>
              </w:rPr>
              <w:t>Muhtar</w:t>
            </w:r>
          </w:p>
        </w:tc>
        <w:tc>
          <w:tcPr>
            <w:tcW w:w="568" w:type="dxa"/>
          </w:tcPr>
          <w:p w:rsidR="00AA146F" w:rsidRPr="0086311A" w:rsidRDefault="00AA146F" w:rsidP="005B20A1">
            <w:pPr>
              <w:rPr>
                <w:rFonts w:ascii="Times New Roman" w:hAnsi="Times New Roman"/>
                <w:b/>
                <w:bCs/>
                <w:color w:val="003366"/>
                <w:sz w:val="28"/>
                <w:szCs w:val="20"/>
              </w:rPr>
            </w:pPr>
          </w:p>
        </w:tc>
        <w:tc>
          <w:tcPr>
            <w:tcW w:w="568" w:type="dxa"/>
          </w:tcPr>
          <w:p w:rsidR="00AA146F" w:rsidRPr="00907916" w:rsidRDefault="00365A32" w:rsidP="005B20A1">
            <w:pPr>
              <w:spacing w:before="60" w:after="60"/>
              <w:jc w:val="center"/>
            </w:pPr>
            <w:r w:rsidRPr="0086311A">
              <w:rPr>
                <w:rFonts w:ascii="Times New Roman" w:hAnsi="Times New Roman"/>
                <w:b/>
              </w:rPr>
              <w:t>√</w:t>
            </w:r>
          </w:p>
        </w:tc>
        <w:tc>
          <w:tcPr>
            <w:tcW w:w="569" w:type="dxa"/>
          </w:tcPr>
          <w:p w:rsidR="00AA146F" w:rsidRPr="0086311A" w:rsidRDefault="00AA146F" w:rsidP="005B20A1">
            <w:pPr>
              <w:rPr>
                <w:rFonts w:ascii="Times New Roman" w:hAnsi="Times New Roman"/>
                <w:b/>
                <w:bCs/>
                <w:color w:val="003366"/>
                <w:sz w:val="28"/>
                <w:szCs w:val="20"/>
              </w:rPr>
            </w:pPr>
          </w:p>
        </w:tc>
        <w:tc>
          <w:tcPr>
            <w:tcW w:w="1007" w:type="dxa"/>
          </w:tcPr>
          <w:p w:rsidR="00AA146F" w:rsidRPr="0086311A" w:rsidRDefault="005B20A1" w:rsidP="005B20A1">
            <w:pPr>
              <w:rPr>
                <w:rFonts w:ascii="Times New Roman" w:hAnsi="Times New Roman"/>
                <w:b/>
                <w:bCs/>
                <w:color w:val="003366"/>
                <w:sz w:val="28"/>
                <w:szCs w:val="20"/>
              </w:rPr>
            </w:pPr>
            <w:r>
              <w:rPr>
                <w:rFonts w:ascii="Times New Roman" w:hAnsi="Times New Roman"/>
                <w:b/>
                <w:bCs/>
                <w:color w:val="003366"/>
                <w:sz w:val="28"/>
                <w:szCs w:val="20"/>
              </w:rPr>
              <w:t>5</w:t>
            </w:r>
          </w:p>
        </w:tc>
      </w:tr>
      <w:tr w:rsidR="00AA146F" w:rsidRPr="0086311A" w:rsidTr="005B20A1">
        <w:trPr>
          <w:trHeight w:val="603"/>
        </w:trPr>
        <w:tc>
          <w:tcPr>
            <w:tcW w:w="713" w:type="dxa"/>
          </w:tcPr>
          <w:p w:rsidR="00AA146F" w:rsidRPr="0086311A" w:rsidRDefault="00AA146F" w:rsidP="00132010">
            <w:pPr>
              <w:rPr>
                <w:rFonts w:ascii="Times New Roman" w:hAnsi="Times New Roman"/>
                <w:b/>
                <w:bCs/>
                <w:color w:val="003366"/>
                <w:sz w:val="28"/>
                <w:szCs w:val="20"/>
              </w:rPr>
            </w:pPr>
            <w:r>
              <w:rPr>
                <w:rFonts w:ascii="Times New Roman" w:hAnsi="Times New Roman"/>
                <w:b/>
                <w:bCs/>
                <w:color w:val="003366"/>
                <w:sz w:val="28"/>
                <w:szCs w:val="20"/>
              </w:rPr>
              <w:t>12</w:t>
            </w:r>
          </w:p>
        </w:tc>
        <w:tc>
          <w:tcPr>
            <w:tcW w:w="5869" w:type="dxa"/>
          </w:tcPr>
          <w:p w:rsidR="00AA146F" w:rsidRPr="00394ADB" w:rsidRDefault="00AA146F" w:rsidP="005B20A1">
            <w:pPr>
              <w:ind w:right="503"/>
              <w:rPr>
                <w:rFonts w:ascii="Times New Roman" w:hAnsi="Times New Roman"/>
                <w:b/>
                <w:bCs/>
              </w:rPr>
            </w:pPr>
            <w:r w:rsidRPr="00394ADB">
              <w:rPr>
                <w:rFonts w:ascii="Times New Roman" w:hAnsi="Times New Roman"/>
                <w:b/>
                <w:bCs/>
              </w:rPr>
              <w:t>Belediyeler</w:t>
            </w:r>
          </w:p>
        </w:tc>
        <w:tc>
          <w:tcPr>
            <w:tcW w:w="568" w:type="dxa"/>
          </w:tcPr>
          <w:p w:rsidR="00AA146F" w:rsidRPr="0086311A" w:rsidRDefault="00AA146F" w:rsidP="005B20A1">
            <w:pPr>
              <w:rPr>
                <w:rFonts w:ascii="Times New Roman" w:hAnsi="Times New Roman"/>
                <w:b/>
                <w:bCs/>
                <w:color w:val="003366"/>
                <w:sz w:val="28"/>
                <w:szCs w:val="20"/>
              </w:rPr>
            </w:pPr>
          </w:p>
        </w:tc>
        <w:tc>
          <w:tcPr>
            <w:tcW w:w="568" w:type="dxa"/>
          </w:tcPr>
          <w:p w:rsidR="00AA146F" w:rsidRPr="00907916" w:rsidRDefault="00AA146F" w:rsidP="005B20A1">
            <w:pPr>
              <w:spacing w:before="60" w:after="60"/>
              <w:jc w:val="center"/>
            </w:pPr>
            <w:r w:rsidRPr="00907916">
              <w:t>O</w:t>
            </w:r>
          </w:p>
        </w:tc>
        <w:tc>
          <w:tcPr>
            <w:tcW w:w="569" w:type="dxa"/>
          </w:tcPr>
          <w:p w:rsidR="00AA146F" w:rsidRPr="0086311A" w:rsidRDefault="00AA146F" w:rsidP="005B20A1">
            <w:pPr>
              <w:rPr>
                <w:rFonts w:ascii="Times New Roman" w:hAnsi="Times New Roman"/>
                <w:b/>
                <w:bCs/>
                <w:color w:val="003366"/>
                <w:sz w:val="28"/>
                <w:szCs w:val="20"/>
              </w:rPr>
            </w:pPr>
          </w:p>
        </w:tc>
        <w:tc>
          <w:tcPr>
            <w:tcW w:w="1007" w:type="dxa"/>
          </w:tcPr>
          <w:p w:rsidR="00AA146F" w:rsidRPr="0086311A" w:rsidRDefault="005B20A1" w:rsidP="005B20A1">
            <w:pPr>
              <w:rPr>
                <w:rFonts w:ascii="Times New Roman" w:hAnsi="Times New Roman"/>
                <w:b/>
                <w:bCs/>
                <w:color w:val="003366"/>
                <w:sz w:val="28"/>
                <w:szCs w:val="20"/>
              </w:rPr>
            </w:pPr>
            <w:r>
              <w:rPr>
                <w:rFonts w:ascii="Times New Roman" w:hAnsi="Times New Roman"/>
                <w:b/>
                <w:bCs/>
                <w:color w:val="003366"/>
                <w:sz w:val="28"/>
                <w:szCs w:val="20"/>
              </w:rPr>
              <w:t>5</w:t>
            </w:r>
          </w:p>
        </w:tc>
      </w:tr>
      <w:tr w:rsidR="00AA146F" w:rsidRPr="0086311A" w:rsidTr="005B20A1">
        <w:trPr>
          <w:trHeight w:val="603"/>
        </w:trPr>
        <w:tc>
          <w:tcPr>
            <w:tcW w:w="713" w:type="dxa"/>
          </w:tcPr>
          <w:p w:rsidR="00AA146F" w:rsidRDefault="004710BA" w:rsidP="00132010">
            <w:pPr>
              <w:rPr>
                <w:rFonts w:ascii="Times New Roman" w:hAnsi="Times New Roman"/>
                <w:b/>
                <w:bCs/>
                <w:color w:val="003366"/>
                <w:sz w:val="28"/>
                <w:szCs w:val="20"/>
              </w:rPr>
            </w:pPr>
            <w:r>
              <w:rPr>
                <w:rFonts w:ascii="Times New Roman" w:hAnsi="Times New Roman"/>
                <w:b/>
                <w:bCs/>
                <w:color w:val="003366"/>
                <w:sz w:val="28"/>
                <w:szCs w:val="20"/>
              </w:rPr>
              <w:t>13</w:t>
            </w:r>
          </w:p>
        </w:tc>
        <w:tc>
          <w:tcPr>
            <w:tcW w:w="5869" w:type="dxa"/>
          </w:tcPr>
          <w:p w:rsidR="00AA146F" w:rsidRPr="00394ADB" w:rsidRDefault="00AA146F" w:rsidP="005B20A1">
            <w:pPr>
              <w:ind w:right="503"/>
              <w:rPr>
                <w:rFonts w:ascii="Times New Roman" w:hAnsi="Times New Roman"/>
                <w:b/>
                <w:bCs/>
              </w:rPr>
            </w:pPr>
            <w:r w:rsidRPr="00394ADB">
              <w:rPr>
                <w:rFonts w:ascii="Times New Roman" w:hAnsi="Times New Roman"/>
                <w:b/>
                <w:bCs/>
              </w:rPr>
              <w:t>Üniversiteler</w:t>
            </w:r>
          </w:p>
        </w:tc>
        <w:tc>
          <w:tcPr>
            <w:tcW w:w="568" w:type="dxa"/>
          </w:tcPr>
          <w:p w:rsidR="00AA146F" w:rsidRPr="0086311A" w:rsidRDefault="00AA146F" w:rsidP="005B20A1">
            <w:pPr>
              <w:rPr>
                <w:rFonts w:ascii="Times New Roman" w:hAnsi="Times New Roman"/>
                <w:b/>
                <w:bCs/>
                <w:color w:val="003366"/>
                <w:sz w:val="28"/>
                <w:szCs w:val="20"/>
              </w:rPr>
            </w:pPr>
          </w:p>
        </w:tc>
        <w:tc>
          <w:tcPr>
            <w:tcW w:w="568" w:type="dxa"/>
          </w:tcPr>
          <w:p w:rsidR="00AA146F" w:rsidRPr="0086311A" w:rsidRDefault="00AA146F" w:rsidP="005B20A1">
            <w:pPr>
              <w:rPr>
                <w:rFonts w:ascii="Times New Roman" w:hAnsi="Times New Roman"/>
                <w:b/>
                <w:bCs/>
                <w:color w:val="003366"/>
                <w:sz w:val="28"/>
                <w:szCs w:val="20"/>
              </w:rPr>
            </w:pPr>
            <w:r w:rsidRPr="00907916">
              <w:t>O</w:t>
            </w:r>
          </w:p>
        </w:tc>
        <w:tc>
          <w:tcPr>
            <w:tcW w:w="569" w:type="dxa"/>
          </w:tcPr>
          <w:p w:rsidR="00AA146F" w:rsidRPr="0086311A" w:rsidRDefault="00AA146F" w:rsidP="005B20A1">
            <w:pPr>
              <w:rPr>
                <w:rFonts w:ascii="Times New Roman" w:hAnsi="Times New Roman"/>
                <w:b/>
                <w:bCs/>
                <w:color w:val="003366"/>
                <w:sz w:val="28"/>
                <w:szCs w:val="20"/>
              </w:rPr>
            </w:pPr>
          </w:p>
        </w:tc>
        <w:tc>
          <w:tcPr>
            <w:tcW w:w="1007" w:type="dxa"/>
          </w:tcPr>
          <w:p w:rsidR="00AA146F" w:rsidRPr="0086311A" w:rsidRDefault="005B20A1" w:rsidP="005B20A1">
            <w:pPr>
              <w:rPr>
                <w:rFonts w:ascii="Times New Roman" w:hAnsi="Times New Roman"/>
                <w:b/>
                <w:bCs/>
                <w:color w:val="003366"/>
                <w:sz w:val="28"/>
                <w:szCs w:val="20"/>
              </w:rPr>
            </w:pPr>
            <w:r>
              <w:rPr>
                <w:rFonts w:ascii="Times New Roman" w:hAnsi="Times New Roman"/>
                <w:b/>
                <w:bCs/>
                <w:color w:val="003366"/>
                <w:sz w:val="28"/>
                <w:szCs w:val="20"/>
              </w:rPr>
              <w:t>4</w:t>
            </w:r>
          </w:p>
        </w:tc>
      </w:tr>
    </w:tbl>
    <w:p w:rsidR="00133084" w:rsidRPr="0086311A" w:rsidRDefault="00133084" w:rsidP="00132010">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AA146F" w:rsidRDefault="00AA146F" w:rsidP="00AD29BF">
      <w:pPr>
        <w:spacing w:after="0" w:line="240" w:lineRule="auto"/>
        <w:ind w:right="503"/>
        <w:rPr>
          <w:rFonts w:ascii="Times New Roman" w:hAnsi="Times New Roman"/>
          <w:b/>
          <w:color w:val="003366"/>
          <w:sz w:val="28"/>
          <w:szCs w:val="28"/>
        </w:rPr>
      </w:pPr>
    </w:p>
    <w:p w:rsidR="00AA146F" w:rsidRDefault="00AA146F" w:rsidP="00AD29BF">
      <w:pPr>
        <w:spacing w:after="0" w:line="240" w:lineRule="auto"/>
        <w:ind w:right="503"/>
        <w:rPr>
          <w:rFonts w:ascii="Times New Roman" w:hAnsi="Times New Roman"/>
          <w:b/>
          <w:color w:val="003366"/>
          <w:sz w:val="28"/>
          <w:szCs w:val="28"/>
        </w:rPr>
      </w:pPr>
    </w:p>
    <w:p w:rsidR="00AA146F" w:rsidRDefault="00AA146F"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38249C" w:rsidRDefault="0038249C" w:rsidP="00AD29BF">
      <w:pPr>
        <w:spacing w:after="0" w:line="240" w:lineRule="auto"/>
        <w:ind w:right="503"/>
        <w:rPr>
          <w:rFonts w:ascii="Times New Roman" w:hAnsi="Times New Roman"/>
          <w:b/>
          <w:color w:val="003366"/>
          <w:sz w:val="28"/>
          <w:szCs w:val="28"/>
        </w:rPr>
      </w:pPr>
    </w:p>
    <w:p w:rsidR="00133084" w:rsidRPr="0086311A" w:rsidRDefault="00133084" w:rsidP="00AD29BF">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t>2.4.3. Paydaş Önem  / Etki Matrisi</w:t>
      </w:r>
    </w:p>
    <w:p w:rsidR="00133084" w:rsidRPr="0086311A" w:rsidRDefault="00133084" w:rsidP="00AD29BF">
      <w:pPr>
        <w:spacing w:after="0" w:line="240" w:lineRule="auto"/>
        <w:ind w:right="503"/>
        <w:rPr>
          <w:rFonts w:ascii="Times New Roman" w:hAnsi="Times New Roman"/>
          <w:b/>
          <w:color w:val="003366"/>
          <w:sz w:val="28"/>
          <w:szCs w:val="28"/>
        </w:rPr>
      </w:pPr>
    </w:p>
    <w:p w:rsidR="00133084" w:rsidRPr="0086311A" w:rsidRDefault="00133084" w:rsidP="00AD29BF">
      <w:pPr>
        <w:spacing w:after="0" w:line="240" w:lineRule="auto"/>
        <w:ind w:right="503"/>
        <w:rPr>
          <w:rFonts w:ascii="Times New Roman" w:hAnsi="Times New Roman"/>
          <w:b/>
          <w:sz w:val="24"/>
          <w:szCs w:val="24"/>
        </w:rPr>
      </w:pPr>
      <w:proofErr w:type="gramStart"/>
      <w:r w:rsidRPr="0086311A">
        <w:rPr>
          <w:rFonts w:ascii="Times New Roman" w:hAnsi="Times New Roman"/>
          <w:b/>
          <w:sz w:val="24"/>
          <w:szCs w:val="24"/>
        </w:rPr>
        <w:t xml:space="preserve">Tablo </w:t>
      </w:r>
      <w:r w:rsidRPr="002F1641">
        <w:rPr>
          <w:rFonts w:ascii="Times New Roman" w:hAnsi="Times New Roman"/>
          <w:b/>
          <w:color w:val="FF0000"/>
          <w:sz w:val="24"/>
          <w:szCs w:val="24"/>
        </w:rPr>
        <w:t>…</w:t>
      </w:r>
      <w:proofErr w:type="gramEnd"/>
      <w:r w:rsidRPr="0086311A">
        <w:rPr>
          <w:rFonts w:ascii="Times New Roman" w:hAnsi="Times New Roman"/>
          <w:b/>
          <w:sz w:val="24"/>
          <w:szCs w:val="24"/>
        </w:rPr>
        <w:t xml:space="preserve">  Paydaş Önem  / Etki Matrisi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36"/>
      </w:tblGrid>
      <w:tr w:rsidR="00133084" w:rsidRPr="0086311A" w:rsidTr="00365A32">
        <w:trPr>
          <w:trHeight w:val="471"/>
        </w:trPr>
        <w:tc>
          <w:tcPr>
            <w:tcW w:w="3888" w:type="dxa"/>
            <w:vMerge w:val="restart"/>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61" w:type="dxa"/>
            <w:gridSpan w:val="2"/>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133084" w:rsidRPr="0086311A" w:rsidTr="00365A32">
        <w:trPr>
          <w:trHeight w:val="831"/>
        </w:trPr>
        <w:tc>
          <w:tcPr>
            <w:tcW w:w="3888" w:type="dxa"/>
            <w:vMerge/>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133084" w:rsidRPr="005B20A1" w:rsidRDefault="00133084" w:rsidP="00AD29BF">
            <w:pPr>
              <w:spacing w:after="0" w:line="240" w:lineRule="auto"/>
              <w:ind w:right="503"/>
              <w:jc w:val="center"/>
              <w:rPr>
                <w:rFonts w:ascii="Times New Roman" w:hAnsi="Times New Roman"/>
                <w:sz w:val="16"/>
                <w:szCs w:val="16"/>
              </w:rPr>
            </w:pPr>
            <w:r w:rsidRPr="005B20A1">
              <w:rPr>
                <w:rFonts w:ascii="Times New Roman" w:hAnsi="Times New Roman"/>
                <w:sz w:val="16"/>
                <w:szCs w:val="16"/>
              </w:rPr>
              <w:t>İzle</w:t>
            </w:r>
          </w:p>
        </w:tc>
        <w:tc>
          <w:tcPr>
            <w:tcW w:w="1255" w:type="dxa"/>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133084" w:rsidRPr="005B20A1" w:rsidRDefault="00133084" w:rsidP="005B20A1">
            <w:pPr>
              <w:spacing w:after="0" w:line="240" w:lineRule="auto"/>
              <w:ind w:right="233"/>
              <w:jc w:val="center"/>
              <w:rPr>
                <w:rFonts w:ascii="Times New Roman" w:hAnsi="Times New Roman"/>
                <w:sz w:val="16"/>
                <w:szCs w:val="16"/>
              </w:rPr>
            </w:pPr>
            <w:r w:rsidRPr="005B20A1">
              <w:rPr>
                <w:rFonts w:ascii="Times New Roman" w:hAnsi="Times New Roman"/>
                <w:sz w:val="16"/>
                <w:szCs w:val="16"/>
              </w:rPr>
              <w:t>Bilgilendir</w:t>
            </w:r>
          </w:p>
        </w:tc>
        <w:tc>
          <w:tcPr>
            <w:tcW w:w="1625" w:type="dxa"/>
            <w:shd w:val="clear" w:color="auto" w:fill="CC99FF"/>
            <w:vAlign w:val="center"/>
          </w:tcPr>
          <w:p w:rsidR="00133084" w:rsidRPr="0086311A" w:rsidRDefault="00133084" w:rsidP="005B20A1">
            <w:pPr>
              <w:spacing w:after="0" w:line="240" w:lineRule="auto"/>
              <w:ind w:right="299"/>
              <w:jc w:val="center"/>
              <w:rPr>
                <w:rFonts w:ascii="Times New Roman" w:hAnsi="Times New Roman"/>
                <w:b/>
                <w:sz w:val="20"/>
                <w:szCs w:val="20"/>
              </w:rPr>
            </w:pPr>
            <w:r w:rsidRPr="0086311A">
              <w:rPr>
                <w:rFonts w:ascii="Times New Roman" w:hAnsi="Times New Roman"/>
                <w:b/>
                <w:sz w:val="20"/>
                <w:szCs w:val="20"/>
              </w:rPr>
              <w:t>Önemsiz</w:t>
            </w:r>
          </w:p>
          <w:p w:rsidR="00133084" w:rsidRPr="005B20A1" w:rsidRDefault="00133084" w:rsidP="005B20A1">
            <w:pPr>
              <w:spacing w:after="0" w:line="240" w:lineRule="auto"/>
              <w:ind w:right="157"/>
              <w:jc w:val="center"/>
              <w:rPr>
                <w:rFonts w:ascii="Times New Roman" w:hAnsi="Times New Roman"/>
                <w:sz w:val="16"/>
                <w:szCs w:val="16"/>
              </w:rPr>
            </w:pPr>
            <w:r w:rsidRPr="005B20A1">
              <w:rPr>
                <w:rFonts w:ascii="Times New Roman" w:hAnsi="Times New Roman"/>
                <w:sz w:val="16"/>
                <w:szCs w:val="16"/>
              </w:rPr>
              <w:t>Çıkarlarını Gözet</w:t>
            </w:r>
          </w:p>
          <w:p w:rsidR="00133084" w:rsidRPr="0086311A" w:rsidRDefault="00133084" w:rsidP="005B20A1">
            <w:pPr>
              <w:spacing w:after="0" w:line="240" w:lineRule="auto"/>
              <w:ind w:right="157"/>
              <w:jc w:val="center"/>
              <w:rPr>
                <w:rFonts w:ascii="Times New Roman" w:hAnsi="Times New Roman"/>
                <w:sz w:val="20"/>
                <w:szCs w:val="20"/>
              </w:rPr>
            </w:pPr>
            <w:r w:rsidRPr="005B20A1">
              <w:rPr>
                <w:rFonts w:ascii="Times New Roman" w:hAnsi="Times New Roman"/>
                <w:sz w:val="16"/>
                <w:szCs w:val="16"/>
              </w:rPr>
              <w:t>Çalışmalara dâhil et</w:t>
            </w:r>
          </w:p>
        </w:tc>
        <w:tc>
          <w:tcPr>
            <w:tcW w:w="1436" w:type="dxa"/>
            <w:shd w:val="clear" w:color="auto" w:fill="CC99FF"/>
            <w:vAlign w:val="center"/>
          </w:tcPr>
          <w:p w:rsidR="00133084" w:rsidRPr="0086311A" w:rsidRDefault="00133084"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133084" w:rsidRPr="005B20A1" w:rsidRDefault="00133084" w:rsidP="005B20A1">
            <w:pPr>
              <w:spacing w:after="0" w:line="240" w:lineRule="auto"/>
              <w:ind w:right="339"/>
              <w:jc w:val="center"/>
              <w:rPr>
                <w:rFonts w:ascii="Times New Roman" w:hAnsi="Times New Roman"/>
                <w:sz w:val="16"/>
                <w:szCs w:val="16"/>
              </w:rPr>
            </w:pPr>
            <w:r w:rsidRPr="005B20A1">
              <w:rPr>
                <w:rFonts w:ascii="Times New Roman" w:hAnsi="Times New Roman"/>
                <w:sz w:val="16"/>
                <w:szCs w:val="16"/>
              </w:rPr>
              <w:t>Birlikte çalış</w:t>
            </w:r>
          </w:p>
        </w:tc>
      </w:tr>
      <w:tr w:rsidR="00DF25F0" w:rsidRPr="0086311A" w:rsidTr="00365A32">
        <w:trPr>
          <w:trHeight w:val="471"/>
        </w:trPr>
        <w:tc>
          <w:tcPr>
            <w:tcW w:w="3888" w:type="dxa"/>
            <w:vAlign w:val="center"/>
          </w:tcPr>
          <w:p w:rsidR="00DF25F0" w:rsidRPr="0086311A" w:rsidRDefault="00DF25F0" w:rsidP="005B20A1">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260" w:type="dxa"/>
            <w:vAlign w:val="center"/>
          </w:tcPr>
          <w:p w:rsidR="00DF25F0" w:rsidRPr="0086311A" w:rsidRDefault="00DF25F0" w:rsidP="00AA5E84">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vAlign w:val="center"/>
          </w:tcPr>
          <w:p w:rsidR="00DF25F0" w:rsidRPr="0086311A" w:rsidRDefault="00DF25F0" w:rsidP="00365A32">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DF25F0" w:rsidRPr="0086311A" w:rsidTr="00365A32">
        <w:trPr>
          <w:trHeight w:val="471"/>
        </w:trPr>
        <w:tc>
          <w:tcPr>
            <w:tcW w:w="3888" w:type="dxa"/>
            <w:vAlign w:val="center"/>
          </w:tcPr>
          <w:p w:rsidR="00DF25F0" w:rsidRPr="0086311A" w:rsidRDefault="00DF25F0" w:rsidP="005B20A1">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260" w:type="dxa"/>
            <w:vAlign w:val="center"/>
          </w:tcPr>
          <w:p w:rsidR="00DF25F0" w:rsidRPr="0086311A" w:rsidRDefault="00DF25F0" w:rsidP="00AA5E84">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vAlign w:val="center"/>
          </w:tcPr>
          <w:p w:rsidR="00DF25F0" w:rsidRPr="0086311A" w:rsidRDefault="00DF25F0" w:rsidP="00365A32">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DF25F0" w:rsidRPr="0086311A" w:rsidTr="00365A32">
        <w:trPr>
          <w:trHeight w:val="471"/>
        </w:trPr>
        <w:tc>
          <w:tcPr>
            <w:tcW w:w="3888" w:type="dxa"/>
            <w:vAlign w:val="center"/>
          </w:tcPr>
          <w:p w:rsidR="00DF25F0" w:rsidRPr="0086311A" w:rsidRDefault="00DF25F0" w:rsidP="005B20A1">
            <w:pPr>
              <w:spacing w:after="0" w:line="240" w:lineRule="auto"/>
              <w:rPr>
                <w:rFonts w:ascii="Times New Roman" w:hAnsi="Times New Roman"/>
                <w:b/>
                <w:bCs/>
                <w:lang w:eastAsia="en-US"/>
              </w:rPr>
            </w:pPr>
            <w:r w:rsidRPr="0086311A">
              <w:rPr>
                <w:rFonts w:ascii="Times New Roman" w:hAnsi="Times New Roman"/>
                <w:b/>
                <w:bCs/>
              </w:rPr>
              <w:t>Kaymakamlık</w:t>
            </w:r>
          </w:p>
        </w:tc>
        <w:tc>
          <w:tcPr>
            <w:tcW w:w="1260"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vAlign w:val="center"/>
          </w:tcPr>
          <w:p w:rsidR="00DF25F0" w:rsidRPr="0086311A" w:rsidRDefault="00DF25F0" w:rsidP="00365A32">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DF25F0" w:rsidRPr="0086311A" w:rsidTr="00365A32">
        <w:trPr>
          <w:trHeight w:val="471"/>
        </w:trPr>
        <w:tc>
          <w:tcPr>
            <w:tcW w:w="3888" w:type="dxa"/>
            <w:vAlign w:val="center"/>
          </w:tcPr>
          <w:p w:rsidR="00DF25F0" w:rsidRPr="0086311A" w:rsidRDefault="00DF25F0" w:rsidP="005B20A1">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260"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vAlign w:val="center"/>
          </w:tcPr>
          <w:p w:rsidR="00DF25F0" w:rsidRPr="0086311A" w:rsidRDefault="00DF25F0" w:rsidP="00365A32">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DF25F0" w:rsidRPr="0086311A" w:rsidTr="00365A32">
        <w:trPr>
          <w:trHeight w:val="307"/>
        </w:trPr>
        <w:tc>
          <w:tcPr>
            <w:tcW w:w="3888" w:type="dxa"/>
            <w:vAlign w:val="center"/>
          </w:tcPr>
          <w:p w:rsidR="00DF25F0" w:rsidRPr="0086311A" w:rsidRDefault="00DF25F0" w:rsidP="005B20A1">
            <w:pPr>
              <w:spacing w:after="0" w:line="240" w:lineRule="auto"/>
              <w:rPr>
                <w:rFonts w:ascii="Times New Roman" w:hAnsi="Times New Roman"/>
                <w:b/>
                <w:bCs/>
              </w:rPr>
            </w:pPr>
            <w:r w:rsidRPr="00394ADB">
              <w:rPr>
                <w:rFonts w:ascii="Times New Roman" w:hAnsi="Times New Roman"/>
                <w:b/>
                <w:bCs/>
              </w:rPr>
              <w:t>İdareciler</w:t>
            </w:r>
          </w:p>
        </w:tc>
        <w:tc>
          <w:tcPr>
            <w:tcW w:w="1260"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tcPr>
          <w:p w:rsidR="00DF25F0" w:rsidRDefault="00DF25F0" w:rsidP="00365A32">
            <w:pPr>
              <w:ind w:right="422"/>
              <w:jc w:val="center"/>
            </w:pPr>
            <w:r w:rsidRPr="00E90B55">
              <w:rPr>
                <w:rFonts w:ascii="Times New Roman" w:hAnsi="Times New Roman"/>
                <w:b/>
              </w:rPr>
              <w:t>√</w:t>
            </w:r>
          </w:p>
        </w:tc>
      </w:tr>
      <w:tr w:rsidR="00DF25F0" w:rsidRPr="0086311A" w:rsidTr="00365A32">
        <w:trPr>
          <w:trHeight w:val="307"/>
        </w:trPr>
        <w:tc>
          <w:tcPr>
            <w:tcW w:w="3888" w:type="dxa"/>
            <w:vAlign w:val="center"/>
          </w:tcPr>
          <w:p w:rsidR="00DF25F0" w:rsidRPr="00394ADB" w:rsidRDefault="00DF25F0" w:rsidP="005B20A1">
            <w:pPr>
              <w:ind w:right="503"/>
              <w:rPr>
                <w:rFonts w:ascii="Times New Roman" w:hAnsi="Times New Roman"/>
                <w:b/>
                <w:bCs/>
              </w:rPr>
            </w:pPr>
            <w:r w:rsidRPr="00394ADB">
              <w:rPr>
                <w:rFonts w:ascii="Times New Roman" w:hAnsi="Times New Roman"/>
                <w:b/>
                <w:bCs/>
              </w:rPr>
              <w:t>Öğretmen</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tcPr>
          <w:p w:rsidR="00DF25F0" w:rsidRDefault="00DF25F0" w:rsidP="00365A32">
            <w:pPr>
              <w:ind w:right="422"/>
              <w:jc w:val="center"/>
            </w:pPr>
            <w:r w:rsidRPr="00E90B55">
              <w:rPr>
                <w:rFonts w:ascii="Times New Roman" w:hAnsi="Times New Roman"/>
                <w:b/>
              </w:rPr>
              <w:t>√</w:t>
            </w:r>
          </w:p>
        </w:tc>
      </w:tr>
      <w:tr w:rsidR="00DF25F0" w:rsidRPr="0086311A" w:rsidTr="00365A32">
        <w:trPr>
          <w:trHeight w:val="307"/>
        </w:trPr>
        <w:tc>
          <w:tcPr>
            <w:tcW w:w="3888" w:type="dxa"/>
            <w:vAlign w:val="center"/>
          </w:tcPr>
          <w:p w:rsidR="00DF25F0" w:rsidRPr="00394ADB" w:rsidRDefault="00DF25F0" w:rsidP="005B20A1">
            <w:pPr>
              <w:ind w:right="503"/>
              <w:rPr>
                <w:rFonts w:ascii="Times New Roman" w:hAnsi="Times New Roman"/>
                <w:b/>
                <w:bCs/>
              </w:rPr>
            </w:pPr>
            <w:r w:rsidRPr="00394ADB">
              <w:rPr>
                <w:rFonts w:ascii="Times New Roman" w:hAnsi="Times New Roman"/>
                <w:b/>
                <w:bCs/>
              </w:rPr>
              <w:t>Öğrenci</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DF25F0">
            <w:pPr>
              <w:spacing w:after="0" w:line="240" w:lineRule="auto"/>
              <w:ind w:right="503"/>
              <w:rPr>
                <w:rFonts w:ascii="Times New Roman" w:hAnsi="Times New Roman"/>
                <w:sz w:val="24"/>
                <w:szCs w:val="24"/>
              </w:rPr>
            </w:pPr>
          </w:p>
        </w:tc>
        <w:tc>
          <w:tcPr>
            <w:tcW w:w="1436" w:type="dxa"/>
          </w:tcPr>
          <w:p w:rsidR="00DF25F0" w:rsidRDefault="00DF25F0" w:rsidP="00DF25F0">
            <w:pPr>
              <w:ind w:right="400"/>
              <w:jc w:val="center"/>
            </w:pPr>
            <w:r w:rsidRPr="00DF25F0">
              <w:rPr>
                <w:rFonts w:ascii="Times New Roman" w:hAnsi="Times New Roman"/>
                <w:b/>
              </w:rPr>
              <w:t>√</w:t>
            </w:r>
          </w:p>
        </w:tc>
      </w:tr>
      <w:tr w:rsidR="00DF25F0" w:rsidRPr="0086311A" w:rsidTr="00365A32">
        <w:trPr>
          <w:trHeight w:val="307"/>
        </w:trPr>
        <w:tc>
          <w:tcPr>
            <w:tcW w:w="3888" w:type="dxa"/>
            <w:vAlign w:val="center"/>
          </w:tcPr>
          <w:p w:rsidR="00DF25F0" w:rsidRPr="00394ADB" w:rsidRDefault="00DF25F0" w:rsidP="005B20A1">
            <w:pPr>
              <w:ind w:right="503"/>
              <w:rPr>
                <w:rFonts w:ascii="Times New Roman" w:hAnsi="Times New Roman"/>
                <w:b/>
                <w:bCs/>
              </w:rPr>
            </w:pPr>
            <w:r>
              <w:rPr>
                <w:rFonts w:ascii="Times New Roman" w:hAnsi="Times New Roman"/>
                <w:b/>
                <w:bCs/>
              </w:rPr>
              <w:t>Okul Aile Birliği</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436" w:type="dxa"/>
          </w:tcPr>
          <w:p w:rsidR="00DF25F0" w:rsidRDefault="00DF25F0" w:rsidP="00365A32">
            <w:pPr>
              <w:ind w:right="400"/>
              <w:jc w:val="center"/>
            </w:pPr>
            <w:r w:rsidRPr="00E90B55">
              <w:rPr>
                <w:rFonts w:ascii="Times New Roman" w:hAnsi="Times New Roman"/>
                <w:b/>
              </w:rPr>
              <w:t>√</w:t>
            </w:r>
          </w:p>
        </w:tc>
      </w:tr>
      <w:tr w:rsidR="00DF25F0" w:rsidRPr="0086311A" w:rsidTr="00365A32">
        <w:trPr>
          <w:trHeight w:val="307"/>
        </w:trPr>
        <w:tc>
          <w:tcPr>
            <w:tcW w:w="3888" w:type="dxa"/>
            <w:vAlign w:val="center"/>
          </w:tcPr>
          <w:p w:rsidR="00DF25F0" w:rsidRPr="00394ADB" w:rsidRDefault="00DF25F0" w:rsidP="005B20A1">
            <w:pPr>
              <w:ind w:right="503"/>
              <w:rPr>
                <w:rFonts w:ascii="Times New Roman" w:hAnsi="Times New Roman"/>
                <w:b/>
                <w:bCs/>
              </w:rPr>
            </w:pPr>
            <w:r w:rsidRPr="00394ADB">
              <w:rPr>
                <w:rFonts w:ascii="Times New Roman" w:hAnsi="Times New Roman"/>
                <w:b/>
                <w:bCs/>
              </w:rPr>
              <w:t>Veliler</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E90B55">
              <w:rPr>
                <w:rFonts w:ascii="Times New Roman" w:hAnsi="Times New Roman"/>
                <w:b/>
              </w:rPr>
              <w:t>√</w:t>
            </w:r>
          </w:p>
        </w:tc>
        <w:tc>
          <w:tcPr>
            <w:tcW w:w="1436"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r>
      <w:tr w:rsidR="00DF25F0" w:rsidRPr="0086311A" w:rsidTr="00365A32">
        <w:trPr>
          <w:trHeight w:val="307"/>
        </w:trPr>
        <w:tc>
          <w:tcPr>
            <w:tcW w:w="3888" w:type="dxa"/>
          </w:tcPr>
          <w:p w:rsidR="00DF25F0" w:rsidRPr="00394ADB" w:rsidRDefault="00DF25F0" w:rsidP="005B20A1">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436"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r>
      <w:tr w:rsidR="00DF25F0" w:rsidRPr="0086311A" w:rsidTr="00365A32">
        <w:trPr>
          <w:trHeight w:val="307"/>
        </w:trPr>
        <w:tc>
          <w:tcPr>
            <w:tcW w:w="3888" w:type="dxa"/>
          </w:tcPr>
          <w:p w:rsidR="00DF25F0" w:rsidRPr="00394ADB" w:rsidRDefault="00DF25F0" w:rsidP="005B20A1">
            <w:pPr>
              <w:ind w:right="503"/>
              <w:rPr>
                <w:rFonts w:ascii="Times New Roman" w:hAnsi="Times New Roman"/>
                <w:b/>
                <w:bCs/>
              </w:rPr>
            </w:pPr>
            <w:r w:rsidRPr="00394ADB">
              <w:rPr>
                <w:rFonts w:ascii="Times New Roman" w:hAnsi="Times New Roman"/>
                <w:b/>
                <w:bCs/>
              </w:rPr>
              <w:t>Muhtar</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436"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r>
      <w:tr w:rsidR="00DF25F0" w:rsidRPr="0086311A" w:rsidTr="00365A32">
        <w:trPr>
          <w:trHeight w:val="307"/>
        </w:trPr>
        <w:tc>
          <w:tcPr>
            <w:tcW w:w="3888" w:type="dxa"/>
          </w:tcPr>
          <w:p w:rsidR="00DF25F0" w:rsidRPr="00394ADB" w:rsidRDefault="00DF25F0" w:rsidP="005B20A1">
            <w:pPr>
              <w:ind w:right="503"/>
              <w:rPr>
                <w:rFonts w:ascii="Times New Roman" w:hAnsi="Times New Roman"/>
                <w:b/>
                <w:bCs/>
              </w:rPr>
            </w:pPr>
            <w:r w:rsidRPr="00394ADB">
              <w:rPr>
                <w:rFonts w:ascii="Times New Roman" w:hAnsi="Times New Roman"/>
                <w:b/>
                <w:bCs/>
              </w:rPr>
              <w:t>Belediyeler</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r w:rsidRPr="0086311A">
              <w:rPr>
                <w:rFonts w:ascii="Times New Roman" w:hAnsi="Times New Roman"/>
                <w:b/>
              </w:rPr>
              <w:t>O</w:t>
            </w: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36"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r>
      <w:tr w:rsidR="00DF25F0" w:rsidRPr="0086311A" w:rsidTr="00365A32">
        <w:trPr>
          <w:trHeight w:val="307"/>
        </w:trPr>
        <w:tc>
          <w:tcPr>
            <w:tcW w:w="3888" w:type="dxa"/>
          </w:tcPr>
          <w:p w:rsidR="00DF25F0" w:rsidRPr="00394ADB" w:rsidRDefault="00DF25F0" w:rsidP="005B20A1">
            <w:pPr>
              <w:ind w:right="503"/>
              <w:rPr>
                <w:rFonts w:ascii="Times New Roman" w:hAnsi="Times New Roman"/>
                <w:b/>
                <w:bCs/>
              </w:rPr>
            </w:pPr>
            <w:r w:rsidRPr="00394ADB">
              <w:rPr>
                <w:rFonts w:ascii="Times New Roman" w:hAnsi="Times New Roman"/>
                <w:b/>
                <w:bCs/>
              </w:rPr>
              <w:t>Üniversiteler</w:t>
            </w:r>
          </w:p>
        </w:tc>
        <w:tc>
          <w:tcPr>
            <w:tcW w:w="1260" w:type="dxa"/>
            <w:vAlign w:val="center"/>
          </w:tcPr>
          <w:p w:rsidR="00DF25F0" w:rsidRPr="0086311A" w:rsidRDefault="00DF25F0" w:rsidP="00AD29BF">
            <w:pPr>
              <w:spacing w:after="0" w:line="240" w:lineRule="auto"/>
              <w:ind w:right="503"/>
              <w:jc w:val="center"/>
              <w:rPr>
                <w:rFonts w:ascii="Times New Roman" w:hAnsi="Times New Roman"/>
                <w:b/>
                <w:sz w:val="32"/>
                <w:szCs w:val="32"/>
              </w:rPr>
            </w:pPr>
            <w:r w:rsidRPr="0086311A">
              <w:rPr>
                <w:rFonts w:ascii="Times New Roman" w:hAnsi="Times New Roman"/>
                <w:b/>
              </w:rPr>
              <w:t>O</w:t>
            </w:r>
          </w:p>
        </w:tc>
        <w:tc>
          <w:tcPr>
            <w:tcW w:w="1255" w:type="dxa"/>
            <w:vAlign w:val="center"/>
          </w:tcPr>
          <w:p w:rsidR="00DF25F0" w:rsidRPr="0086311A" w:rsidRDefault="00DF25F0" w:rsidP="00AD29BF">
            <w:pPr>
              <w:spacing w:after="0" w:line="240" w:lineRule="auto"/>
              <w:ind w:right="503"/>
              <w:jc w:val="center"/>
              <w:rPr>
                <w:rFonts w:ascii="Times New Roman" w:hAnsi="Times New Roman"/>
                <w:sz w:val="24"/>
                <w:szCs w:val="24"/>
              </w:rPr>
            </w:pPr>
          </w:p>
        </w:tc>
        <w:tc>
          <w:tcPr>
            <w:tcW w:w="1625" w:type="dxa"/>
            <w:vAlign w:val="center"/>
          </w:tcPr>
          <w:p w:rsidR="00DF25F0" w:rsidRPr="0086311A" w:rsidRDefault="00DF25F0" w:rsidP="00AD29BF">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36" w:type="dxa"/>
            <w:vAlign w:val="center"/>
          </w:tcPr>
          <w:p w:rsidR="00DF25F0" w:rsidRPr="0086311A" w:rsidRDefault="00DF25F0" w:rsidP="00AD29BF">
            <w:pPr>
              <w:spacing w:after="0" w:line="240" w:lineRule="auto"/>
              <w:ind w:right="503"/>
              <w:jc w:val="center"/>
              <w:rPr>
                <w:rFonts w:ascii="Times New Roman" w:hAnsi="Times New Roman"/>
                <w:b/>
                <w:sz w:val="32"/>
                <w:szCs w:val="32"/>
              </w:rPr>
            </w:pPr>
          </w:p>
        </w:tc>
      </w:tr>
    </w:tbl>
    <w:p w:rsidR="00133084" w:rsidRPr="0086311A" w:rsidRDefault="00133084" w:rsidP="00F921E1">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5B20A1" w:rsidRDefault="005B20A1" w:rsidP="000B60B5">
      <w:pPr>
        <w:rPr>
          <w:rFonts w:ascii="Times New Roman" w:hAnsi="Times New Roman"/>
          <w:b/>
          <w:bCs/>
          <w:color w:val="003366"/>
          <w:sz w:val="28"/>
        </w:rPr>
      </w:pPr>
    </w:p>
    <w:p w:rsidR="00133084" w:rsidRPr="0086311A" w:rsidRDefault="00133084" w:rsidP="000B60B5">
      <w:pPr>
        <w:rPr>
          <w:rFonts w:ascii="Times New Roman" w:hAnsi="Times New Roman"/>
          <w:b/>
          <w:bCs/>
          <w:color w:val="003366"/>
          <w:sz w:val="28"/>
        </w:rPr>
      </w:pPr>
      <w:r w:rsidRPr="0086311A">
        <w:rPr>
          <w:rFonts w:ascii="Times New Roman" w:hAnsi="Times New Roman"/>
          <w:b/>
          <w:bCs/>
          <w:color w:val="003366"/>
          <w:sz w:val="28"/>
        </w:rPr>
        <w:t>2.4.4 Yararlanıcı Ürün/Hizmet Matrisi</w:t>
      </w:r>
    </w:p>
    <w:p w:rsidR="00133084" w:rsidRPr="0086311A" w:rsidRDefault="00133084" w:rsidP="00736343">
      <w:pPr>
        <w:spacing w:after="0" w:line="240" w:lineRule="auto"/>
        <w:rPr>
          <w:rFonts w:ascii="Times New Roman" w:hAnsi="Times New Roman"/>
          <w:b/>
          <w:bCs/>
          <w:sz w:val="24"/>
          <w:szCs w:val="24"/>
        </w:rPr>
      </w:pPr>
      <w:proofErr w:type="gramStart"/>
      <w:r w:rsidRPr="0086311A">
        <w:rPr>
          <w:rFonts w:ascii="Times New Roman" w:hAnsi="Times New Roman"/>
          <w:b/>
          <w:bCs/>
          <w:sz w:val="24"/>
          <w:szCs w:val="24"/>
        </w:rPr>
        <w:t>Tablo …</w:t>
      </w:r>
      <w:proofErr w:type="gramEnd"/>
      <w:r w:rsidRPr="0086311A">
        <w:rPr>
          <w:rFonts w:ascii="Times New Roman" w:hAnsi="Times New Roman"/>
          <w:b/>
          <w:bCs/>
          <w:sz w:val="24"/>
          <w:szCs w:val="24"/>
        </w:rPr>
        <w:t xml:space="preserve"> Yararlanıcı Ürün/Hizmet Matrisi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1"/>
        <w:gridCol w:w="607"/>
        <w:gridCol w:w="604"/>
        <w:gridCol w:w="604"/>
        <w:gridCol w:w="593"/>
        <w:gridCol w:w="606"/>
        <w:gridCol w:w="540"/>
        <w:gridCol w:w="672"/>
        <w:gridCol w:w="606"/>
        <w:gridCol w:w="606"/>
        <w:gridCol w:w="560"/>
        <w:gridCol w:w="557"/>
        <w:gridCol w:w="467"/>
        <w:gridCol w:w="643"/>
      </w:tblGrid>
      <w:tr w:rsidR="00C95242" w:rsidRPr="0086311A" w:rsidTr="00122F89">
        <w:trPr>
          <w:cantSplit/>
          <w:trHeight w:val="2428"/>
        </w:trPr>
        <w:tc>
          <w:tcPr>
            <w:tcW w:w="1941" w:type="dxa"/>
            <w:shd w:val="clear" w:color="auto" w:fill="CC99FF"/>
          </w:tcPr>
          <w:p w:rsidR="00C95242" w:rsidRPr="0086311A" w:rsidRDefault="00C95242" w:rsidP="00736343">
            <w:pPr>
              <w:pStyle w:val="Default"/>
              <w:rPr>
                <w:rFonts w:ascii="Times New Roman" w:hAnsi="Times New Roman" w:cs="Times New Roman"/>
                <w:b/>
                <w:bCs/>
                <w:sz w:val="20"/>
                <w:szCs w:val="20"/>
              </w:rPr>
            </w:pPr>
          </w:p>
          <w:p w:rsidR="00C95242" w:rsidRPr="0086311A" w:rsidRDefault="00C95242" w:rsidP="00736343">
            <w:pPr>
              <w:pStyle w:val="Default"/>
              <w:rPr>
                <w:rFonts w:ascii="Times New Roman" w:hAnsi="Times New Roman" w:cs="Times New Roman"/>
                <w:b/>
                <w:bCs/>
                <w:sz w:val="20"/>
                <w:szCs w:val="20"/>
              </w:rPr>
            </w:pPr>
          </w:p>
          <w:p w:rsidR="00C95242" w:rsidRPr="0086311A" w:rsidRDefault="00C95242" w:rsidP="00736343">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C95242" w:rsidRPr="0086311A" w:rsidRDefault="00C95242" w:rsidP="00736343">
            <w:pPr>
              <w:pStyle w:val="Default"/>
              <w:rPr>
                <w:rFonts w:ascii="Times New Roman" w:hAnsi="Times New Roman" w:cs="Times New Roman"/>
                <w:b/>
                <w:bCs/>
                <w:sz w:val="20"/>
                <w:szCs w:val="20"/>
              </w:rPr>
            </w:pPr>
          </w:p>
          <w:p w:rsidR="00C95242" w:rsidRPr="0086311A" w:rsidRDefault="00C95242" w:rsidP="00736343">
            <w:pPr>
              <w:pStyle w:val="Default"/>
              <w:rPr>
                <w:rFonts w:ascii="Times New Roman" w:hAnsi="Times New Roman" w:cs="Times New Roman"/>
                <w:b/>
                <w:bCs/>
                <w:sz w:val="20"/>
                <w:szCs w:val="20"/>
              </w:rPr>
            </w:pPr>
          </w:p>
          <w:p w:rsidR="00C95242" w:rsidRPr="0086311A" w:rsidRDefault="00C95242" w:rsidP="00736343">
            <w:pPr>
              <w:pStyle w:val="Default"/>
              <w:rPr>
                <w:rFonts w:ascii="Times New Roman" w:hAnsi="Times New Roman" w:cs="Times New Roman"/>
                <w:b/>
                <w:bCs/>
                <w:sz w:val="20"/>
                <w:szCs w:val="20"/>
              </w:rPr>
            </w:pPr>
          </w:p>
          <w:p w:rsidR="00C95242" w:rsidRPr="0086311A" w:rsidRDefault="00C95242" w:rsidP="00736343">
            <w:pPr>
              <w:pStyle w:val="Default"/>
              <w:rPr>
                <w:rFonts w:ascii="Times New Roman" w:hAnsi="Times New Roman" w:cs="Times New Roman"/>
                <w:b/>
                <w:bCs/>
                <w:sz w:val="20"/>
                <w:szCs w:val="20"/>
              </w:rPr>
            </w:pPr>
          </w:p>
          <w:p w:rsidR="00C95242" w:rsidRPr="0086311A" w:rsidRDefault="00C95242" w:rsidP="00736343">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607"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1.1. Rehberlik Hizmetleri</w:t>
            </w:r>
          </w:p>
        </w:tc>
        <w:tc>
          <w:tcPr>
            <w:tcW w:w="604"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1.2. Sosyal ve Kültürel Etkinlikler</w:t>
            </w:r>
          </w:p>
        </w:tc>
        <w:tc>
          <w:tcPr>
            <w:tcW w:w="604"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1.3. Spor Etkinlikleri</w:t>
            </w:r>
          </w:p>
        </w:tc>
        <w:tc>
          <w:tcPr>
            <w:tcW w:w="593" w:type="dxa"/>
            <w:shd w:val="clear" w:color="auto" w:fill="CC99FF"/>
            <w:textDirection w:val="btLr"/>
            <w:vAlign w:val="center"/>
          </w:tcPr>
          <w:p w:rsidR="00C95242" w:rsidRDefault="00C95242">
            <w:pPr>
              <w:spacing w:after="0" w:line="240" w:lineRule="auto"/>
              <w:ind w:left="113" w:right="503"/>
              <w:rPr>
                <w:rFonts w:ascii="Times New Roman" w:hAnsi="Times New Roman"/>
                <w:b/>
                <w:sz w:val="18"/>
                <w:szCs w:val="18"/>
              </w:rPr>
            </w:pPr>
            <w:r>
              <w:rPr>
                <w:rFonts w:ascii="Times New Roman" w:hAnsi="Times New Roman"/>
                <w:b/>
                <w:sz w:val="18"/>
                <w:szCs w:val="18"/>
              </w:rPr>
              <w:t xml:space="preserve">2.1. </w:t>
            </w:r>
            <w:r>
              <w:rPr>
                <w:rFonts w:ascii="Times New Roman" w:hAnsi="Times New Roman"/>
                <w:b/>
                <w:color w:val="000000"/>
                <w:sz w:val="18"/>
                <w:szCs w:val="18"/>
              </w:rPr>
              <w:t>Müfredatın İşlenmesi</w:t>
            </w:r>
          </w:p>
        </w:tc>
        <w:tc>
          <w:tcPr>
            <w:tcW w:w="606"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 xml:space="preserve">2.2. </w:t>
            </w:r>
            <w:r>
              <w:rPr>
                <w:rFonts w:ascii="Times New Roman" w:hAnsi="Times New Roman"/>
                <w:b/>
                <w:color w:val="000000"/>
                <w:sz w:val="18"/>
                <w:szCs w:val="18"/>
              </w:rPr>
              <w:t>Kurslar</w:t>
            </w:r>
          </w:p>
        </w:tc>
        <w:tc>
          <w:tcPr>
            <w:tcW w:w="540"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2.3. Proje Çalışmaları</w:t>
            </w:r>
          </w:p>
        </w:tc>
        <w:tc>
          <w:tcPr>
            <w:tcW w:w="672"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3.1. Öğrenci İşleri Hizmeti</w:t>
            </w:r>
          </w:p>
        </w:tc>
        <w:tc>
          <w:tcPr>
            <w:tcW w:w="606" w:type="dxa"/>
            <w:shd w:val="clear" w:color="auto" w:fill="CC99FF"/>
            <w:textDirection w:val="btLr"/>
            <w:vAlign w:val="center"/>
          </w:tcPr>
          <w:p w:rsidR="00C95242" w:rsidRDefault="00C95242">
            <w:pPr>
              <w:spacing w:after="0"/>
              <w:ind w:left="113" w:right="113"/>
              <w:rPr>
                <w:rFonts w:ascii="Times New Roman" w:hAnsi="Times New Roman"/>
                <w:b/>
                <w:sz w:val="18"/>
                <w:szCs w:val="18"/>
              </w:rPr>
            </w:pPr>
            <w:r>
              <w:rPr>
                <w:rFonts w:ascii="Times New Roman" w:hAnsi="Times New Roman"/>
                <w:b/>
                <w:sz w:val="18"/>
                <w:szCs w:val="18"/>
              </w:rPr>
              <w:t>3.2. Öğretmen İşleri</w:t>
            </w:r>
          </w:p>
        </w:tc>
        <w:tc>
          <w:tcPr>
            <w:tcW w:w="606" w:type="dxa"/>
            <w:shd w:val="clear" w:color="auto" w:fill="CC99FF"/>
            <w:textDirection w:val="btLr"/>
            <w:vAlign w:val="center"/>
          </w:tcPr>
          <w:p w:rsidR="00C95242" w:rsidRDefault="00C95242">
            <w:pPr>
              <w:spacing w:after="0"/>
              <w:ind w:left="113" w:right="113"/>
              <w:rPr>
                <w:rFonts w:ascii="Times New Roman" w:hAnsi="Times New Roman"/>
                <w:b/>
                <w:sz w:val="18"/>
                <w:szCs w:val="18"/>
              </w:rPr>
            </w:pPr>
            <w:r>
              <w:rPr>
                <w:rFonts w:ascii="Times New Roman" w:hAnsi="Times New Roman"/>
                <w:b/>
                <w:sz w:val="18"/>
                <w:szCs w:val="18"/>
              </w:rPr>
              <w:t>3. 3. Personel İşleri</w:t>
            </w:r>
          </w:p>
        </w:tc>
        <w:tc>
          <w:tcPr>
            <w:tcW w:w="560" w:type="dxa"/>
            <w:shd w:val="clear" w:color="auto" w:fill="CC99FF"/>
            <w:textDirection w:val="btLr"/>
            <w:vAlign w:val="center"/>
          </w:tcPr>
          <w:p w:rsidR="00C95242" w:rsidRDefault="00C95242" w:rsidP="00122F89">
            <w:pPr>
              <w:spacing w:after="0"/>
              <w:ind w:left="113" w:right="503"/>
              <w:rPr>
                <w:rFonts w:ascii="Times New Roman" w:hAnsi="Times New Roman"/>
                <w:b/>
                <w:sz w:val="18"/>
                <w:szCs w:val="18"/>
              </w:rPr>
            </w:pPr>
            <w:r>
              <w:rPr>
                <w:rFonts w:ascii="Times New Roman" w:hAnsi="Times New Roman"/>
                <w:b/>
                <w:sz w:val="18"/>
                <w:szCs w:val="18"/>
              </w:rPr>
              <w:t xml:space="preserve">3. 4. </w:t>
            </w:r>
            <w:r w:rsidR="00122F89">
              <w:rPr>
                <w:rFonts w:ascii="Times New Roman" w:hAnsi="Times New Roman"/>
                <w:b/>
                <w:sz w:val="18"/>
                <w:szCs w:val="18"/>
              </w:rPr>
              <w:t>Büro Hizmetleri</w:t>
            </w:r>
          </w:p>
        </w:tc>
        <w:tc>
          <w:tcPr>
            <w:tcW w:w="557" w:type="dxa"/>
            <w:shd w:val="clear" w:color="auto" w:fill="CC99FF"/>
            <w:textDirection w:val="btLr"/>
            <w:vAlign w:val="center"/>
          </w:tcPr>
          <w:p w:rsidR="00C95242" w:rsidRDefault="00C95242" w:rsidP="00122F89">
            <w:pPr>
              <w:spacing w:after="0"/>
              <w:ind w:left="113" w:right="503"/>
              <w:rPr>
                <w:rFonts w:ascii="Times New Roman" w:hAnsi="Times New Roman"/>
                <w:b/>
                <w:sz w:val="18"/>
                <w:szCs w:val="18"/>
              </w:rPr>
            </w:pPr>
            <w:r>
              <w:rPr>
                <w:rFonts w:ascii="Times New Roman" w:hAnsi="Times New Roman"/>
                <w:b/>
                <w:sz w:val="18"/>
                <w:szCs w:val="18"/>
              </w:rPr>
              <w:t xml:space="preserve">4.1. </w:t>
            </w:r>
            <w:r w:rsidR="00122F89">
              <w:rPr>
                <w:rFonts w:ascii="Times New Roman" w:hAnsi="Times New Roman"/>
                <w:b/>
                <w:sz w:val="18"/>
                <w:szCs w:val="18"/>
              </w:rPr>
              <w:t>Mali İş ve İşlemler</w:t>
            </w:r>
          </w:p>
        </w:tc>
        <w:tc>
          <w:tcPr>
            <w:tcW w:w="467" w:type="dxa"/>
            <w:shd w:val="clear" w:color="auto" w:fill="CC99FF"/>
            <w:textDirection w:val="btLr"/>
            <w:vAlign w:val="center"/>
          </w:tcPr>
          <w:p w:rsidR="00C95242" w:rsidRDefault="00C95242">
            <w:pPr>
              <w:spacing w:after="0"/>
              <w:ind w:left="113" w:right="503"/>
              <w:rPr>
                <w:rFonts w:ascii="Times New Roman" w:hAnsi="Times New Roman"/>
                <w:b/>
                <w:sz w:val="18"/>
                <w:szCs w:val="18"/>
              </w:rPr>
            </w:pPr>
            <w:r>
              <w:rPr>
                <w:rFonts w:ascii="Times New Roman" w:hAnsi="Times New Roman"/>
                <w:b/>
                <w:sz w:val="18"/>
                <w:szCs w:val="18"/>
              </w:rPr>
              <w:t>4.2. Tahakkuk</w:t>
            </w:r>
          </w:p>
        </w:tc>
        <w:tc>
          <w:tcPr>
            <w:tcW w:w="643" w:type="dxa"/>
            <w:shd w:val="clear" w:color="auto" w:fill="CC99FF"/>
            <w:textDirection w:val="btLr"/>
          </w:tcPr>
          <w:p w:rsidR="00C95242" w:rsidRDefault="00C95242" w:rsidP="00C95242">
            <w:pPr>
              <w:spacing w:after="0"/>
              <w:ind w:left="113" w:right="503"/>
              <w:rPr>
                <w:rFonts w:ascii="Times New Roman" w:hAnsi="Times New Roman"/>
                <w:b/>
                <w:sz w:val="18"/>
                <w:szCs w:val="18"/>
              </w:rPr>
            </w:pPr>
            <w:r>
              <w:rPr>
                <w:rFonts w:ascii="Times New Roman" w:hAnsi="Times New Roman"/>
                <w:b/>
                <w:sz w:val="18"/>
                <w:szCs w:val="18"/>
              </w:rPr>
              <w:t xml:space="preserve">4.3. </w:t>
            </w:r>
            <w:r w:rsidR="00122F89">
              <w:rPr>
                <w:rFonts w:ascii="Times New Roman" w:hAnsi="Times New Roman"/>
                <w:b/>
                <w:sz w:val="18"/>
                <w:szCs w:val="18"/>
              </w:rPr>
              <w:t xml:space="preserve">Araçlar ve </w:t>
            </w:r>
            <w:r>
              <w:rPr>
                <w:rFonts w:ascii="Times New Roman" w:hAnsi="Times New Roman"/>
                <w:b/>
                <w:sz w:val="18"/>
                <w:szCs w:val="18"/>
              </w:rPr>
              <w:t>Dona</w:t>
            </w:r>
            <w:r w:rsidR="00122F89">
              <w:rPr>
                <w:rFonts w:ascii="Times New Roman" w:hAnsi="Times New Roman"/>
                <w:b/>
                <w:sz w:val="18"/>
                <w:szCs w:val="18"/>
              </w:rPr>
              <w:t>t</w:t>
            </w:r>
            <w:r>
              <w:rPr>
                <w:rFonts w:ascii="Times New Roman" w:hAnsi="Times New Roman"/>
                <w:b/>
                <w:sz w:val="18"/>
                <w:szCs w:val="18"/>
              </w:rPr>
              <w:t xml:space="preserve">ım </w:t>
            </w:r>
          </w:p>
          <w:p w:rsidR="00C95242" w:rsidRPr="0086311A" w:rsidRDefault="00C95242" w:rsidP="00736343">
            <w:pPr>
              <w:spacing w:after="0" w:line="240" w:lineRule="auto"/>
              <w:ind w:left="113" w:right="113"/>
              <w:rPr>
                <w:rFonts w:ascii="Times New Roman" w:hAnsi="Times New Roman"/>
                <w:sz w:val="20"/>
                <w:szCs w:val="20"/>
              </w:rPr>
            </w:pPr>
          </w:p>
        </w:tc>
      </w:tr>
      <w:tr w:rsidR="00723D0B" w:rsidRPr="0086311A" w:rsidTr="00122F89">
        <w:tc>
          <w:tcPr>
            <w:tcW w:w="1941" w:type="dxa"/>
            <w:vAlign w:val="center"/>
          </w:tcPr>
          <w:p w:rsidR="00723D0B" w:rsidRPr="0086311A" w:rsidRDefault="00723D0B" w:rsidP="000576E9">
            <w:pPr>
              <w:spacing w:after="0" w:line="240" w:lineRule="auto"/>
              <w:rPr>
                <w:rFonts w:ascii="Times New Roman" w:hAnsi="Times New Roman"/>
                <w:b/>
                <w:bCs/>
                <w:lang w:eastAsia="en-US"/>
              </w:rPr>
            </w:pPr>
            <w:r w:rsidRPr="0086311A">
              <w:rPr>
                <w:rFonts w:ascii="Times New Roman" w:hAnsi="Times New Roman"/>
                <w:b/>
                <w:bCs/>
              </w:rPr>
              <w:lastRenderedPageBreak/>
              <w:t>Millî Eğitim Bakanlığı</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92293C">
            <w:pPr>
              <w:spacing w:after="0" w:line="240" w:lineRule="auto"/>
              <w:jc w:val="center"/>
              <w:rPr>
                <w:rFonts w:ascii="Times New Roman" w:hAnsi="Times New Roman"/>
                <w:b/>
                <w:bCs/>
                <w:sz w:val="28"/>
              </w:rPr>
            </w:pP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60" w:type="dxa"/>
            <w:vAlign w:val="center"/>
          </w:tcPr>
          <w:p w:rsidR="00723D0B" w:rsidRPr="0086311A" w:rsidRDefault="00723D0B" w:rsidP="00B86630">
            <w:pPr>
              <w:spacing w:after="0" w:line="240" w:lineRule="auto"/>
              <w:jc w:val="center"/>
              <w:rPr>
                <w:rFonts w:ascii="Times New Roman" w:hAnsi="Times New Roman"/>
                <w:b/>
                <w:bCs/>
                <w:sz w:val="28"/>
              </w:rPr>
            </w:pPr>
          </w:p>
        </w:tc>
        <w:tc>
          <w:tcPr>
            <w:tcW w:w="557"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467"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43"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r>
      <w:tr w:rsidR="00723D0B" w:rsidRPr="0086311A" w:rsidTr="00B86630">
        <w:tc>
          <w:tcPr>
            <w:tcW w:w="1941" w:type="dxa"/>
            <w:vAlign w:val="center"/>
          </w:tcPr>
          <w:p w:rsidR="00723D0B" w:rsidRPr="0086311A" w:rsidRDefault="00723D0B" w:rsidP="000576E9">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607"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676D8C" w:rsidP="00B86630">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72" w:type="dxa"/>
            <w:vAlign w:val="center"/>
          </w:tcPr>
          <w:p w:rsidR="00723D0B" w:rsidRPr="0086311A" w:rsidRDefault="00676D8C" w:rsidP="00B86630">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06" w:type="dxa"/>
            <w:vAlign w:val="center"/>
          </w:tcPr>
          <w:p w:rsidR="00723D0B" w:rsidRPr="0086311A" w:rsidRDefault="00676D8C"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60" w:type="dxa"/>
          </w:tcPr>
          <w:p w:rsidR="00723D0B" w:rsidRPr="0086311A" w:rsidRDefault="00723D0B" w:rsidP="00B86630">
            <w:pPr>
              <w:spacing w:after="0" w:line="240" w:lineRule="auto"/>
              <w:jc w:val="center"/>
              <w:rPr>
                <w:rFonts w:ascii="Times New Roman" w:hAnsi="Times New Roman"/>
                <w:b/>
                <w:bCs/>
                <w:sz w:val="28"/>
              </w:rPr>
            </w:pPr>
          </w:p>
        </w:tc>
        <w:tc>
          <w:tcPr>
            <w:tcW w:w="557"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467"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43"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r>
      <w:tr w:rsidR="00723D0B" w:rsidRPr="0086311A" w:rsidTr="00B86630">
        <w:tc>
          <w:tcPr>
            <w:tcW w:w="1941" w:type="dxa"/>
            <w:vAlign w:val="center"/>
          </w:tcPr>
          <w:p w:rsidR="00723D0B" w:rsidRPr="0086311A" w:rsidRDefault="00723D0B" w:rsidP="000576E9">
            <w:pPr>
              <w:spacing w:after="0" w:line="240" w:lineRule="auto"/>
              <w:rPr>
                <w:rFonts w:ascii="Times New Roman" w:hAnsi="Times New Roman"/>
                <w:b/>
                <w:bCs/>
                <w:lang w:eastAsia="en-US"/>
              </w:rPr>
            </w:pPr>
            <w:r w:rsidRPr="0086311A">
              <w:rPr>
                <w:rFonts w:ascii="Times New Roman" w:hAnsi="Times New Roman"/>
                <w:b/>
                <w:bCs/>
              </w:rPr>
              <w:t>Kaymakamlık</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p>
        </w:tc>
        <w:tc>
          <w:tcPr>
            <w:tcW w:w="560" w:type="dxa"/>
            <w:vAlign w:val="center"/>
          </w:tcPr>
          <w:p w:rsidR="00723D0B" w:rsidRPr="0086311A" w:rsidRDefault="00723D0B" w:rsidP="00B86630">
            <w:pPr>
              <w:spacing w:after="0" w:line="240" w:lineRule="auto"/>
              <w:jc w:val="center"/>
              <w:rPr>
                <w:rFonts w:ascii="Times New Roman" w:hAnsi="Times New Roman"/>
                <w:b/>
                <w:bCs/>
                <w:sz w:val="28"/>
              </w:rPr>
            </w:pPr>
          </w:p>
        </w:tc>
        <w:tc>
          <w:tcPr>
            <w:tcW w:w="557" w:type="dxa"/>
            <w:vAlign w:val="center"/>
          </w:tcPr>
          <w:p w:rsidR="00723D0B" w:rsidRPr="0086311A" w:rsidRDefault="00723D0B" w:rsidP="00B86630">
            <w:pPr>
              <w:spacing w:after="0" w:line="240" w:lineRule="auto"/>
              <w:jc w:val="center"/>
              <w:rPr>
                <w:rFonts w:ascii="Times New Roman" w:hAnsi="Times New Roman"/>
                <w:b/>
                <w:bCs/>
                <w:sz w:val="28"/>
              </w:rPr>
            </w:pPr>
          </w:p>
        </w:tc>
        <w:tc>
          <w:tcPr>
            <w:tcW w:w="467" w:type="dxa"/>
          </w:tcPr>
          <w:p w:rsidR="00723D0B" w:rsidRPr="0086311A" w:rsidRDefault="00723D0B" w:rsidP="00B86630">
            <w:pPr>
              <w:spacing w:after="0" w:line="240" w:lineRule="auto"/>
              <w:jc w:val="center"/>
              <w:rPr>
                <w:rFonts w:ascii="Times New Roman" w:hAnsi="Times New Roman"/>
                <w:b/>
                <w:bCs/>
                <w:sz w:val="28"/>
              </w:rPr>
            </w:pPr>
          </w:p>
        </w:tc>
        <w:tc>
          <w:tcPr>
            <w:tcW w:w="643" w:type="dxa"/>
          </w:tcPr>
          <w:p w:rsidR="00723D0B" w:rsidRPr="0086311A" w:rsidRDefault="00723D0B" w:rsidP="00B86630">
            <w:pPr>
              <w:spacing w:after="0" w:line="240" w:lineRule="auto"/>
              <w:jc w:val="center"/>
              <w:rPr>
                <w:rFonts w:ascii="Times New Roman" w:hAnsi="Times New Roman"/>
                <w:b/>
                <w:bCs/>
                <w:sz w:val="28"/>
              </w:rPr>
            </w:pPr>
          </w:p>
        </w:tc>
      </w:tr>
      <w:tr w:rsidR="00723D0B" w:rsidRPr="0086311A" w:rsidTr="00B86630">
        <w:tc>
          <w:tcPr>
            <w:tcW w:w="1941" w:type="dxa"/>
            <w:vAlign w:val="center"/>
          </w:tcPr>
          <w:p w:rsidR="00723D0B" w:rsidRPr="0086311A" w:rsidRDefault="00723D0B" w:rsidP="000576E9">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607"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60" w:type="dxa"/>
          </w:tcPr>
          <w:p w:rsidR="00723D0B" w:rsidRPr="0086311A" w:rsidRDefault="00723D0B" w:rsidP="00B86630">
            <w:pPr>
              <w:spacing w:after="0" w:line="240" w:lineRule="auto"/>
              <w:jc w:val="center"/>
              <w:rPr>
                <w:rFonts w:ascii="Times New Roman" w:hAnsi="Times New Roman"/>
                <w:b/>
                <w:bCs/>
                <w:sz w:val="28"/>
              </w:rPr>
            </w:pPr>
          </w:p>
        </w:tc>
        <w:tc>
          <w:tcPr>
            <w:tcW w:w="557"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467"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43"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r>
      <w:tr w:rsidR="00723D0B" w:rsidRPr="0086311A" w:rsidTr="00B86630">
        <w:tc>
          <w:tcPr>
            <w:tcW w:w="1941" w:type="dxa"/>
            <w:vAlign w:val="center"/>
          </w:tcPr>
          <w:p w:rsidR="00723D0B" w:rsidRPr="0086311A" w:rsidRDefault="00723D0B" w:rsidP="000576E9">
            <w:pPr>
              <w:spacing w:after="0" w:line="240" w:lineRule="auto"/>
              <w:rPr>
                <w:rFonts w:ascii="Times New Roman" w:hAnsi="Times New Roman"/>
                <w:b/>
                <w:bCs/>
              </w:rPr>
            </w:pPr>
            <w:r w:rsidRPr="00394ADB">
              <w:rPr>
                <w:rFonts w:ascii="Times New Roman" w:hAnsi="Times New Roman"/>
                <w:b/>
                <w:bCs/>
              </w:rPr>
              <w:t>İdareciler</w:t>
            </w:r>
          </w:p>
        </w:tc>
        <w:tc>
          <w:tcPr>
            <w:tcW w:w="607"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93"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40"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467" w:type="dxa"/>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43" w:type="dxa"/>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sz w:val="32"/>
              </w:rPr>
              <w:t>√</w:t>
            </w:r>
          </w:p>
        </w:tc>
      </w:tr>
      <w:tr w:rsidR="00723D0B" w:rsidRPr="0086311A" w:rsidTr="00B86630">
        <w:tc>
          <w:tcPr>
            <w:tcW w:w="1941" w:type="dxa"/>
            <w:vAlign w:val="center"/>
          </w:tcPr>
          <w:p w:rsidR="00723D0B" w:rsidRPr="00394ADB" w:rsidRDefault="00723D0B" w:rsidP="000576E9">
            <w:pPr>
              <w:ind w:right="503"/>
              <w:rPr>
                <w:rFonts w:ascii="Times New Roman" w:hAnsi="Times New Roman"/>
                <w:b/>
                <w:bCs/>
              </w:rPr>
            </w:pPr>
            <w:r w:rsidRPr="00394ADB">
              <w:rPr>
                <w:rFonts w:ascii="Times New Roman" w:hAnsi="Times New Roman"/>
                <w:b/>
                <w:bCs/>
              </w:rPr>
              <w:t>Öğretmen</w:t>
            </w:r>
          </w:p>
        </w:tc>
        <w:tc>
          <w:tcPr>
            <w:tcW w:w="607"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93"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40"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p>
        </w:tc>
      </w:tr>
      <w:tr w:rsidR="00723D0B" w:rsidRPr="0086311A" w:rsidTr="00B86630">
        <w:tc>
          <w:tcPr>
            <w:tcW w:w="1941" w:type="dxa"/>
            <w:vAlign w:val="center"/>
          </w:tcPr>
          <w:p w:rsidR="00723D0B" w:rsidRPr="00394ADB" w:rsidRDefault="00723D0B" w:rsidP="000576E9">
            <w:pPr>
              <w:ind w:right="503"/>
              <w:rPr>
                <w:rFonts w:ascii="Times New Roman" w:hAnsi="Times New Roman"/>
                <w:b/>
                <w:bCs/>
              </w:rPr>
            </w:pPr>
            <w:r w:rsidRPr="00394ADB">
              <w:rPr>
                <w:rFonts w:ascii="Times New Roman" w:hAnsi="Times New Roman"/>
                <w:b/>
                <w:bCs/>
              </w:rPr>
              <w:t>Öğrenci</w:t>
            </w:r>
          </w:p>
        </w:tc>
        <w:tc>
          <w:tcPr>
            <w:tcW w:w="607"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93"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540"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tcPr>
          <w:p w:rsidR="00723D0B" w:rsidRPr="0086311A" w:rsidRDefault="00723D0B" w:rsidP="00B86630">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p>
        </w:tc>
      </w:tr>
      <w:tr w:rsidR="00723D0B" w:rsidRPr="0086311A" w:rsidTr="00122F89">
        <w:tc>
          <w:tcPr>
            <w:tcW w:w="1941" w:type="dxa"/>
            <w:vAlign w:val="center"/>
          </w:tcPr>
          <w:p w:rsidR="00723D0B" w:rsidRPr="00394ADB" w:rsidRDefault="00723D0B" w:rsidP="000576E9">
            <w:pPr>
              <w:ind w:right="503"/>
              <w:rPr>
                <w:rFonts w:ascii="Times New Roman" w:hAnsi="Times New Roman"/>
                <w:b/>
                <w:bCs/>
              </w:rPr>
            </w:pPr>
            <w:r>
              <w:rPr>
                <w:rFonts w:ascii="Times New Roman" w:hAnsi="Times New Roman"/>
                <w:b/>
                <w:bCs/>
              </w:rPr>
              <w:t>Okul Aile Birliği</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p>
        </w:tc>
      </w:tr>
      <w:tr w:rsidR="00723D0B" w:rsidRPr="0086311A" w:rsidTr="00122F89">
        <w:tc>
          <w:tcPr>
            <w:tcW w:w="1941" w:type="dxa"/>
            <w:vAlign w:val="center"/>
          </w:tcPr>
          <w:p w:rsidR="00723D0B" w:rsidRPr="00394ADB" w:rsidRDefault="00723D0B" w:rsidP="000576E9">
            <w:pPr>
              <w:ind w:right="503"/>
              <w:rPr>
                <w:rFonts w:ascii="Times New Roman" w:hAnsi="Times New Roman"/>
                <w:b/>
                <w:bCs/>
              </w:rPr>
            </w:pPr>
            <w:r w:rsidRPr="00394ADB">
              <w:rPr>
                <w:rFonts w:ascii="Times New Roman" w:hAnsi="Times New Roman"/>
                <w:b/>
                <w:bCs/>
              </w:rPr>
              <w:t>Veliler</w:t>
            </w:r>
          </w:p>
        </w:tc>
        <w:tc>
          <w:tcPr>
            <w:tcW w:w="607"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4"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72"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sz w:val="32"/>
              </w:rPr>
              <w:t>√</w:t>
            </w: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676D8C"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p>
        </w:tc>
      </w:tr>
      <w:tr w:rsidR="00723D0B" w:rsidRPr="0086311A" w:rsidTr="00122F89">
        <w:tc>
          <w:tcPr>
            <w:tcW w:w="1941" w:type="dxa"/>
          </w:tcPr>
          <w:p w:rsidR="00723D0B" w:rsidRPr="00394ADB" w:rsidRDefault="00723D0B" w:rsidP="000576E9">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p>
        </w:tc>
      </w:tr>
      <w:tr w:rsidR="00723D0B" w:rsidRPr="0086311A" w:rsidTr="00122F89">
        <w:tc>
          <w:tcPr>
            <w:tcW w:w="1941" w:type="dxa"/>
          </w:tcPr>
          <w:p w:rsidR="00723D0B" w:rsidRPr="00394ADB" w:rsidRDefault="00723D0B" w:rsidP="000576E9">
            <w:pPr>
              <w:ind w:right="503"/>
              <w:rPr>
                <w:rFonts w:ascii="Times New Roman" w:hAnsi="Times New Roman"/>
                <w:b/>
                <w:bCs/>
              </w:rPr>
            </w:pPr>
            <w:r w:rsidRPr="00394ADB">
              <w:rPr>
                <w:rFonts w:ascii="Times New Roman" w:hAnsi="Times New Roman"/>
                <w:b/>
                <w:bCs/>
              </w:rPr>
              <w:t>Muhtar</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r>
      <w:tr w:rsidR="00723D0B" w:rsidRPr="0086311A" w:rsidTr="00122F89">
        <w:tc>
          <w:tcPr>
            <w:tcW w:w="1941" w:type="dxa"/>
          </w:tcPr>
          <w:p w:rsidR="00723D0B" w:rsidRPr="00394ADB" w:rsidRDefault="00676D8C" w:rsidP="000576E9">
            <w:pPr>
              <w:ind w:right="503"/>
              <w:rPr>
                <w:rFonts w:ascii="Times New Roman" w:hAnsi="Times New Roman"/>
                <w:b/>
                <w:bCs/>
              </w:rPr>
            </w:pPr>
            <w:r>
              <w:rPr>
                <w:rFonts w:ascii="Times New Roman" w:hAnsi="Times New Roman"/>
                <w:b/>
                <w:bCs/>
              </w:rPr>
              <w:t>Belediyeler</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r>
      <w:tr w:rsidR="00723D0B" w:rsidRPr="0086311A" w:rsidTr="00122F89">
        <w:tc>
          <w:tcPr>
            <w:tcW w:w="1941" w:type="dxa"/>
          </w:tcPr>
          <w:p w:rsidR="00723D0B" w:rsidRPr="00394ADB" w:rsidRDefault="00723D0B" w:rsidP="000576E9">
            <w:pPr>
              <w:ind w:right="503"/>
              <w:rPr>
                <w:rFonts w:ascii="Times New Roman" w:hAnsi="Times New Roman"/>
                <w:b/>
                <w:bCs/>
              </w:rPr>
            </w:pPr>
            <w:r w:rsidRPr="00394ADB">
              <w:rPr>
                <w:rFonts w:ascii="Times New Roman" w:hAnsi="Times New Roman"/>
                <w:b/>
                <w:bCs/>
              </w:rPr>
              <w:t>Üniversiteler</w:t>
            </w:r>
          </w:p>
        </w:tc>
        <w:tc>
          <w:tcPr>
            <w:tcW w:w="607" w:type="dxa"/>
            <w:vAlign w:val="center"/>
          </w:tcPr>
          <w:p w:rsidR="00723D0B" w:rsidRPr="0086311A" w:rsidRDefault="00723D0B" w:rsidP="0092293C">
            <w:pPr>
              <w:spacing w:after="0" w:line="240" w:lineRule="auto"/>
              <w:jc w:val="center"/>
              <w:rPr>
                <w:rFonts w:ascii="Times New Roman" w:hAnsi="Times New Roman"/>
                <w:b/>
                <w:bCs/>
                <w:sz w:val="28"/>
              </w:rPr>
            </w:pP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04" w:type="dxa"/>
            <w:vAlign w:val="center"/>
          </w:tcPr>
          <w:p w:rsidR="00723D0B" w:rsidRPr="0086311A" w:rsidRDefault="00723D0B" w:rsidP="0092293C">
            <w:pPr>
              <w:spacing w:after="0" w:line="240" w:lineRule="auto"/>
              <w:jc w:val="center"/>
              <w:rPr>
                <w:rFonts w:ascii="Times New Roman" w:hAnsi="Times New Roman"/>
                <w:b/>
                <w:bCs/>
                <w:sz w:val="28"/>
              </w:rPr>
            </w:pPr>
          </w:p>
        </w:tc>
        <w:tc>
          <w:tcPr>
            <w:tcW w:w="593"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40" w:type="dxa"/>
            <w:vAlign w:val="center"/>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c>
          <w:tcPr>
            <w:tcW w:w="672"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606" w:type="dxa"/>
            <w:vAlign w:val="center"/>
          </w:tcPr>
          <w:p w:rsidR="00723D0B" w:rsidRPr="0086311A" w:rsidRDefault="00723D0B" w:rsidP="0092293C">
            <w:pPr>
              <w:spacing w:after="0" w:line="240" w:lineRule="auto"/>
              <w:jc w:val="center"/>
              <w:rPr>
                <w:rFonts w:ascii="Times New Roman" w:hAnsi="Times New Roman"/>
                <w:b/>
                <w:bCs/>
                <w:sz w:val="28"/>
              </w:rPr>
            </w:pPr>
          </w:p>
        </w:tc>
        <w:tc>
          <w:tcPr>
            <w:tcW w:w="560" w:type="dxa"/>
            <w:vAlign w:val="center"/>
          </w:tcPr>
          <w:p w:rsidR="00723D0B" w:rsidRPr="0086311A" w:rsidRDefault="00723D0B" w:rsidP="0092293C">
            <w:pPr>
              <w:spacing w:after="0" w:line="240" w:lineRule="auto"/>
              <w:jc w:val="center"/>
              <w:rPr>
                <w:rFonts w:ascii="Times New Roman" w:hAnsi="Times New Roman"/>
                <w:b/>
                <w:bCs/>
                <w:sz w:val="28"/>
              </w:rPr>
            </w:pPr>
          </w:p>
        </w:tc>
        <w:tc>
          <w:tcPr>
            <w:tcW w:w="557" w:type="dxa"/>
            <w:vAlign w:val="center"/>
          </w:tcPr>
          <w:p w:rsidR="00723D0B" w:rsidRPr="0086311A" w:rsidRDefault="00723D0B" w:rsidP="0092293C">
            <w:pPr>
              <w:spacing w:after="0" w:line="240" w:lineRule="auto"/>
              <w:jc w:val="center"/>
              <w:rPr>
                <w:rFonts w:ascii="Times New Roman" w:hAnsi="Times New Roman"/>
                <w:b/>
                <w:bCs/>
                <w:sz w:val="28"/>
              </w:rPr>
            </w:pPr>
          </w:p>
        </w:tc>
        <w:tc>
          <w:tcPr>
            <w:tcW w:w="467" w:type="dxa"/>
          </w:tcPr>
          <w:p w:rsidR="00723D0B" w:rsidRPr="0086311A" w:rsidRDefault="00723D0B" w:rsidP="0092293C">
            <w:pPr>
              <w:spacing w:after="0" w:line="240" w:lineRule="auto"/>
              <w:jc w:val="center"/>
              <w:rPr>
                <w:rFonts w:ascii="Times New Roman" w:hAnsi="Times New Roman"/>
                <w:b/>
                <w:bCs/>
                <w:sz w:val="28"/>
              </w:rPr>
            </w:pPr>
          </w:p>
        </w:tc>
        <w:tc>
          <w:tcPr>
            <w:tcW w:w="643" w:type="dxa"/>
          </w:tcPr>
          <w:p w:rsidR="00723D0B" w:rsidRPr="0086311A" w:rsidRDefault="00723D0B" w:rsidP="0092293C">
            <w:pPr>
              <w:spacing w:after="0" w:line="240" w:lineRule="auto"/>
              <w:jc w:val="center"/>
              <w:rPr>
                <w:rFonts w:ascii="Times New Roman" w:hAnsi="Times New Roman"/>
                <w:b/>
                <w:bCs/>
                <w:sz w:val="28"/>
              </w:rPr>
            </w:pPr>
            <w:r w:rsidRPr="0086311A">
              <w:rPr>
                <w:rFonts w:ascii="Times New Roman" w:hAnsi="Times New Roman"/>
                <w:b/>
                <w:bCs/>
                <w:sz w:val="28"/>
              </w:rPr>
              <w:t>O</w:t>
            </w:r>
          </w:p>
        </w:tc>
      </w:tr>
    </w:tbl>
    <w:p w:rsidR="00133084" w:rsidRPr="0086311A" w:rsidRDefault="00133084"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w:t>
      </w:r>
      <w:proofErr w:type="gramStart"/>
      <w:r w:rsidRPr="0086311A">
        <w:rPr>
          <w:rFonts w:ascii="Times New Roman" w:hAnsi="Times New Roman"/>
          <w:b/>
        </w:rPr>
        <w:t xml:space="preserve">Tamamı    </w:t>
      </w:r>
      <w:r w:rsidRPr="0086311A">
        <w:rPr>
          <w:rFonts w:ascii="Times New Roman" w:hAnsi="Times New Roman"/>
          <w:b/>
          <w:bCs/>
          <w:sz w:val="28"/>
        </w:rPr>
        <w:t>O</w:t>
      </w:r>
      <w:proofErr w:type="gramEnd"/>
      <w:r w:rsidRPr="0086311A">
        <w:rPr>
          <w:rFonts w:ascii="Times New Roman" w:hAnsi="Times New Roman"/>
          <w:b/>
        </w:rPr>
        <w:t>: Bir kısmı</w:t>
      </w:r>
    </w:p>
    <w:p w:rsidR="00133084" w:rsidRDefault="00133084" w:rsidP="000B60B5">
      <w:pPr>
        <w:rPr>
          <w:rFonts w:ascii="Times New Roman" w:hAnsi="Times New Roman"/>
        </w:rPr>
      </w:pPr>
    </w:p>
    <w:p w:rsidR="00365A32" w:rsidRDefault="00365A32" w:rsidP="000B60B5">
      <w:pPr>
        <w:rPr>
          <w:rFonts w:ascii="Times New Roman" w:hAnsi="Times New Roman"/>
        </w:rPr>
      </w:pPr>
    </w:p>
    <w:p w:rsidR="00133084" w:rsidRPr="00A46826" w:rsidRDefault="00133084" w:rsidP="00A46826">
      <w:pPr>
        <w:rPr>
          <w:rFonts w:ascii="Times New Roman" w:hAnsi="Times New Roman"/>
          <w:b/>
          <w:bCs/>
          <w:color w:val="003366"/>
          <w:sz w:val="28"/>
          <w:szCs w:val="28"/>
        </w:rPr>
      </w:pPr>
      <w:r w:rsidRPr="0086311A">
        <w:rPr>
          <w:rFonts w:ascii="Times New Roman" w:hAnsi="Times New Roman"/>
          <w:b/>
          <w:bCs/>
          <w:color w:val="003366"/>
          <w:sz w:val="28"/>
          <w:szCs w:val="28"/>
        </w:rPr>
        <w:t>2.4.5. İÇ PAYDAŞLARLA İL</w:t>
      </w:r>
      <w:r w:rsidR="00A46826">
        <w:rPr>
          <w:rFonts w:ascii="Times New Roman" w:hAnsi="Times New Roman"/>
          <w:b/>
          <w:bCs/>
          <w:color w:val="003366"/>
          <w:sz w:val="28"/>
          <w:szCs w:val="28"/>
        </w:rPr>
        <w:t>ETİŞİM VE İŞBİRLİĞİ ÇALIŞMALARI</w:t>
      </w:r>
    </w:p>
    <w:p w:rsidR="00A46826" w:rsidRDefault="00A46826" w:rsidP="00A46826">
      <w:pPr>
        <w:tabs>
          <w:tab w:val="left" w:pos="0"/>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Okulumuz iç paydaşları ile iletişim kanallarımız; toplantılar, resmi yazılar, </w:t>
      </w:r>
      <w:r w:rsidRPr="0038249C">
        <w:rPr>
          <w:rFonts w:ascii="Times New Roman" w:hAnsi="Times New Roman"/>
          <w:b/>
          <w:bCs/>
          <w:sz w:val="24"/>
          <w:szCs w:val="24"/>
        </w:rPr>
        <w:t>SMS sistemi</w:t>
      </w:r>
      <w:r w:rsidRPr="00A46826">
        <w:rPr>
          <w:rFonts w:ascii="Times New Roman" w:hAnsi="Times New Roman"/>
          <w:b/>
          <w:bCs/>
          <w:color w:val="9BBB59" w:themeColor="accent3"/>
          <w:sz w:val="24"/>
          <w:szCs w:val="24"/>
        </w:rPr>
        <w:t>,</w:t>
      </w:r>
      <w:r w:rsidR="0038249C">
        <w:rPr>
          <w:rFonts w:ascii="Times New Roman" w:hAnsi="Times New Roman"/>
          <w:b/>
          <w:bCs/>
          <w:color w:val="9BBB59" w:themeColor="accent3"/>
          <w:sz w:val="24"/>
          <w:szCs w:val="24"/>
        </w:rPr>
        <w:t xml:space="preserve"> </w:t>
      </w:r>
      <w:r>
        <w:rPr>
          <w:rFonts w:ascii="Times New Roman" w:hAnsi="Times New Roman"/>
          <w:bCs/>
          <w:sz w:val="24"/>
          <w:szCs w:val="24"/>
        </w:rPr>
        <w:t xml:space="preserve">WEB ortamı ve </w:t>
      </w:r>
      <w:proofErr w:type="spellStart"/>
      <w:r>
        <w:rPr>
          <w:rFonts w:ascii="Times New Roman" w:hAnsi="Times New Roman"/>
          <w:bCs/>
          <w:sz w:val="24"/>
          <w:szCs w:val="24"/>
        </w:rPr>
        <w:t>informal</w:t>
      </w:r>
      <w:proofErr w:type="spellEnd"/>
      <w:r>
        <w:rPr>
          <w:rFonts w:ascii="Times New Roman" w:hAnsi="Times New Roman"/>
          <w:bCs/>
          <w:sz w:val="24"/>
          <w:szCs w:val="24"/>
        </w:rPr>
        <w:t xml:space="preserve"> yollardan oluşmaktadır. İletişim kanallarında yatay iletişim yapısını kullanmak birinci önceliğimiz olmaktadır. Okul iç paydaşları ile işbirliğini sağlayıcı yöntemler geliştirerek, işbirliğinin okul kültüründe takım çalışması ruhu içinde gelişmesini sağlamaktayız.  Okulumuz iç paydaşları olan öğretmenler, çalışanlar ve öğrenciler ile mevcut durumu tespit etmek için “iç paydaş anketi çalışması” yapılmıştır.  Ankette sorunlar ve bu sorunlara ait çözüm önerileri analizi yapılarak </w:t>
      </w:r>
      <w:proofErr w:type="spellStart"/>
      <w:r>
        <w:rPr>
          <w:rFonts w:ascii="Times New Roman" w:hAnsi="Times New Roman"/>
          <w:bCs/>
          <w:sz w:val="24"/>
          <w:szCs w:val="24"/>
        </w:rPr>
        <w:t>önceliklendirme</w:t>
      </w:r>
      <w:proofErr w:type="spellEnd"/>
      <w:r>
        <w:rPr>
          <w:rFonts w:ascii="Times New Roman" w:hAnsi="Times New Roman"/>
          <w:bCs/>
          <w:sz w:val="24"/>
          <w:szCs w:val="24"/>
        </w:rPr>
        <w:t xml:space="preserve"> yapılmıştır.  Ayrıca </w:t>
      </w:r>
      <w:r w:rsidR="00AA5E84">
        <w:rPr>
          <w:rFonts w:ascii="Times New Roman" w:hAnsi="Times New Roman"/>
          <w:bCs/>
          <w:sz w:val="24"/>
          <w:szCs w:val="24"/>
        </w:rPr>
        <w:t>Öz değerlendirme</w:t>
      </w:r>
      <w:r>
        <w:rPr>
          <w:rFonts w:ascii="Times New Roman" w:hAnsi="Times New Roman"/>
          <w:bCs/>
          <w:sz w:val="24"/>
          <w:szCs w:val="24"/>
        </w:rPr>
        <w:t xml:space="preserve"> anketinden gelen sonuçlarla karşılaştırarak ortak sorun alanları ve çözüm yolları değerlendirilmiştir. Okul aile birliği yönetimi ile toplantılar düzenlenerek iş birliği geliştirilmiştir.</w:t>
      </w:r>
    </w:p>
    <w:p w:rsidR="00A46826" w:rsidRDefault="00A46826" w:rsidP="00D04261">
      <w:pPr>
        <w:spacing w:after="0" w:line="360" w:lineRule="auto"/>
        <w:rPr>
          <w:rFonts w:ascii="Times New Roman" w:hAnsi="Times New Roman"/>
          <w:b/>
          <w:bCs/>
          <w:sz w:val="28"/>
          <w:szCs w:val="28"/>
        </w:rPr>
      </w:pPr>
    </w:p>
    <w:p w:rsidR="0038249C" w:rsidRDefault="0038249C" w:rsidP="00D04261">
      <w:pPr>
        <w:spacing w:after="0" w:line="360" w:lineRule="auto"/>
        <w:rPr>
          <w:rFonts w:ascii="Times New Roman" w:hAnsi="Times New Roman"/>
          <w:b/>
          <w:bCs/>
          <w:sz w:val="28"/>
          <w:szCs w:val="28"/>
        </w:rPr>
      </w:pPr>
    </w:p>
    <w:p w:rsidR="009D0908" w:rsidRDefault="009D0908" w:rsidP="00D04261">
      <w:pPr>
        <w:spacing w:after="0" w:line="360" w:lineRule="auto"/>
        <w:rPr>
          <w:rFonts w:ascii="Times New Roman" w:hAnsi="Times New Roman"/>
          <w:b/>
          <w:bCs/>
          <w:sz w:val="28"/>
          <w:szCs w:val="28"/>
        </w:rPr>
      </w:pPr>
    </w:p>
    <w:p w:rsidR="009D0908" w:rsidRDefault="009D0908" w:rsidP="00D04261">
      <w:pPr>
        <w:spacing w:after="0" w:line="360" w:lineRule="auto"/>
        <w:rPr>
          <w:rFonts w:ascii="Times New Roman" w:hAnsi="Times New Roman"/>
          <w:b/>
          <w:bCs/>
          <w:sz w:val="28"/>
          <w:szCs w:val="28"/>
        </w:rPr>
      </w:pPr>
    </w:p>
    <w:p w:rsidR="0038249C" w:rsidRDefault="0038249C" w:rsidP="00D04261">
      <w:pPr>
        <w:spacing w:after="0" w:line="360" w:lineRule="auto"/>
        <w:rPr>
          <w:rFonts w:ascii="Times New Roman" w:hAnsi="Times New Roman"/>
          <w:b/>
          <w:bCs/>
          <w:sz w:val="28"/>
          <w:szCs w:val="28"/>
        </w:rPr>
      </w:pPr>
    </w:p>
    <w:p w:rsidR="00133084" w:rsidRPr="0086311A" w:rsidRDefault="00133084" w:rsidP="00D04261">
      <w:pPr>
        <w:spacing w:after="0" w:line="360" w:lineRule="auto"/>
        <w:rPr>
          <w:rFonts w:ascii="Times New Roman" w:hAnsi="Times New Roman"/>
          <w:b/>
          <w:sz w:val="28"/>
          <w:szCs w:val="28"/>
        </w:rPr>
      </w:pPr>
      <w:r w:rsidRPr="0086311A">
        <w:rPr>
          <w:rFonts w:ascii="Times New Roman" w:hAnsi="Times New Roman"/>
          <w:b/>
          <w:bCs/>
          <w:sz w:val="28"/>
          <w:szCs w:val="28"/>
        </w:rPr>
        <w:t xml:space="preserve">2.4.5.1. İç Paydaşların </w:t>
      </w:r>
      <w:r w:rsidR="005C0C36" w:rsidRPr="0086311A">
        <w:rPr>
          <w:rFonts w:ascii="Times New Roman" w:hAnsi="Times New Roman"/>
          <w:b/>
          <w:bCs/>
          <w:sz w:val="28"/>
          <w:szCs w:val="28"/>
        </w:rPr>
        <w:t>Okulumuz Hakkındaki</w:t>
      </w:r>
      <w:r w:rsidRPr="0086311A">
        <w:rPr>
          <w:rFonts w:ascii="Times New Roman" w:hAnsi="Times New Roman"/>
          <w:b/>
          <w:bCs/>
          <w:sz w:val="28"/>
          <w:szCs w:val="28"/>
        </w:rPr>
        <w:t xml:space="preserve"> Görüşleri</w:t>
      </w:r>
    </w:p>
    <w:p w:rsidR="00133084" w:rsidRPr="0086311A" w:rsidRDefault="00133084" w:rsidP="00D04261">
      <w:pPr>
        <w:spacing w:after="0" w:line="360" w:lineRule="auto"/>
        <w:rPr>
          <w:rFonts w:ascii="Times New Roman" w:hAnsi="Times New Roman"/>
          <w:b/>
          <w:bCs/>
          <w:sz w:val="24"/>
          <w:szCs w:val="24"/>
        </w:rPr>
      </w:pPr>
      <w:r w:rsidRPr="0086311A">
        <w:rPr>
          <w:rFonts w:ascii="Times New Roman" w:hAnsi="Times New Roman"/>
          <w:b/>
          <w:sz w:val="28"/>
          <w:szCs w:val="28"/>
        </w:rPr>
        <w:tab/>
      </w:r>
      <w:r w:rsidRPr="0086311A">
        <w:rPr>
          <w:rFonts w:ascii="Times New Roman" w:hAnsi="Times New Roman"/>
          <w:b/>
          <w:sz w:val="28"/>
          <w:szCs w:val="28"/>
        </w:rPr>
        <w:tab/>
      </w:r>
      <w:r w:rsidRPr="0086311A">
        <w:rPr>
          <w:rFonts w:ascii="Times New Roman" w:hAnsi="Times New Roman"/>
          <w:b/>
          <w:sz w:val="24"/>
          <w:szCs w:val="24"/>
        </w:rPr>
        <w:t>2.</w:t>
      </w:r>
      <w:r w:rsidRPr="0086311A">
        <w:rPr>
          <w:rFonts w:ascii="Times New Roman" w:hAnsi="Times New Roman"/>
          <w:b/>
          <w:bCs/>
          <w:sz w:val="24"/>
          <w:szCs w:val="24"/>
        </w:rPr>
        <w:t>4.5.1.1 Kurumun Olumlu Yönleri</w:t>
      </w:r>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Fizik, Kimya, Biyoloji, Yabancı dil dersleri için laboratuarların bulunması</w:t>
      </w:r>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Öğretmen kadrosunun Tecrübeli olması</w:t>
      </w:r>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 xml:space="preserve">Okulumuzun yeni bina olması </w:t>
      </w:r>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Avrupa Birliği projesinin yapılması</w:t>
      </w:r>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Kapalı spor salonu olması,</w:t>
      </w:r>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Öğrenciler arasında şiddet içeren davranış sorunlarının az yaşanması</w:t>
      </w:r>
    </w:p>
    <w:p w:rsidR="0038249C" w:rsidRPr="0038249C" w:rsidRDefault="0038249C" w:rsidP="0038249C">
      <w:pPr>
        <w:pStyle w:val="AralkYok"/>
        <w:numPr>
          <w:ilvl w:val="0"/>
          <w:numId w:val="45"/>
        </w:numPr>
        <w:rPr>
          <w:rFonts w:asciiTheme="minorHAnsi" w:hAnsiTheme="minorHAnsi"/>
        </w:rPr>
      </w:pPr>
      <w:proofErr w:type="gramStart"/>
      <w:r w:rsidRPr="0038249C">
        <w:rPr>
          <w:rFonts w:asciiTheme="minorHAnsi" w:hAnsiTheme="minorHAnsi"/>
        </w:rPr>
        <w:t>Öğretmen norm kadrosunun yeterli olması.</w:t>
      </w:r>
      <w:proofErr w:type="gramEnd"/>
    </w:p>
    <w:p w:rsidR="0038249C" w:rsidRPr="0038249C" w:rsidRDefault="0038249C" w:rsidP="0038249C">
      <w:pPr>
        <w:pStyle w:val="AralkYok"/>
        <w:numPr>
          <w:ilvl w:val="0"/>
          <w:numId w:val="45"/>
        </w:numPr>
        <w:rPr>
          <w:rFonts w:asciiTheme="minorHAnsi" w:hAnsiTheme="minorHAnsi"/>
        </w:rPr>
      </w:pPr>
      <w:r w:rsidRPr="0038249C">
        <w:rPr>
          <w:rFonts w:asciiTheme="minorHAnsi" w:hAnsiTheme="minorHAnsi"/>
        </w:rPr>
        <w:t>Ortaöğretime geçiş sisteminde tercih edilen bir okul olması.</w:t>
      </w:r>
    </w:p>
    <w:p w:rsidR="0038249C" w:rsidRPr="001B1CB9" w:rsidRDefault="0038249C" w:rsidP="0038249C">
      <w:pPr>
        <w:pStyle w:val="AralkYok"/>
        <w:ind w:left="720"/>
        <w:rPr>
          <w:rFonts w:ascii="Times New Roman" w:hAnsi="Times New Roman"/>
          <w:sz w:val="24"/>
          <w:szCs w:val="24"/>
        </w:rPr>
      </w:pPr>
    </w:p>
    <w:p w:rsidR="00133084" w:rsidRPr="0086311A" w:rsidRDefault="00133084" w:rsidP="00D04261">
      <w:pPr>
        <w:spacing w:after="0" w:line="360" w:lineRule="auto"/>
        <w:ind w:left="708" w:firstLine="708"/>
        <w:rPr>
          <w:rFonts w:ascii="Times New Roman" w:hAnsi="Times New Roman"/>
          <w:b/>
          <w:bCs/>
          <w:sz w:val="24"/>
          <w:szCs w:val="24"/>
        </w:rPr>
      </w:pPr>
      <w:r w:rsidRPr="0086311A">
        <w:rPr>
          <w:rFonts w:ascii="Times New Roman" w:hAnsi="Times New Roman"/>
          <w:b/>
          <w:bCs/>
          <w:sz w:val="24"/>
          <w:szCs w:val="24"/>
        </w:rPr>
        <w:t>2.4.5.1.2. Kurumun Geliştirilmesi Gereken Yönleri</w:t>
      </w:r>
    </w:p>
    <w:p w:rsidR="00EC391C" w:rsidRPr="005C0C36" w:rsidRDefault="00EC391C" w:rsidP="00B80F0B">
      <w:pPr>
        <w:numPr>
          <w:ilvl w:val="0"/>
          <w:numId w:val="13"/>
        </w:numPr>
        <w:tabs>
          <w:tab w:val="left" w:pos="426"/>
        </w:tabs>
        <w:spacing w:after="0" w:line="360" w:lineRule="auto"/>
        <w:ind w:firstLine="22"/>
        <w:rPr>
          <w:rFonts w:ascii="Times New Roman" w:hAnsi="Times New Roman"/>
        </w:rPr>
      </w:pPr>
      <w:r w:rsidRPr="005C0C36">
        <w:rPr>
          <w:rFonts w:ascii="Times New Roman" w:hAnsi="Times New Roman"/>
        </w:rPr>
        <w:t>Eğitimde yeni yaklaşımlar ve eğitim yöntemleri konusunda hizmet içi eğitim</w:t>
      </w:r>
    </w:p>
    <w:p w:rsidR="00EC391C" w:rsidRPr="005C0C36" w:rsidRDefault="00EC391C" w:rsidP="00B80F0B">
      <w:pPr>
        <w:numPr>
          <w:ilvl w:val="0"/>
          <w:numId w:val="13"/>
        </w:numPr>
        <w:tabs>
          <w:tab w:val="left" w:pos="426"/>
        </w:tabs>
        <w:spacing w:after="0" w:line="360" w:lineRule="auto"/>
        <w:ind w:firstLine="22"/>
        <w:rPr>
          <w:rFonts w:ascii="Times New Roman" w:hAnsi="Times New Roman"/>
        </w:rPr>
      </w:pPr>
      <w:r w:rsidRPr="005C0C36">
        <w:rPr>
          <w:rFonts w:ascii="Times New Roman" w:hAnsi="Times New Roman"/>
        </w:rPr>
        <w:t>Paydaşların kararlara tam ve etkin katılımının geliştirilmesi</w:t>
      </w:r>
    </w:p>
    <w:p w:rsidR="007903BC" w:rsidRPr="005C0C36" w:rsidRDefault="00EC391C" w:rsidP="00B80F0B">
      <w:pPr>
        <w:numPr>
          <w:ilvl w:val="0"/>
          <w:numId w:val="13"/>
        </w:numPr>
        <w:tabs>
          <w:tab w:val="left" w:pos="426"/>
        </w:tabs>
        <w:spacing w:after="0" w:line="360" w:lineRule="auto"/>
        <w:ind w:firstLine="22"/>
        <w:rPr>
          <w:rFonts w:ascii="Times New Roman" w:hAnsi="Times New Roman"/>
          <w:szCs w:val="20"/>
        </w:rPr>
      </w:pPr>
      <w:r w:rsidRPr="005C0C36">
        <w:rPr>
          <w:rFonts w:ascii="Times New Roman" w:hAnsi="Times New Roman"/>
        </w:rPr>
        <w:t>Model oluşturabilecek örnek uygulamaların geliştirilmesi.</w:t>
      </w:r>
    </w:p>
    <w:p w:rsidR="007903BC" w:rsidRPr="005C0C36" w:rsidRDefault="007903BC" w:rsidP="00B80F0B">
      <w:pPr>
        <w:numPr>
          <w:ilvl w:val="0"/>
          <w:numId w:val="13"/>
        </w:numPr>
        <w:tabs>
          <w:tab w:val="left" w:pos="426"/>
        </w:tabs>
        <w:spacing w:after="0" w:line="360" w:lineRule="auto"/>
        <w:ind w:firstLine="22"/>
        <w:rPr>
          <w:rFonts w:ascii="Times New Roman" w:hAnsi="Times New Roman"/>
        </w:rPr>
      </w:pPr>
      <w:r w:rsidRPr="005C0C36">
        <w:rPr>
          <w:rFonts w:ascii="Times New Roman" w:hAnsi="Times New Roman"/>
        </w:rPr>
        <w:t>Takdir tanıma sisteminin güçlendirilmesi</w:t>
      </w:r>
    </w:p>
    <w:p w:rsidR="007903BC" w:rsidRDefault="007903BC" w:rsidP="007903BC">
      <w:pPr>
        <w:tabs>
          <w:tab w:val="left" w:pos="426"/>
        </w:tabs>
        <w:spacing w:after="0" w:line="360" w:lineRule="auto"/>
        <w:ind w:left="142"/>
        <w:rPr>
          <w:rFonts w:ascii="Times New Roman" w:hAnsi="Times New Roman"/>
          <w:color w:val="0070C0"/>
          <w:sz w:val="20"/>
          <w:szCs w:val="20"/>
        </w:rPr>
      </w:pPr>
    </w:p>
    <w:p w:rsidR="007903BC" w:rsidRPr="007903BC" w:rsidRDefault="007903BC" w:rsidP="007903BC">
      <w:pPr>
        <w:pStyle w:val="ListeParagraf"/>
        <w:spacing w:after="0" w:line="360" w:lineRule="auto"/>
        <w:ind w:left="828" w:firstLine="588"/>
        <w:rPr>
          <w:rFonts w:ascii="Times New Roman" w:hAnsi="Times New Roman"/>
          <w:b/>
          <w:bCs/>
          <w:sz w:val="24"/>
          <w:szCs w:val="24"/>
        </w:rPr>
      </w:pPr>
      <w:r w:rsidRPr="007903BC">
        <w:rPr>
          <w:rFonts w:ascii="Times New Roman" w:hAnsi="Times New Roman"/>
          <w:b/>
          <w:bCs/>
          <w:sz w:val="24"/>
          <w:szCs w:val="24"/>
        </w:rPr>
        <w:t>2.4.5.1.3. Kurumdan Beklentiler</w:t>
      </w:r>
    </w:p>
    <w:p w:rsidR="007903BC" w:rsidRPr="005C0C36" w:rsidRDefault="007903BC" w:rsidP="00B80F0B">
      <w:pPr>
        <w:pStyle w:val="ListeParagraf"/>
        <w:numPr>
          <w:ilvl w:val="0"/>
          <w:numId w:val="17"/>
        </w:numPr>
        <w:spacing w:after="0" w:line="360" w:lineRule="auto"/>
        <w:ind w:left="426"/>
        <w:rPr>
          <w:rFonts w:ascii="Times New Roman" w:hAnsi="Times New Roman"/>
        </w:rPr>
      </w:pPr>
      <w:r w:rsidRPr="005C0C36">
        <w:rPr>
          <w:rFonts w:ascii="Times New Roman" w:hAnsi="Times New Roman"/>
        </w:rPr>
        <w:t>Okul, ilçe ve il çapında akademik başarı</w:t>
      </w:r>
    </w:p>
    <w:p w:rsidR="007903BC" w:rsidRPr="005C0C36" w:rsidRDefault="007903BC" w:rsidP="00B80F0B">
      <w:pPr>
        <w:pStyle w:val="ListeParagraf"/>
        <w:numPr>
          <w:ilvl w:val="0"/>
          <w:numId w:val="17"/>
        </w:numPr>
        <w:spacing w:after="0" w:line="360" w:lineRule="auto"/>
        <w:ind w:left="426"/>
        <w:rPr>
          <w:rFonts w:ascii="Times New Roman" w:hAnsi="Times New Roman"/>
        </w:rPr>
      </w:pPr>
      <w:r w:rsidRPr="005C0C36">
        <w:rPr>
          <w:rFonts w:ascii="Times New Roman" w:hAnsi="Times New Roman"/>
          <w:szCs w:val="22"/>
        </w:rPr>
        <w:t>Okul, ilçe ve il çapında sosyal-kültürel ve sportif alanlarda başarı</w:t>
      </w:r>
    </w:p>
    <w:p w:rsidR="007903BC" w:rsidRPr="005C0C36" w:rsidRDefault="006C7626" w:rsidP="00B80F0B">
      <w:pPr>
        <w:pStyle w:val="ListeParagraf"/>
        <w:numPr>
          <w:ilvl w:val="0"/>
          <w:numId w:val="17"/>
        </w:numPr>
        <w:spacing w:after="0" w:line="360" w:lineRule="auto"/>
        <w:ind w:left="426"/>
        <w:rPr>
          <w:rFonts w:ascii="Times New Roman" w:hAnsi="Times New Roman"/>
        </w:rPr>
      </w:pPr>
      <w:r w:rsidRPr="005C0C36">
        <w:rPr>
          <w:rFonts w:ascii="Times New Roman" w:hAnsi="Times New Roman"/>
        </w:rPr>
        <w:t>Velilerimizle daha yakın işbirliği</w:t>
      </w:r>
    </w:p>
    <w:p w:rsidR="007903BC" w:rsidRPr="005C0C36" w:rsidRDefault="00326C88" w:rsidP="00B80F0B">
      <w:pPr>
        <w:pStyle w:val="ListeParagraf"/>
        <w:numPr>
          <w:ilvl w:val="0"/>
          <w:numId w:val="17"/>
        </w:numPr>
        <w:spacing w:after="0" w:line="360" w:lineRule="auto"/>
        <w:ind w:left="426"/>
        <w:rPr>
          <w:rFonts w:ascii="Times New Roman" w:hAnsi="Times New Roman"/>
        </w:rPr>
      </w:pPr>
      <w:r w:rsidRPr="005C0C36">
        <w:rPr>
          <w:rFonts w:ascii="Times New Roman" w:hAnsi="Times New Roman"/>
        </w:rPr>
        <w:t>Sağlık sorunları nedeniyle yapılan devamsızlıkların artması, alınan sağlık raporlarının sayısının artışına yönelik önlemler alınması</w:t>
      </w:r>
    </w:p>
    <w:p w:rsidR="007903BC" w:rsidRPr="005C0C36" w:rsidRDefault="00F01A10" w:rsidP="00B80F0B">
      <w:pPr>
        <w:pStyle w:val="ListeParagraf"/>
        <w:numPr>
          <w:ilvl w:val="0"/>
          <w:numId w:val="17"/>
        </w:numPr>
        <w:spacing w:after="0" w:line="360" w:lineRule="auto"/>
        <w:ind w:left="426"/>
        <w:rPr>
          <w:rFonts w:ascii="Times New Roman" w:hAnsi="Times New Roman"/>
        </w:rPr>
      </w:pPr>
      <w:proofErr w:type="gramStart"/>
      <w:r w:rsidRPr="005C0C36">
        <w:rPr>
          <w:rFonts w:ascii="Times New Roman" w:hAnsi="Times New Roman"/>
        </w:rPr>
        <w:t xml:space="preserve">Çalışanlara yönelik sosyal, kültürel ve sportif faaliyetlerin düzenlenmesi. </w:t>
      </w:r>
      <w:proofErr w:type="gramEnd"/>
    </w:p>
    <w:p w:rsidR="00655DA6" w:rsidRPr="005C0C36" w:rsidRDefault="00655DA6" w:rsidP="00B80F0B">
      <w:pPr>
        <w:pStyle w:val="ListeParagraf"/>
        <w:numPr>
          <w:ilvl w:val="0"/>
          <w:numId w:val="17"/>
        </w:numPr>
        <w:spacing w:after="0" w:line="360" w:lineRule="auto"/>
        <w:ind w:left="426"/>
        <w:rPr>
          <w:rFonts w:ascii="Times New Roman" w:hAnsi="Times New Roman"/>
        </w:rPr>
      </w:pPr>
      <w:r w:rsidRPr="005C0C36">
        <w:rPr>
          <w:rFonts w:ascii="Times New Roman" w:hAnsi="Times New Roman"/>
          <w:szCs w:val="22"/>
        </w:rPr>
        <w:t>İdare ile olan işbirliğinin artması</w:t>
      </w:r>
    </w:p>
    <w:p w:rsidR="009D4FB6" w:rsidRPr="005C0C36" w:rsidRDefault="009D4FB6" w:rsidP="00B80F0B">
      <w:pPr>
        <w:pStyle w:val="ListeParagraf"/>
        <w:numPr>
          <w:ilvl w:val="0"/>
          <w:numId w:val="17"/>
        </w:numPr>
        <w:spacing w:after="0" w:line="360" w:lineRule="auto"/>
        <w:ind w:left="426"/>
        <w:rPr>
          <w:rFonts w:ascii="Times New Roman" w:hAnsi="Times New Roman"/>
        </w:rPr>
      </w:pPr>
      <w:r w:rsidRPr="005C0C36">
        <w:rPr>
          <w:rFonts w:ascii="Times New Roman" w:hAnsi="Times New Roman"/>
          <w:szCs w:val="22"/>
        </w:rPr>
        <w:t>Rehberlik hizmetlerinin daha etkin hale getirilmesi</w:t>
      </w:r>
    </w:p>
    <w:p w:rsidR="00655DA6" w:rsidRDefault="00655DA6" w:rsidP="00655DA6">
      <w:pPr>
        <w:tabs>
          <w:tab w:val="left" w:pos="426"/>
        </w:tabs>
        <w:spacing w:after="0" w:line="360" w:lineRule="auto"/>
        <w:rPr>
          <w:rFonts w:ascii="Times New Roman" w:hAnsi="Times New Roman"/>
          <w:color w:val="0070C0"/>
          <w:sz w:val="20"/>
          <w:szCs w:val="20"/>
        </w:rPr>
      </w:pPr>
    </w:p>
    <w:p w:rsidR="005C0C36" w:rsidRDefault="005C0C36" w:rsidP="00655DA6">
      <w:pPr>
        <w:tabs>
          <w:tab w:val="left" w:pos="426"/>
        </w:tabs>
        <w:spacing w:after="0" w:line="360" w:lineRule="auto"/>
        <w:rPr>
          <w:rFonts w:ascii="Times New Roman" w:hAnsi="Times New Roman"/>
          <w:color w:val="0070C0"/>
          <w:sz w:val="20"/>
          <w:szCs w:val="20"/>
        </w:rPr>
      </w:pPr>
    </w:p>
    <w:p w:rsidR="005C0C36" w:rsidRDefault="005C0C36" w:rsidP="00655DA6">
      <w:pPr>
        <w:tabs>
          <w:tab w:val="left" w:pos="426"/>
        </w:tabs>
        <w:spacing w:after="0" w:line="360" w:lineRule="auto"/>
        <w:rPr>
          <w:rFonts w:ascii="Times New Roman" w:hAnsi="Times New Roman"/>
          <w:color w:val="0070C0"/>
          <w:sz w:val="20"/>
          <w:szCs w:val="20"/>
        </w:rPr>
      </w:pPr>
    </w:p>
    <w:p w:rsidR="007903BC" w:rsidRPr="007903BC" w:rsidRDefault="007903BC" w:rsidP="007903BC">
      <w:pPr>
        <w:spacing w:before="120" w:after="120" w:line="360" w:lineRule="auto"/>
        <w:rPr>
          <w:rFonts w:ascii="Times New Roman" w:hAnsi="Times New Roman"/>
          <w:b/>
          <w:color w:val="003366"/>
          <w:sz w:val="28"/>
          <w:szCs w:val="28"/>
        </w:rPr>
      </w:pPr>
      <w:r w:rsidRPr="007903BC">
        <w:rPr>
          <w:rFonts w:ascii="Times New Roman" w:hAnsi="Times New Roman"/>
          <w:b/>
          <w:bCs/>
          <w:color w:val="003366"/>
          <w:sz w:val="28"/>
          <w:szCs w:val="28"/>
        </w:rPr>
        <w:t>2.4.6.  PERSONELİN DEĞERLENDİRMESİ VE BEKLENTİLERİ</w:t>
      </w:r>
    </w:p>
    <w:p w:rsidR="007903BC" w:rsidRDefault="007903BC" w:rsidP="007903BC">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Okuldaki personelin yapılan </w:t>
      </w:r>
      <w:proofErr w:type="spellStart"/>
      <w:r>
        <w:rPr>
          <w:rFonts w:ascii="Times New Roman" w:hAnsi="Times New Roman"/>
          <w:bCs/>
          <w:sz w:val="24"/>
          <w:szCs w:val="24"/>
        </w:rPr>
        <w:t>özdeğerlendirme</w:t>
      </w:r>
      <w:proofErr w:type="spellEnd"/>
      <w:r>
        <w:rPr>
          <w:rFonts w:ascii="Times New Roman" w:hAnsi="Times New Roman"/>
          <w:bCs/>
          <w:sz w:val="24"/>
          <w:szCs w:val="24"/>
        </w:rPr>
        <w:t xml:space="preserve"> anketleri ve paydaş sonucunda genel olarak okuldan memnun oldukları görülmüştür. Sosyal ve kültürel faaliyetlerde ve takdir tanıma sisteminde geliştirilmesi gereken yönler olduğu tespit edilmiştir.</w:t>
      </w:r>
    </w:p>
    <w:p w:rsidR="007903BC" w:rsidRPr="00655DA6" w:rsidRDefault="007903BC" w:rsidP="00655DA6">
      <w:pPr>
        <w:tabs>
          <w:tab w:val="left" w:pos="426"/>
        </w:tabs>
        <w:spacing w:after="0" w:line="360" w:lineRule="auto"/>
        <w:rPr>
          <w:rFonts w:ascii="Times New Roman" w:hAnsi="Times New Roman"/>
          <w:color w:val="0070C0"/>
          <w:sz w:val="20"/>
          <w:szCs w:val="20"/>
        </w:rPr>
      </w:pPr>
    </w:p>
    <w:p w:rsidR="00133084" w:rsidRPr="007903BC" w:rsidRDefault="00133084" w:rsidP="007903BC">
      <w:pPr>
        <w:tabs>
          <w:tab w:val="left" w:pos="5160"/>
        </w:tabs>
        <w:spacing w:after="0" w:line="360" w:lineRule="auto"/>
        <w:rPr>
          <w:rFonts w:ascii="Times New Roman" w:hAnsi="Times New Roman"/>
          <w:b/>
          <w:bCs/>
          <w:color w:val="003366"/>
          <w:sz w:val="28"/>
          <w:szCs w:val="28"/>
        </w:rPr>
      </w:pPr>
      <w:r w:rsidRPr="007903BC">
        <w:rPr>
          <w:rFonts w:ascii="Times New Roman" w:hAnsi="Times New Roman"/>
          <w:b/>
          <w:bCs/>
          <w:color w:val="003366"/>
          <w:sz w:val="28"/>
          <w:szCs w:val="28"/>
        </w:rPr>
        <w:t>2.4.</w:t>
      </w:r>
      <w:r w:rsidR="007903BC" w:rsidRPr="007903BC">
        <w:rPr>
          <w:rFonts w:ascii="Times New Roman" w:hAnsi="Times New Roman"/>
          <w:b/>
          <w:bCs/>
          <w:color w:val="003366"/>
          <w:sz w:val="28"/>
          <w:szCs w:val="28"/>
        </w:rPr>
        <w:t xml:space="preserve">7 </w:t>
      </w:r>
      <w:r w:rsidRPr="007903BC">
        <w:rPr>
          <w:rFonts w:ascii="Times New Roman" w:hAnsi="Times New Roman"/>
          <w:b/>
          <w:bCs/>
          <w:color w:val="003366"/>
          <w:sz w:val="28"/>
          <w:szCs w:val="28"/>
        </w:rPr>
        <w:t>Dış Paydaşların Okulumuz Hakkındaki Görüşleri</w:t>
      </w:r>
    </w:p>
    <w:p w:rsidR="007903BC" w:rsidRDefault="007903BC" w:rsidP="007903BC">
      <w:pPr>
        <w:tabs>
          <w:tab w:val="left" w:pos="0"/>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Dış paydaşlarımızın okulumuz hakkında görüşlerini almak için belirlenen dış paydaş temsilcileri okulumuza davet edilmiş. Davete gelen dış paydaş temsilcilerimiz ile </w:t>
      </w:r>
      <w:r>
        <w:rPr>
          <w:rFonts w:ascii="Times New Roman" w:hAnsi="Times New Roman"/>
          <w:bCs/>
          <w:sz w:val="24"/>
          <w:szCs w:val="24"/>
        </w:rPr>
        <w:lastRenderedPageBreak/>
        <w:t xml:space="preserve">toplantı/görüşme yapılarak okulumuz hakkındaki olumlu görüşleri, geliştirilmesi gereken yönleri ve kurumdan beklentileri alınmıştır. Ayrıca dış paydaş anketinde gelen sonuçlar ile karşılaştırılarak stratejik planlama ekibi öne çıkan görüşleri belirlemiştir. </w:t>
      </w:r>
    </w:p>
    <w:p w:rsidR="004469EB" w:rsidRDefault="004469EB" w:rsidP="00D04261">
      <w:pPr>
        <w:tabs>
          <w:tab w:val="left" w:pos="5160"/>
        </w:tabs>
        <w:spacing w:after="0" w:line="360" w:lineRule="auto"/>
        <w:ind w:left="1440"/>
        <w:rPr>
          <w:rFonts w:ascii="Times New Roman" w:hAnsi="Times New Roman"/>
          <w:b/>
          <w:bCs/>
          <w:sz w:val="24"/>
          <w:szCs w:val="24"/>
        </w:rPr>
      </w:pPr>
    </w:p>
    <w:p w:rsidR="00133084" w:rsidRPr="006C7626" w:rsidRDefault="00133084" w:rsidP="00D04261">
      <w:pPr>
        <w:tabs>
          <w:tab w:val="left" w:pos="5160"/>
        </w:tabs>
        <w:spacing w:after="0" w:line="360" w:lineRule="auto"/>
        <w:ind w:left="1440"/>
        <w:rPr>
          <w:rFonts w:ascii="Times New Roman" w:hAnsi="Times New Roman"/>
          <w:b/>
          <w:bCs/>
          <w:sz w:val="24"/>
          <w:szCs w:val="24"/>
        </w:rPr>
      </w:pPr>
      <w:r w:rsidRPr="006C7626">
        <w:rPr>
          <w:rFonts w:ascii="Times New Roman" w:hAnsi="Times New Roman"/>
          <w:b/>
          <w:bCs/>
          <w:sz w:val="24"/>
          <w:szCs w:val="24"/>
        </w:rPr>
        <w:t>2.4.</w:t>
      </w:r>
      <w:r w:rsidR="007903BC">
        <w:rPr>
          <w:rFonts w:ascii="Times New Roman" w:hAnsi="Times New Roman"/>
          <w:b/>
          <w:bCs/>
          <w:sz w:val="24"/>
          <w:szCs w:val="24"/>
        </w:rPr>
        <w:t>7</w:t>
      </w:r>
      <w:r w:rsidRPr="006C7626">
        <w:rPr>
          <w:rFonts w:ascii="Times New Roman" w:hAnsi="Times New Roman"/>
          <w:b/>
          <w:bCs/>
          <w:sz w:val="24"/>
          <w:szCs w:val="24"/>
        </w:rPr>
        <w:t>.1 Kurumun Olumlu Yönleri</w:t>
      </w:r>
      <w:r w:rsidRPr="006C7626">
        <w:rPr>
          <w:rFonts w:ascii="Times New Roman" w:hAnsi="Times New Roman"/>
          <w:b/>
          <w:bCs/>
          <w:sz w:val="24"/>
          <w:szCs w:val="24"/>
        </w:rPr>
        <w:tab/>
      </w:r>
    </w:p>
    <w:p w:rsidR="006C7626" w:rsidRPr="007903BC" w:rsidRDefault="0038249C" w:rsidP="00B80F0B">
      <w:pPr>
        <w:pStyle w:val="ListeParagraf"/>
        <w:numPr>
          <w:ilvl w:val="0"/>
          <w:numId w:val="15"/>
        </w:numPr>
        <w:tabs>
          <w:tab w:val="left" w:pos="5160"/>
        </w:tabs>
        <w:spacing w:after="0" w:line="360" w:lineRule="auto"/>
        <w:rPr>
          <w:rFonts w:ascii="Times New Roman" w:hAnsi="Times New Roman"/>
          <w:sz w:val="20"/>
        </w:rPr>
      </w:pPr>
      <w:proofErr w:type="gramStart"/>
      <w:r>
        <w:rPr>
          <w:rFonts w:ascii="Times New Roman" w:hAnsi="Times New Roman"/>
          <w:sz w:val="20"/>
        </w:rPr>
        <w:t>Okulun güvenli olması.</w:t>
      </w:r>
      <w:proofErr w:type="gramEnd"/>
    </w:p>
    <w:p w:rsidR="006C7626" w:rsidRPr="005328E1" w:rsidRDefault="0038249C" w:rsidP="00B80F0B">
      <w:pPr>
        <w:pStyle w:val="ListeParagraf"/>
        <w:numPr>
          <w:ilvl w:val="0"/>
          <w:numId w:val="15"/>
        </w:numPr>
        <w:tabs>
          <w:tab w:val="left" w:pos="5160"/>
        </w:tabs>
        <w:spacing w:after="0" w:line="360" w:lineRule="auto"/>
        <w:rPr>
          <w:rFonts w:ascii="Times New Roman" w:hAnsi="Times New Roman"/>
          <w:sz w:val="20"/>
        </w:rPr>
      </w:pPr>
      <w:r>
        <w:rPr>
          <w:rFonts w:ascii="Times New Roman" w:hAnsi="Times New Roman"/>
          <w:sz w:val="20"/>
        </w:rPr>
        <w:t>Öğretmen kadrosunun dinamik ve tecrübeli olması</w:t>
      </w:r>
    </w:p>
    <w:p w:rsidR="00326C88" w:rsidRPr="005328E1" w:rsidRDefault="0038249C" w:rsidP="00B80F0B">
      <w:pPr>
        <w:pStyle w:val="ListeParagraf"/>
        <w:numPr>
          <w:ilvl w:val="0"/>
          <w:numId w:val="15"/>
        </w:numPr>
        <w:tabs>
          <w:tab w:val="left" w:pos="5160"/>
        </w:tabs>
        <w:spacing w:after="0" w:line="360" w:lineRule="auto"/>
        <w:rPr>
          <w:rFonts w:ascii="Times New Roman" w:hAnsi="Times New Roman"/>
          <w:sz w:val="20"/>
        </w:rPr>
      </w:pPr>
      <w:r>
        <w:rPr>
          <w:rFonts w:ascii="Times New Roman" w:hAnsi="Times New Roman"/>
          <w:sz w:val="20"/>
        </w:rPr>
        <w:t>Öğrenci sağlık ve diğer sorunlarıyla ilgili olunması</w:t>
      </w:r>
    </w:p>
    <w:p w:rsidR="007903BC" w:rsidRPr="005328E1" w:rsidRDefault="00DD6222" w:rsidP="00B80F0B">
      <w:pPr>
        <w:pStyle w:val="ListeParagraf"/>
        <w:numPr>
          <w:ilvl w:val="0"/>
          <w:numId w:val="15"/>
        </w:numPr>
        <w:tabs>
          <w:tab w:val="left" w:pos="5160"/>
        </w:tabs>
        <w:spacing w:after="0" w:line="360" w:lineRule="auto"/>
        <w:rPr>
          <w:rFonts w:ascii="Times New Roman" w:hAnsi="Times New Roman"/>
          <w:sz w:val="20"/>
        </w:rPr>
      </w:pPr>
      <w:proofErr w:type="gramStart"/>
      <w:r>
        <w:rPr>
          <w:rFonts w:ascii="Times New Roman" w:hAnsi="Times New Roman"/>
          <w:sz w:val="20"/>
        </w:rPr>
        <w:t>Okulun fiziki yapısının yeni</w:t>
      </w:r>
      <w:r w:rsidR="0038249C">
        <w:rPr>
          <w:rFonts w:ascii="Times New Roman" w:hAnsi="Times New Roman"/>
          <w:sz w:val="20"/>
        </w:rPr>
        <w:t xml:space="preserve"> olması.</w:t>
      </w:r>
      <w:proofErr w:type="gramEnd"/>
    </w:p>
    <w:p w:rsidR="007903BC" w:rsidRPr="007903BC" w:rsidRDefault="007903BC" w:rsidP="007903BC">
      <w:pPr>
        <w:pStyle w:val="ListeParagraf"/>
        <w:tabs>
          <w:tab w:val="left" w:pos="5160"/>
        </w:tabs>
        <w:spacing w:after="0" w:line="360" w:lineRule="auto"/>
        <w:rPr>
          <w:rFonts w:ascii="Times New Roman" w:hAnsi="Times New Roman"/>
          <w:bCs/>
          <w:sz w:val="24"/>
          <w:szCs w:val="24"/>
        </w:rPr>
      </w:pPr>
    </w:p>
    <w:p w:rsidR="007903BC" w:rsidRDefault="007903BC" w:rsidP="007903BC">
      <w:pPr>
        <w:pStyle w:val="ListeParagraf"/>
        <w:tabs>
          <w:tab w:val="left" w:pos="5160"/>
        </w:tabs>
        <w:spacing w:after="0" w:line="360" w:lineRule="auto"/>
        <w:ind w:left="1418"/>
        <w:rPr>
          <w:rFonts w:ascii="Times New Roman" w:hAnsi="Times New Roman"/>
          <w:b/>
          <w:bCs/>
          <w:sz w:val="24"/>
          <w:szCs w:val="24"/>
        </w:rPr>
      </w:pPr>
      <w:r w:rsidRPr="007903BC">
        <w:rPr>
          <w:rFonts w:ascii="Times New Roman" w:hAnsi="Times New Roman"/>
          <w:b/>
          <w:bCs/>
          <w:sz w:val="24"/>
          <w:szCs w:val="24"/>
        </w:rPr>
        <w:t>2.4.7.2 Kurumun Geliştirilmesi Gereken Yönleri</w:t>
      </w:r>
    </w:p>
    <w:p w:rsidR="007903BC" w:rsidRPr="005328E1" w:rsidRDefault="0038249C" w:rsidP="00B80F0B">
      <w:pPr>
        <w:pStyle w:val="ListeParagraf"/>
        <w:numPr>
          <w:ilvl w:val="0"/>
          <w:numId w:val="16"/>
        </w:numPr>
        <w:tabs>
          <w:tab w:val="left" w:pos="5160"/>
        </w:tabs>
        <w:spacing w:after="0" w:line="360" w:lineRule="auto"/>
        <w:rPr>
          <w:rFonts w:ascii="Times New Roman" w:hAnsi="Times New Roman"/>
          <w:sz w:val="20"/>
        </w:rPr>
      </w:pPr>
      <w:r>
        <w:rPr>
          <w:rFonts w:ascii="Times New Roman" w:hAnsi="Times New Roman"/>
          <w:sz w:val="20"/>
        </w:rPr>
        <w:t>Bahçe kullanımı</w:t>
      </w:r>
    </w:p>
    <w:p w:rsidR="007903BC" w:rsidRPr="005328E1" w:rsidRDefault="007903BC" w:rsidP="00B80F0B">
      <w:pPr>
        <w:pStyle w:val="ListeParagraf"/>
        <w:numPr>
          <w:ilvl w:val="0"/>
          <w:numId w:val="16"/>
        </w:numPr>
        <w:tabs>
          <w:tab w:val="left" w:pos="5160"/>
        </w:tabs>
        <w:spacing w:after="0" w:line="360" w:lineRule="auto"/>
        <w:rPr>
          <w:rFonts w:ascii="Times New Roman" w:hAnsi="Times New Roman"/>
          <w:sz w:val="20"/>
        </w:rPr>
      </w:pPr>
      <w:r w:rsidRPr="005328E1">
        <w:rPr>
          <w:rFonts w:ascii="Times New Roman" w:hAnsi="Times New Roman"/>
          <w:sz w:val="18"/>
          <w:szCs w:val="16"/>
        </w:rPr>
        <w:t>Okul rehberlik çalışmaları</w:t>
      </w:r>
    </w:p>
    <w:p w:rsidR="007903BC" w:rsidRPr="005328E1" w:rsidRDefault="007903BC" w:rsidP="00B80F0B">
      <w:pPr>
        <w:pStyle w:val="ListeParagraf"/>
        <w:numPr>
          <w:ilvl w:val="0"/>
          <w:numId w:val="16"/>
        </w:numPr>
        <w:tabs>
          <w:tab w:val="left" w:pos="5160"/>
        </w:tabs>
        <w:spacing w:after="0" w:line="360" w:lineRule="auto"/>
        <w:rPr>
          <w:rFonts w:ascii="Times New Roman" w:hAnsi="Times New Roman"/>
          <w:sz w:val="20"/>
        </w:rPr>
      </w:pPr>
      <w:r w:rsidRPr="005328E1">
        <w:rPr>
          <w:rFonts w:ascii="Times New Roman" w:hAnsi="Times New Roman"/>
          <w:sz w:val="20"/>
        </w:rPr>
        <w:t>Sosyal Faaliyetlerin iyileştirilmesi</w:t>
      </w:r>
    </w:p>
    <w:p w:rsidR="004469EB" w:rsidRDefault="004469EB" w:rsidP="004469EB">
      <w:pPr>
        <w:pStyle w:val="ListeParagraf"/>
        <w:tabs>
          <w:tab w:val="left" w:pos="5160"/>
        </w:tabs>
        <w:spacing w:after="0" w:line="360" w:lineRule="auto"/>
        <w:ind w:left="644"/>
        <w:rPr>
          <w:rFonts w:ascii="Times New Roman" w:hAnsi="Times New Roman"/>
          <w:color w:val="0070C0"/>
          <w:sz w:val="20"/>
        </w:rPr>
      </w:pPr>
    </w:p>
    <w:p w:rsidR="007903BC" w:rsidRPr="007903BC" w:rsidRDefault="007903BC" w:rsidP="00B80F0B">
      <w:pPr>
        <w:pStyle w:val="ListeParagraf"/>
        <w:numPr>
          <w:ilvl w:val="3"/>
          <w:numId w:val="18"/>
        </w:numPr>
        <w:tabs>
          <w:tab w:val="left" w:pos="1440"/>
        </w:tabs>
        <w:spacing w:after="0" w:line="360" w:lineRule="auto"/>
        <w:ind w:hanging="22"/>
        <w:rPr>
          <w:rFonts w:ascii="Times New Roman" w:hAnsi="Times New Roman"/>
          <w:b/>
          <w:bCs/>
          <w:sz w:val="24"/>
          <w:szCs w:val="24"/>
        </w:rPr>
      </w:pPr>
      <w:r w:rsidRPr="007903BC">
        <w:rPr>
          <w:rFonts w:ascii="Times New Roman" w:hAnsi="Times New Roman"/>
          <w:b/>
          <w:bCs/>
          <w:sz w:val="24"/>
          <w:szCs w:val="24"/>
        </w:rPr>
        <w:t>Kurumdan Beklentiler</w:t>
      </w:r>
    </w:p>
    <w:p w:rsidR="007903BC" w:rsidRPr="005328E1" w:rsidRDefault="0038249C" w:rsidP="00B80F0B">
      <w:pPr>
        <w:pStyle w:val="ListeParagraf"/>
        <w:numPr>
          <w:ilvl w:val="0"/>
          <w:numId w:val="19"/>
        </w:numPr>
        <w:tabs>
          <w:tab w:val="left" w:pos="5160"/>
        </w:tabs>
        <w:spacing w:after="0" w:line="360" w:lineRule="auto"/>
        <w:rPr>
          <w:rFonts w:ascii="Times New Roman" w:hAnsi="Times New Roman"/>
          <w:sz w:val="20"/>
        </w:rPr>
      </w:pPr>
      <w:r>
        <w:rPr>
          <w:rFonts w:ascii="Times New Roman" w:hAnsi="Times New Roman"/>
          <w:sz w:val="20"/>
        </w:rPr>
        <w:t>Eğitim öğretim başarının daha da iyi olması</w:t>
      </w:r>
    </w:p>
    <w:p w:rsidR="004469EB" w:rsidRPr="005328E1" w:rsidRDefault="0038249C" w:rsidP="00B80F0B">
      <w:pPr>
        <w:pStyle w:val="ListeParagraf"/>
        <w:numPr>
          <w:ilvl w:val="0"/>
          <w:numId w:val="19"/>
        </w:numPr>
        <w:tabs>
          <w:tab w:val="left" w:pos="5160"/>
        </w:tabs>
        <w:spacing w:after="0" w:line="360" w:lineRule="auto"/>
        <w:rPr>
          <w:rFonts w:ascii="Times New Roman" w:hAnsi="Times New Roman"/>
          <w:sz w:val="20"/>
        </w:rPr>
      </w:pPr>
      <w:r>
        <w:rPr>
          <w:rFonts w:ascii="Times New Roman" w:hAnsi="Times New Roman"/>
          <w:sz w:val="20"/>
        </w:rPr>
        <w:t>Kurum ve velilerin iletişiminin güçlendirilmesi</w:t>
      </w:r>
    </w:p>
    <w:p w:rsidR="002F1641" w:rsidRDefault="002F1641"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176B21" w:rsidRDefault="00176B21" w:rsidP="002F1641">
      <w:pPr>
        <w:pStyle w:val="ListeParagraf"/>
        <w:tabs>
          <w:tab w:val="left" w:pos="5160"/>
        </w:tabs>
        <w:spacing w:after="0" w:line="360" w:lineRule="auto"/>
        <w:ind w:left="644"/>
        <w:rPr>
          <w:rFonts w:ascii="Times New Roman" w:hAnsi="Times New Roman"/>
          <w:sz w:val="20"/>
        </w:rPr>
      </w:pPr>
    </w:p>
    <w:p w:rsidR="00176B21" w:rsidRDefault="00176B21" w:rsidP="002F1641">
      <w:pPr>
        <w:pStyle w:val="ListeParagraf"/>
        <w:tabs>
          <w:tab w:val="left" w:pos="5160"/>
        </w:tabs>
        <w:spacing w:after="0" w:line="360" w:lineRule="auto"/>
        <w:ind w:left="644"/>
        <w:rPr>
          <w:rFonts w:ascii="Times New Roman" w:hAnsi="Times New Roman"/>
          <w:sz w:val="20"/>
        </w:rPr>
      </w:pPr>
    </w:p>
    <w:p w:rsidR="00176B21" w:rsidRDefault="00176B21" w:rsidP="002F1641">
      <w:pPr>
        <w:pStyle w:val="ListeParagraf"/>
        <w:tabs>
          <w:tab w:val="left" w:pos="5160"/>
        </w:tabs>
        <w:spacing w:after="0" w:line="360" w:lineRule="auto"/>
        <w:ind w:left="644"/>
        <w:rPr>
          <w:rFonts w:ascii="Times New Roman" w:hAnsi="Times New Roman"/>
          <w:sz w:val="20"/>
        </w:rPr>
        <w:sectPr w:rsidR="00176B21" w:rsidSect="002B40C4">
          <w:headerReference w:type="default" r:id="rId13"/>
          <w:footerReference w:type="default" r:id="rId14"/>
          <w:pgSz w:w="11906" w:h="16838" w:code="9"/>
          <w:pgMar w:top="709" w:right="1418" w:bottom="567"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76B21" w:rsidRDefault="00176B21" w:rsidP="002F1641">
      <w:pPr>
        <w:pStyle w:val="ListeParagraf"/>
        <w:tabs>
          <w:tab w:val="left" w:pos="5160"/>
        </w:tabs>
        <w:spacing w:after="0" w:line="360" w:lineRule="auto"/>
        <w:ind w:left="644"/>
        <w:rPr>
          <w:rFonts w:ascii="Times New Roman" w:hAnsi="Times New Roman"/>
          <w:sz w:val="20"/>
        </w:rPr>
      </w:pPr>
    </w:p>
    <w:p w:rsidR="0038249C" w:rsidRDefault="0038249C" w:rsidP="002F1641">
      <w:pPr>
        <w:pStyle w:val="ListeParagraf"/>
        <w:tabs>
          <w:tab w:val="left" w:pos="5160"/>
        </w:tabs>
        <w:spacing w:after="0" w:line="360" w:lineRule="auto"/>
        <w:ind w:left="644"/>
        <w:rPr>
          <w:rFonts w:ascii="Times New Roman" w:hAnsi="Times New Roman"/>
          <w:sz w:val="20"/>
        </w:rPr>
      </w:pPr>
    </w:p>
    <w:p w:rsidR="0038249C" w:rsidRPr="005328E1" w:rsidRDefault="0038249C" w:rsidP="002F1641">
      <w:pPr>
        <w:pStyle w:val="ListeParagraf"/>
        <w:tabs>
          <w:tab w:val="left" w:pos="5160"/>
        </w:tabs>
        <w:spacing w:after="0" w:line="360" w:lineRule="auto"/>
        <w:ind w:left="644"/>
        <w:rPr>
          <w:rFonts w:ascii="Times New Roman" w:hAnsi="Times New Roman"/>
          <w:sz w:val="20"/>
        </w:rPr>
      </w:pPr>
    </w:p>
    <w:p w:rsidR="00133084" w:rsidRPr="0086311A" w:rsidRDefault="00133084" w:rsidP="00675E73">
      <w:pPr>
        <w:pStyle w:val="Default"/>
        <w:numPr>
          <w:ilvl w:val="1"/>
          <w:numId w:val="2"/>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33084" w:rsidRPr="004469EB" w:rsidRDefault="00133084" w:rsidP="00C27977">
      <w:pPr>
        <w:pStyle w:val="Default"/>
        <w:ind w:left="360"/>
        <w:rPr>
          <w:rFonts w:ascii="Times New Roman" w:hAnsi="Times New Roman" w:cs="Times New Roman"/>
          <w:b/>
          <w:bCs/>
          <w:color w:val="003366"/>
        </w:rPr>
      </w:pPr>
    </w:p>
    <w:p w:rsidR="00133084" w:rsidRPr="0086311A" w:rsidRDefault="00133084" w:rsidP="00675E73">
      <w:pPr>
        <w:pStyle w:val="Default"/>
        <w:numPr>
          <w:ilvl w:val="2"/>
          <w:numId w:val="3"/>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133084" w:rsidRPr="0086311A" w:rsidRDefault="00133084" w:rsidP="00B65E17">
      <w:pPr>
        <w:pStyle w:val="Default"/>
        <w:ind w:left="1004"/>
        <w:rPr>
          <w:rFonts w:ascii="Times New Roman" w:hAnsi="Times New Roman" w:cs="Times New Roman"/>
          <w:b/>
          <w:color w:val="FF0000"/>
        </w:rPr>
      </w:pPr>
    </w:p>
    <w:p w:rsidR="00133084" w:rsidRDefault="004469EB" w:rsidP="00B65E17">
      <w:pPr>
        <w:rPr>
          <w:rFonts w:ascii="Times New Roman" w:hAnsi="Times New Roman"/>
          <w:b/>
          <w:color w:val="FF0000"/>
          <w:sz w:val="32"/>
          <w:szCs w:val="24"/>
        </w:rPr>
      </w:pPr>
      <w:r>
        <w:rPr>
          <w:noProof/>
        </w:rPr>
        <w:drawing>
          <wp:inline distT="0" distB="0" distL="0" distR="0">
            <wp:extent cx="5486400" cy="3121941"/>
            <wp:effectExtent l="0" t="0" r="0" b="2259"/>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33084" w:rsidRPr="0086311A" w:rsidRDefault="00133084" w:rsidP="007E4A3D">
      <w:pPr>
        <w:pStyle w:val="AralkYok"/>
        <w:ind w:firstLine="426"/>
        <w:rPr>
          <w:rFonts w:ascii="Times New Roman" w:hAnsi="Times New Roman"/>
          <w:b/>
          <w:color w:val="1F497D"/>
          <w:sz w:val="28"/>
        </w:rPr>
      </w:pPr>
      <w:r w:rsidRPr="0086311A">
        <w:rPr>
          <w:rFonts w:ascii="Times New Roman" w:hAnsi="Times New Roman"/>
          <w:b/>
          <w:color w:val="1F497D"/>
          <w:sz w:val="28"/>
        </w:rPr>
        <w:t>2.5.1.1.Çalışanların Görev Dağılımı</w:t>
      </w:r>
    </w:p>
    <w:p w:rsidR="00133084" w:rsidRPr="0086311A" w:rsidRDefault="00133084" w:rsidP="007E4A3D">
      <w:pPr>
        <w:pStyle w:val="AralkYok"/>
        <w:rPr>
          <w:rFonts w:ascii="Times New Roman" w:hAnsi="Times New Roman"/>
          <w:b/>
          <w:sz w:val="24"/>
        </w:rPr>
      </w:pPr>
    </w:p>
    <w:p w:rsidR="00133084" w:rsidRPr="0086311A" w:rsidRDefault="00DD6222" w:rsidP="007E4A3D">
      <w:pPr>
        <w:pStyle w:val="AralkYok"/>
        <w:rPr>
          <w:rFonts w:ascii="Times New Roman" w:hAnsi="Times New Roman"/>
          <w:b/>
          <w:sz w:val="24"/>
        </w:rPr>
      </w:pPr>
      <w:r w:rsidRPr="0086311A">
        <w:rPr>
          <w:rFonts w:ascii="Times New Roman" w:hAnsi="Times New Roman"/>
          <w:b/>
          <w:sz w:val="24"/>
        </w:rPr>
        <w:t>Tablo…</w:t>
      </w:r>
      <w:r w:rsidR="00133084" w:rsidRPr="0086311A">
        <w:rPr>
          <w:rFonts w:ascii="Times New Roman" w:hAnsi="Times New Roman"/>
          <w:b/>
          <w:sz w:val="24"/>
        </w:rPr>
        <w:t xml:space="preserve">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133084" w:rsidRPr="0086311A" w:rsidTr="00415BEC">
        <w:trPr>
          <w:trHeight w:val="353"/>
        </w:trPr>
        <w:tc>
          <w:tcPr>
            <w:tcW w:w="1384" w:type="dxa"/>
            <w:shd w:val="clear" w:color="auto" w:fill="CC99FF"/>
            <w:vAlign w:val="center"/>
          </w:tcPr>
          <w:p w:rsidR="00133084" w:rsidRPr="0086311A" w:rsidRDefault="00133084" w:rsidP="007E4A3D">
            <w:pPr>
              <w:pStyle w:val="AralkYok"/>
              <w:rPr>
                <w:rFonts w:ascii="Times New Roman" w:hAnsi="Times New Roman"/>
                <w:b/>
                <w:sz w:val="20"/>
                <w:szCs w:val="20"/>
              </w:rPr>
            </w:pPr>
            <w:r w:rsidRPr="0086311A">
              <w:rPr>
                <w:rFonts w:ascii="Times New Roman" w:hAnsi="Times New Roman"/>
                <w:b/>
                <w:sz w:val="20"/>
                <w:szCs w:val="20"/>
              </w:rPr>
              <w:t>S.NO</w:t>
            </w:r>
          </w:p>
        </w:tc>
        <w:tc>
          <w:tcPr>
            <w:tcW w:w="2268" w:type="dxa"/>
            <w:shd w:val="clear" w:color="auto" w:fill="CC99FF"/>
            <w:vAlign w:val="center"/>
          </w:tcPr>
          <w:p w:rsidR="00133084" w:rsidRPr="0086311A" w:rsidRDefault="00133084" w:rsidP="007E4A3D">
            <w:pPr>
              <w:pStyle w:val="AralkYok"/>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CC99FF"/>
            <w:vAlign w:val="center"/>
          </w:tcPr>
          <w:p w:rsidR="00133084" w:rsidRPr="0086311A" w:rsidRDefault="00133084" w:rsidP="007E4A3D">
            <w:pPr>
              <w:pStyle w:val="AralkYok"/>
              <w:rPr>
                <w:rFonts w:ascii="Times New Roman" w:hAnsi="Times New Roman"/>
                <w:b/>
                <w:sz w:val="20"/>
                <w:szCs w:val="20"/>
              </w:rPr>
            </w:pPr>
            <w:r w:rsidRPr="0086311A">
              <w:rPr>
                <w:rFonts w:ascii="Times New Roman" w:hAnsi="Times New Roman"/>
                <w:b/>
                <w:sz w:val="20"/>
                <w:szCs w:val="20"/>
              </w:rPr>
              <w:t>GÖREVLERİ</w:t>
            </w:r>
          </w:p>
        </w:tc>
      </w:tr>
      <w:tr w:rsidR="00133084" w:rsidRPr="0086311A" w:rsidTr="007E4A3D">
        <w:trPr>
          <w:trHeight w:val="454"/>
        </w:trPr>
        <w:tc>
          <w:tcPr>
            <w:tcW w:w="1384" w:type="dxa"/>
            <w:vAlign w:val="center"/>
          </w:tcPr>
          <w:p w:rsidR="00133084" w:rsidRPr="0086311A" w:rsidRDefault="00133084"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133084" w:rsidRPr="0086311A" w:rsidRDefault="00133084" w:rsidP="00145EEF">
            <w:pPr>
              <w:pStyle w:val="Default"/>
              <w:spacing w:line="240" w:lineRule="exact"/>
              <w:rPr>
                <w:rFonts w:ascii="Times New Roman" w:hAnsi="Times New Roman" w:cs="Times New Roman"/>
                <w:sz w:val="20"/>
                <w:szCs w:val="20"/>
              </w:rPr>
            </w:pPr>
            <w:r w:rsidRPr="0086311A">
              <w:rPr>
                <w:rFonts w:ascii="Times New Roman" w:hAnsi="Times New Roman" w:cs="Times New Roman"/>
                <w:sz w:val="20"/>
                <w:szCs w:val="20"/>
              </w:rPr>
              <w:t xml:space="preserve">Okul müdürü </w:t>
            </w:r>
          </w:p>
        </w:tc>
        <w:tc>
          <w:tcPr>
            <w:tcW w:w="5702" w:type="dxa"/>
            <w:vAlign w:val="center"/>
          </w:tcPr>
          <w:p w:rsidR="00133084" w:rsidRPr="0086311A" w:rsidRDefault="004469EB" w:rsidP="00145EEF">
            <w:pPr>
              <w:pStyle w:val="Default"/>
              <w:spacing w:line="240" w:lineRule="exact"/>
              <w:rPr>
                <w:rFonts w:ascii="Times New Roman" w:hAnsi="Times New Roman" w:cs="Times New Roman"/>
                <w:sz w:val="20"/>
                <w:szCs w:val="20"/>
              </w:rPr>
            </w:pPr>
            <w:r>
              <w:rPr>
                <w:rFonts w:ascii="Times New Roman" w:hAnsi="Times New Roman"/>
                <w:sz w:val="20"/>
                <w:szCs w:val="20"/>
              </w:rPr>
              <w:t>7 Eylül 2013 tarih ve 28758 sayılı Resmi Gazetede yayınlanan Milli Eğitim Bakanlığı Ortaöğretim Kurumlar Yönetmeliğinin 78. Maddesi</w:t>
            </w:r>
          </w:p>
        </w:tc>
      </w:tr>
      <w:tr w:rsidR="00133084" w:rsidRPr="0086311A" w:rsidTr="007E4A3D">
        <w:trPr>
          <w:trHeight w:val="454"/>
        </w:trPr>
        <w:tc>
          <w:tcPr>
            <w:tcW w:w="1384" w:type="dxa"/>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2268" w:type="dxa"/>
            <w:vAlign w:val="center"/>
          </w:tcPr>
          <w:p w:rsidR="00133084" w:rsidRPr="0086311A" w:rsidRDefault="00133084"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başyardımcısı </w:t>
            </w:r>
          </w:p>
        </w:tc>
        <w:tc>
          <w:tcPr>
            <w:tcW w:w="5702" w:type="dxa"/>
            <w:vAlign w:val="center"/>
          </w:tcPr>
          <w:p w:rsidR="00133084" w:rsidRPr="0086311A" w:rsidRDefault="004469EB" w:rsidP="00860FF9">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79. Maddesi</w:t>
            </w:r>
          </w:p>
        </w:tc>
      </w:tr>
      <w:tr w:rsidR="00133084" w:rsidRPr="0086311A" w:rsidTr="007E4A3D">
        <w:trPr>
          <w:trHeight w:val="454"/>
        </w:trPr>
        <w:tc>
          <w:tcPr>
            <w:tcW w:w="1384" w:type="dxa"/>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3</w:t>
            </w:r>
          </w:p>
        </w:tc>
        <w:tc>
          <w:tcPr>
            <w:tcW w:w="2268" w:type="dxa"/>
            <w:vAlign w:val="center"/>
          </w:tcPr>
          <w:p w:rsidR="00133084" w:rsidRPr="0086311A" w:rsidRDefault="00133084"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yardımcısı </w:t>
            </w:r>
          </w:p>
        </w:tc>
        <w:tc>
          <w:tcPr>
            <w:tcW w:w="5702" w:type="dxa"/>
            <w:vAlign w:val="center"/>
          </w:tcPr>
          <w:p w:rsidR="00133084" w:rsidRPr="0086311A" w:rsidRDefault="004469EB" w:rsidP="00860FF9">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80. Maddesi</w:t>
            </w:r>
          </w:p>
        </w:tc>
      </w:tr>
      <w:tr w:rsidR="00133084" w:rsidRPr="0086311A" w:rsidTr="007E4A3D">
        <w:trPr>
          <w:trHeight w:val="454"/>
        </w:trPr>
        <w:tc>
          <w:tcPr>
            <w:tcW w:w="1384" w:type="dxa"/>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4</w:t>
            </w:r>
          </w:p>
        </w:tc>
        <w:tc>
          <w:tcPr>
            <w:tcW w:w="2268" w:type="dxa"/>
            <w:vAlign w:val="center"/>
          </w:tcPr>
          <w:p w:rsidR="00133084" w:rsidRPr="0086311A" w:rsidRDefault="00133084" w:rsidP="00860FF9">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Öğretmenler </w:t>
            </w:r>
          </w:p>
        </w:tc>
        <w:tc>
          <w:tcPr>
            <w:tcW w:w="5702" w:type="dxa"/>
            <w:vAlign w:val="center"/>
          </w:tcPr>
          <w:p w:rsidR="00133084" w:rsidRPr="0086311A" w:rsidRDefault="004469EB" w:rsidP="00860FF9">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86, 87 ve 91. Maddeler</w:t>
            </w:r>
          </w:p>
        </w:tc>
      </w:tr>
      <w:tr w:rsidR="00133084" w:rsidRPr="0086311A" w:rsidTr="007E4A3D">
        <w:trPr>
          <w:trHeight w:val="454"/>
        </w:trPr>
        <w:tc>
          <w:tcPr>
            <w:tcW w:w="1384" w:type="dxa"/>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5</w:t>
            </w:r>
          </w:p>
        </w:tc>
        <w:tc>
          <w:tcPr>
            <w:tcW w:w="2268" w:type="dxa"/>
            <w:vAlign w:val="center"/>
          </w:tcPr>
          <w:p w:rsidR="00133084" w:rsidRPr="0086311A" w:rsidRDefault="00133084" w:rsidP="00860FF9">
            <w:pPr>
              <w:pStyle w:val="Default"/>
              <w:rPr>
                <w:rFonts w:ascii="Times New Roman" w:hAnsi="Times New Roman" w:cs="Times New Roman"/>
                <w:sz w:val="20"/>
                <w:szCs w:val="20"/>
              </w:rPr>
            </w:pPr>
            <w:r w:rsidRPr="0086311A">
              <w:rPr>
                <w:rFonts w:ascii="Times New Roman" w:hAnsi="Times New Roman" w:cs="Times New Roman"/>
                <w:sz w:val="20"/>
                <w:szCs w:val="20"/>
              </w:rPr>
              <w:t>Rehber Öğretmen</w:t>
            </w:r>
          </w:p>
        </w:tc>
        <w:tc>
          <w:tcPr>
            <w:tcW w:w="5702" w:type="dxa"/>
            <w:vAlign w:val="center"/>
          </w:tcPr>
          <w:p w:rsidR="004469EB" w:rsidRDefault="004469EB" w:rsidP="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90. Maddesi</w:t>
            </w:r>
          </w:p>
          <w:p w:rsidR="00133084" w:rsidRPr="0086311A" w:rsidRDefault="00133084" w:rsidP="00860FF9">
            <w:pPr>
              <w:pStyle w:val="Default"/>
              <w:rPr>
                <w:rFonts w:ascii="Times New Roman" w:hAnsi="Times New Roman" w:cs="Times New Roman"/>
                <w:sz w:val="20"/>
                <w:szCs w:val="20"/>
              </w:rPr>
            </w:pPr>
          </w:p>
        </w:tc>
      </w:tr>
      <w:tr w:rsidR="00133084" w:rsidRPr="0086311A" w:rsidTr="007E4A3D">
        <w:trPr>
          <w:trHeight w:val="454"/>
        </w:trPr>
        <w:tc>
          <w:tcPr>
            <w:tcW w:w="1384" w:type="dxa"/>
            <w:vAlign w:val="center"/>
          </w:tcPr>
          <w:p w:rsidR="00133084"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133084" w:rsidRPr="0086311A" w:rsidRDefault="004469EB" w:rsidP="00860FF9">
            <w:pPr>
              <w:pStyle w:val="Default"/>
              <w:rPr>
                <w:rFonts w:ascii="Times New Roman" w:hAnsi="Times New Roman" w:cs="Times New Roman"/>
                <w:sz w:val="20"/>
                <w:szCs w:val="20"/>
              </w:rPr>
            </w:pPr>
            <w:r>
              <w:rPr>
                <w:rFonts w:ascii="Times New Roman" w:hAnsi="Times New Roman" w:cs="Times New Roman"/>
                <w:sz w:val="20"/>
                <w:szCs w:val="20"/>
              </w:rPr>
              <w:t>Diğer Personel</w:t>
            </w:r>
          </w:p>
        </w:tc>
        <w:tc>
          <w:tcPr>
            <w:tcW w:w="5702" w:type="dxa"/>
            <w:vAlign w:val="center"/>
          </w:tcPr>
          <w:p w:rsidR="004469EB" w:rsidRDefault="004469EB" w:rsidP="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94. Maddesi</w:t>
            </w:r>
          </w:p>
          <w:p w:rsidR="00133084" w:rsidRPr="0086311A" w:rsidRDefault="00133084" w:rsidP="00860FF9">
            <w:pPr>
              <w:pStyle w:val="Default"/>
              <w:rPr>
                <w:rFonts w:ascii="Times New Roman" w:hAnsi="Times New Roman" w:cs="Times New Roman"/>
                <w:sz w:val="20"/>
                <w:szCs w:val="20"/>
              </w:rPr>
            </w:pPr>
          </w:p>
        </w:tc>
      </w:tr>
      <w:tr w:rsidR="004469EB" w:rsidRPr="0086311A" w:rsidTr="007E4A3D">
        <w:trPr>
          <w:trHeight w:val="454"/>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4469EB" w:rsidRPr="0086311A" w:rsidRDefault="004469EB" w:rsidP="003C225C">
            <w:pPr>
              <w:pStyle w:val="Default"/>
              <w:rPr>
                <w:rFonts w:ascii="Times New Roman" w:hAnsi="Times New Roman" w:cs="Times New Roman"/>
                <w:sz w:val="20"/>
                <w:szCs w:val="20"/>
              </w:rPr>
            </w:pPr>
            <w:r w:rsidRPr="0086311A">
              <w:rPr>
                <w:rFonts w:ascii="Times New Roman" w:hAnsi="Times New Roman" w:cs="Times New Roman"/>
              </w:rPr>
              <w:t xml:space="preserve">Şube Temsilcisi Öğrenciler    </w:t>
            </w:r>
          </w:p>
        </w:tc>
        <w:tc>
          <w:tcPr>
            <w:tcW w:w="5702" w:type="dxa"/>
            <w:vAlign w:val="center"/>
          </w:tcPr>
          <w:p w:rsidR="004469EB" w:rsidRPr="0086311A" w:rsidRDefault="004469EB" w:rsidP="00860FF9">
            <w:pPr>
              <w:pStyle w:val="Default"/>
              <w:rPr>
                <w:rFonts w:ascii="Times New Roman" w:hAnsi="Times New Roman" w:cs="Times New Roman"/>
                <w:sz w:val="20"/>
                <w:szCs w:val="20"/>
              </w:rPr>
            </w:pPr>
          </w:p>
        </w:tc>
      </w:tr>
      <w:tr w:rsidR="004469EB" w:rsidRPr="0086311A" w:rsidTr="007E4A3D">
        <w:trPr>
          <w:trHeight w:val="454"/>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4469EB" w:rsidRPr="0086311A" w:rsidRDefault="004469EB" w:rsidP="003C225C">
            <w:pPr>
              <w:pStyle w:val="Default"/>
              <w:rPr>
                <w:rFonts w:ascii="Times New Roman" w:hAnsi="Times New Roman" w:cs="Times New Roman"/>
                <w:sz w:val="20"/>
                <w:szCs w:val="20"/>
              </w:rPr>
            </w:pPr>
            <w:r w:rsidRPr="0086311A">
              <w:rPr>
                <w:rFonts w:ascii="Times New Roman" w:hAnsi="Times New Roman" w:cs="Times New Roman"/>
                <w:sz w:val="21"/>
                <w:szCs w:val="21"/>
              </w:rPr>
              <w:t>Okul Öğrenci Temsilcisi</w:t>
            </w:r>
          </w:p>
        </w:tc>
        <w:tc>
          <w:tcPr>
            <w:tcW w:w="5702" w:type="dxa"/>
            <w:vAlign w:val="center"/>
          </w:tcPr>
          <w:p w:rsidR="004469EB" w:rsidRPr="0086311A" w:rsidRDefault="004469EB" w:rsidP="00860FF9">
            <w:pPr>
              <w:pStyle w:val="Default"/>
              <w:rPr>
                <w:rFonts w:ascii="Times New Roman" w:hAnsi="Times New Roman" w:cs="Times New Roman"/>
                <w:sz w:val="20"/>
                <w:szCs w:val="20"/>
              </w:rPr>
            </w:pPr>
          </w:p>
        </w:tc>
      </w:tr>
      <w:tr w:rsidR="004469EB" w:rsidRPr="0086311A" w:rsidTr="007E4A3D">
        <w:trPr>
          <w:trHeight w:val="454"/>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p>
        </w:tc>
        <w:tc>
          <w:tcPr>
            <w:tcW w:w="2268" w:type="dxa"/>
            <w:vAlign w:val="center"/>
          </w:tcPr>
          <w:p w:rsidR="004469EB" w:rsidRPr="0086311A" w:rsidRDefault="004469EB" w:rsidP="00860FF9">
            <w:pPr>
              <w:pStyle w:val="Default"/>
              <w:rPr>
                <w:rFonts w:ascii="Times New Roman" w:hAnsi="Times New Roman" w:cs="Times New Roman"/>
                <w:sz w:val="20"/>
                <w:szCs w:val="20"/>
              </w:rPr>
            </w:pPr>
          </w:p>
        </w:tc>
        <w:tc>
          <w:tcPr>
            <w:tcW w:w="5702" w:type="dxa"/>
            <w:vAlign w:val="center"/>
          </w:tcPr>
          <w:p w:rsidR="004469EB" w:rsidRPr="0086311A" w:rsidRDefault="004469EB" w:rsidP="00860FF9">
            <w:pPr>
              <w:pStyle w:val="Default"/>
              <w:rPr>
                <w:rFonts w:ascii="Times New Roman" w:hAnsi="Times New Roman" w:cs="Times New Roman"/>
                <w:sz w:val="20"/>
                <w:szCs w:val="20"/>
              </w:rPr>
            </w:pPr>
          </w:p>
        </w:tc>
      </w:tr>
    </w:tbl>
    <w:p w:rsidR="00133084" w:rsidRPr="0086311A" w:rsidRDefault="00133084" w:rsidP="00145EEF">
      <w:pPr>
        <w:keepNext/>
        <w:rPr>
          <w:rFonts w:ascii="Times New Roman" w:hAnsi="Times New Roman"/>
          <w:b/>
          <w:sz w:val="24"/>
        </w:rPr>
      </w:pPr>
    </w:p>
    <w:p w:rsidR="00133084" w:rsidRPr="0086311A" w:rsidRDefault="00133084" w:rsidP="007E4A3D">
      <w:pPr>
        <w:keepNext/>
        <w:ind w:left="426"/>
        <w:rPr>
          <w:rFonts w:ascii="Times New Roman" w:hAnsi="Times New Roman"/>
          <w:b/>
          <w:color w:val="1F497D"/>
          <w:sz w:val="24"/>
        </w:rPr>
      </w:pPr>
      <w:r w:rsidRPr="0086311A">
        <w:rPr>
          <w:rFonts w:ascii="Times New Roman" w:hAnsi="Times New Roman"/>
          <w:b/>
          <w:color w:val="1F497D"/>
          <w:sz w:val="24"/>
        </w:rPr>
        <w:t>2.5.1.2. Kurul,  Komisyonların Görevleri</w:t>
      </w:r>
    </w:p>
    <w:p w:rsidR="00133084" w:rsidRPr="0086311A" w:rsidRDefault="00133084" w:rsidP="00B908CE">
      <w:pPr>
        <w:keepNext/>
        <w:spacing w:after="0" w:line="240" w:lineRule="auto"/>
        <w:rPr>
          <w:rFonts w:ascii="Times New Roman" w:hAnsi="Times New Roman"/>
          <w:b/>
          <w:sz w:val="24"/>
        </w:rPr>
      </w:pPr>
      <w:proofErr w:type="gramStart"/>
      <w:r w:rsidRPr="0086311A">
        <w:rPr>
          <w:rFonts w:ascii="Times New Roman" w:hAnsi="Times New Roman"/>
          <w:b/>
          <w:sz w:val="24"/>
        </w:rPr>
        <w:t>Tablo …</w:t>
      </w:r>
      <w:proofErr w:type="gramEnd"/>
      <w:r w:rsidRPr="0086311A">
        <w:rPr>
          <w:rFonts w:ascii="Times New Roman" w:hAnsi="Times New Roman"/>
          <w:b/>
          <w:sz w:val="24"/>
        </w:rPr>
        <w:t xml:space="preserve">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133084" w:rsidRPr="0086311A" w:rsidTr="00415BEC">
        <w:trPr>
          <w:trHeight w:val="353"/>
        </w:trPr>
        <w:tc>
          <w:tcPr>
            <w:tcW w:w="1384" w:type="dxa"/>
            <w:shd w:val="clear" w:color="auto" w:fill="CC99FF"/>
            <w:vAlign w:val="center"/>
          </w:tcPr>
          <w:p w:rsidR="00133084" w:rsidRPr="0086311A" w:rsidRDefault="00133084"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S.NO</w:t>
            </w:r>
          </w:p>
        </w:tc>
        <w:tc>
          <w:tcPr>
            <w:tcW w:w="2268" w:type="dxa"/>
            <w:shd w:val="clear" w:color="auto" w:fill="CC99FF"/>
            <w:vAlign w:val="center"/>
          </w:tcPr>
          <w:p w:rsidR="00133084" w:rsidRPr="0086311A" w:rsidRDefault="00133084"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Kurul/Komisyon Adı</w:t>
            </w:r>
          </w:p>
        </w:tc>
        <w:tc>
          <w:tcPr>
            <w:tcW w:w="5702" w:type="dxa"/>
            <w:shd w:val="clear" w:color="auto" w:fill="CC99FF"/>
            <w:vAlign w:val="center"/>
          </w:tcPr>
          <w:p w:rsidR="00133084" w:rsidRPr="0086311A" w:rsidRDefault="00133084"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GÖREVLERİ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Öğretmenler Kurulu</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109. Maddesi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Sınıf ve Şube Öğretmenler Kurulu</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110. Maddesi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Zümre Öğretmenler Kurulu</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111. Maddesi</w:t>
            </w:r>
          </w:p>
        </w:tc>
      </w:tr>
      <w:tr w:rsidR="004469EB" w:rsidRPr="0086311A" w:rsidTr="00860FF9">
        <w:trPr>
          <w:trHeight w:val="603"/>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Okul Zümre Başkanları Kurulu</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112. Maddesi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Sosyal Etkinlikler Kurulu</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13 Ocak 2005 tarihli ve 25699 sayılı Resmi Gazete’de yayınlanan Milli Eğitim Bakanlığı İlköğretim ve Orta Öğretim Kurumları Sosyal Etkinlikler Yönetmeliği.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Okul Öğrenci Meclisi</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2588 sayılı MEB Demokrasi Eğitimi ve Okul Meclisleri Yönetmeliği hükümleri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Sayım Kurulu</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18 Ocak 2007 Tarihli Ve 26407 Sayılı Resmi Gazetede Yayınlanan Taşınır Mal Yönetmeliği hükümleri</w:t>
            </w:r>
          </w:p>
        </w:tc>
      </w:tr>
      <w:tr w:rsidR="004469EB" w:rsidRPr="0086311A" w:rsidTr="00860FF9">
        <w:trPr>
          <w:trHeight w:val="811"/>
        </w:trPr>
        <w:tc>
          <w:tcPr>
            <w:tcW w:w="1384" w:type="dxa"/>
            <w:vAlign w:val="center"/>
          </w:tcPr>
          <w:p w:rsidR="004469EB" w:rsidRPr="0086311A" w:rsidRDefault="004469EB" w:rsidP="00860FF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Komisyonlar</w:t>
            </w:r>
          </w:p>
        </w:tc>
        <w:tc>
          <w:tcPr>
            <w:tcW w:w="5702" w:type="dxa"/>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119. maddesi dayanak olmak üzere Okulumuzun ihtiyaçlarına paralel ve ilgili yönetmelikler doğrultusunda aşağıdaki komisyonlarımız kurulmuştur:</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Kontenjan Belirleme Komisyonu</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Rehberlik ve Psikolojik Hizmetleri Yürütme Kurulu</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İhale Komisyonu</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Muayene ve Kabul Komisyonu</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Kalite Kontrol Komisyonu</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w:t>
            </w:r>
          </w:p>
        </w:tc>
      </w:tr>
      <w:tr w:rsidR="004469EB" w:rsidTr="004469EB">
        <w:trPr>
          <w:trHeight w:val="811"/>
        </w:trPr>
        <w:tc>
          <w:tcPr>
            <w:tcW w:w="1384" w:type="dxa"/>
            <w:tcBorders>
              <w:top w:val="single" w:sz="8" w:space="0" w:color="auto"/>
              <w:left w:val="single" w:sz="8" w:space="0" w:color="auto"/>
              <w:bottom w:val="single" w:sz="8" w:space="0" w:color="auto"/>
              <w:right w:val="single" w:sz="8" w:space="0" w:color="auto"/>
            </w:tcBorders>
            <w:vAlign w:val="center"/>
          </w:tcPr>
          <w:p w:rsidR="004469EB" w:rsidRDefault="004469EB">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Borders>
              <w:top w:val="single" w:sz="8" w:space="0" w:color="auto"/>
              <w:left w:val="single" w:sz="8" w:space="0" w:color="auto"/>
              <w:bottom w:val="single" w:sz="8" w:space="0" w:color="auto"/>
              <w:right w:val="single" w:sz="8" w:space="0" w:color="auto"/>
            </w:tcBorders>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Ekipler</w:t>
            </w:r>
          </w:p>
        </w:tc>
        <w:tc>
          <w:tcPr>
            <w:tcW w:w="5702" w:type="dxa"/>
            <w:tcBorders>
              <w:top w:val="single" w:sz="8" w:space="0" w:color="auto"/>
              <w:left w:val="single" w:sz="8" w:space="0" w:color="auto"/>
              <w:bottom w:val="single" w:sz="8" w:space="0" w:color="auto"/>
              <w:right w:val="single" w:sz="8" w:space="0" w:color="auto"/>
            </w:tcBorders>
            <w:vAlign w:val="center"/>
          </w:tcPr>
          <w:p w:rsidR="004469EB" w:rsidRDefault="004469EB">
            <w:pPr>
              <w:pStyle w:val="Default"/>
              <w:rPr>
                <w:rFonts w:ascii="Times New Roman" w:hAnsi="Times New Roman" w:cs="Times New Roman"/>
                <w:sz w:val="20"/>
                <w:szCs w:val="20"/>
              </w:rPr>
            </w:pPr>
            <w:r>
              <w:rPr>
                <w:rFonts w:ascii="Times New Roman" w:hAnsi="Times New Roman" w:cs="Times New Roman"/>
                <w:sz w:val="20"/>
                <w:szCs w:val="20"/>
              </w:rPr>
              <w:t>7 Eylül 2013 tarih ve 28758 sayılı Resmi Gazetede yayınlanan Milli Eğitim Bakanlığı Ortaöğretim Kurumlar Yönetmeliğinin 120. maddesi dayanak olmak üzere Okulumuzun ihtiyaçlarına paralel ve ilgili yönetmelikler doğrultusunda aşağıdaki ekipler kurulmuştur:</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Okul Gelişim Ekibi (OGYE)</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Sivil Savunma Ekibi</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İş Sağlığı ve Güvenliği Ekibi</w:t>
            </w:r>
          </w:p>
          <w:p w:rsidR="004469EB" w:rsidRDefault="004469EB" w:rsidP="00B80F0B">
            <w:pPr>
              <w:pStyle w:val="Default"/>
              <w:numPr>
                <w:ilvl w:val="0"/>
                <w:numId w:val="20"/>
              </w:numPr>
              <w:rPr>
                <w:rFonts w:ascii="Times New Roman" w:hAnsi="Times New Roman" w:cs="Times New Roman"/>
                <w:sz w:val="20"/>
                <w:szCs w:val="20"/>
              </w:rPr>
            </w:pPr>
            <w:r>
              <w:rPr>
                <w:rFonts w:ascii="Times New Roman" w:hAnsi="Times New Roman" w:cs="Times New Roman"/>
                <w:sz w:val="20"/>
                <w:szCs w:val="20"/>
              </w:rPr>
              <w:t>…</w:t>
            </w:r>
          </w:p>
        </w:tc>
      </w:tr>
      <w:tr w:rsidR="00BA3FF7" w:rsidTr="004469EB">
        <w:trPr>
          <w:trHeight w:val="811"/>
        </w:trPr>
        <w:tc>
          <w:tcPr>
            <w:tcW w:w="1384" w:type="dxa"/>
            <w:tcBorders>
              <w:top w:val="single" w:sz="8" w:space="0" w:color="auto"/>
              <w:left w:val="single" w:sz="8" w:space="0" w:color="auto"/>
              <w:bottom w:val="single" w:sz="8" w:space="0" w:color="auto"/>
              <w:right w:val="single" w:sz="8" w:space="0" w:color="auto"/>
            </w:tcBorders>
            <w:vAlign w:val="center"/>
          </w:tcPr>
          <w:p w:rsidR="00BA3FF7" w:rsidRDefault="00484963">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tcBorders>
              <w:top w:val="single" w:sz="8" w:space="0" w:color="auto"/>
              <w:left w:val="single" w:sz="8" w:space="0" w:color="auto"/>
              <w:bottom w:val="single" w:sz="8" w:space="0" w:color="auto"/>
              <w:right w:val="single" w:sz="8" w:space="0" w:color="auto"/>
            </w:tcBorders>
            <w:vAlign w:val="center"/>
          </w:tcPr>
          <w:p w:rsidR="00BA3FF7" w:rsidRPr="0038249C" w:rsidRDefault="00BA3FF7" w:rsidP="00BA3FF7">
            <w:pPr>
              <w:pStyle w:val="Default"/>
              <w:rPr>
                <w:rFonts w:ascii="Times New Roman" w:hAnsi="Times New Roman" w:cs="Times New Roman"/>
                <w:color w:val="auto"/>
                <w:sz w:val="20"/>
                <w:szCs w:val="20"/>
              </w:rPr>
            </w:pPr>
            <w:r w:rsidRPr="0038249C">
              <w:rPr>
                <w:rFonts w:ascii="Times New Roman" w:hAnsi="Times New Roman" w:cs="Times New Roman"/>
                <w:color w:val="auto"/>
                <w:sz w:val="20"/>
                <w:szCs w:val="20"/>
              </w:rPr>
              <w:t>Okul Aile Birliği Yönetim Kurulu</w:t>
            </w:r>
          </w:p>
        </w:tc>
        <w:tc>
          <w:tcPr>
            <w:tcW w:w="5702" w:type="dxa"/>
            <w:tcBorders>
              <w:top w:val="single" w:sz="8" w:space="0" w:color="auto"/>
              <w:left w:val="single" w:sz="8" w:space="0" w:color="auto"/>
              <w:bottom w:val="single" w:sz="8" w:space="0" w:color="auto"/>
              <w:right w:val="single" w:sz="8" w:space="0" w:color="auto"/>
            </w:tcBorders>
            <w:vAlign w:val="center"/>
          </w:tcPr>
          <w:p w:rsidR="00BA3FF7" w:rsidRPr="0038249C" w:rsidRDefault="00BA3FF7" w:rsidP="00BA3FF7">
            <w:pPr>
              <w:pStyle w:val="Default"/>
              <w:rPr>
                <w:rFonts w:ascii="Times New Roman" w:hAnsi="Times New Roman" w:cs="Times New Roman"/>
                <w:color w:val="auto"/>
                <w:sz w:val="20"/>
                <w:szCs w:val="20"/>
              </w:rPr>
            </w:pPr>
            <w:r w:rsidRPr="0038249C">
              <w:rPr>
                <w:rFonts w:ascii="Times New Roman" w:hAnsi="Times New Roman" w:cs="Times New Roman"/>
                <w:color w:val="auto"/>
                <w:sz w:val="20"/>
                <w:szCs w:val="20"/>
              </w:rPr>
              <w:t>Okul Aile Birlikleri Yönetmeliği 12. Ve 13. Maddeleri</w:t>
            </w:r>
            <w:r w:rsidR="000B09CE" w:rsidRPr="0038249C">
              <w:rPr>
                <w:rFonts w:ascii="Times New Roman" w:hAnsi="Times New Roman" w:cs="Times New Roman"/>
                <w:color w:val="auto"/>
                <w:sz w:val="20"/>
                <w:szCs w:val="20"/>
              </w:rPr>
              <w:t>.</w:t>
            </w:r>
          </w:p>
        </w:tc>
      </w:tr>
      <w:tr w:rsidR="00BA3FF7" w:rsidTr="00BA3FF7">
        <w:trPr>
          <w:trHeight w:val="811"/>
        </w:trPr>
        <w:tc>
          <w:tcPr>
            <w:tcW w:w="1384" w:type="dxa"/>
            <w:tcBorders>
              <w:top w:val="single" w:sz="8" w:space="0" w:color="auto"/>
              <w:left w:val="single" w:sz="8" w:space="0" w:color="auto"/>
              <w:bottom w:val="single" w:sz="8" w:space="0" w:color="auto"/>
              <w:right w:val="single" w:sz="8" w:space="0" w:color="auto"/>
            </w:tcBorders>
            <w:vAlign w:val="center"/>
          </w:tcPr>
          <w:p w:rsidR="00BA3FF7" w:rsidRDefault="00484963">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tcBorders>
              <w:top w:val="single" w:sz="8" w:space="0" w:color="auto"/>
              <w:left w:val="single" w:sz="8" w:space="0" w:color="auto"/>
              <w:bottom w:val="single" w:sz="8" w:space="0" w:color="auto"/>
              <w:right w:val="single" w:sz="8" w:space="0" w:color="auto"/>
            </w:tcBorders>
          </w:tcPr>
          <w:p w:rsidR="00BA3FF7" w:rsidRPr="0038249C" w:rsidRDefault="00BA3FF7" w:rsidP="00BA3FF7">
            <w:pPr>
              <w:pStyle w:val="Default"/>
              <w:rPr>
                <w:rFonts w:ascii="Times New Roman" w:hAnsi="Times New Roman" w:cs="Times New Roman"/>
                <w:color w:val="auto"/>
                <w:sz w:val="20"/>
                <w:szCs w:val="20"/>
              </w:rPr>
            </w:pPr>
            <w:r w:rsidRPr="0038249C">
              <w:rPr>
                <w:rFonts w:ascii="Times New Roman" w:hAnsi="Times New Roman" w:cs="Times New Roman"/>
                <w:color w:val="auto"/>
                <w:sz w:val="20"/>
                <w:szCs w:val="20"/>
              </w:rPr>
              <w:t xml:space="preserve">Okul Aile Birliği </w:t>
            </w:r>
            <w:proofErr w:type="gramStart"/>
            <w:r w:rsidRPr="0038249C">
              <w:rPr>
                <w:rFonts w:ascii="Times New Roman" w:hAnsi="Times New Roman" w:cs="Times New Roman"/>
                <w:color w:val="auto"/>
                <w:sz w:val="20"/>
                <w:szCs w:val="20"/>
              </w:rPr>
              <w:t>Denetim  Kurulu</w:t>
            </w:r>
            <w:proofErr w:type="gramEnd"/>
          </w:p>
        </w:tc>
        <w:tc>
          <w:tcPr>
            <w:tcW w:w="5702" w:type="dxa"/>
            <w:tcBorders>
              <w:top w:val="single" w:sz="8" w:space="0" w:color="auto"/>
              <w:left w:val="single" w:sz="8" w:space="0" w:color="auto"/>
              <w:bottom w:val="single" w:sz="8" w:space="0" w:color="auto"/>
              <w:right w:val="single" w:sz="8" w:space="0" w:color="auto"/>
            </w:tcBorders>
          </w:tcPr>
          <w:p w:rsidR="00BA3FF7" w:rsidRPr="0038249C" w:rsidRDefault="00BA3FF7" w:rsidP="00BA3FF7">
            <w:pPr>
              <w:pStyle w:val="Default"/>
              <w:rPr>
                <w:rFonts w:ascii="Times New Roman" w:hAnsi="Times New Roman" w:cs="Times New Roman"/>
                <w:color w:val="auto"/>
                <w:sz w:val="20"/>
                <w:szCs w:val="20"/>
              </w:rPr>
            </w:pPr>
            <w:r w:rsidRPr="0038249C">
              <w:rPr>
                <w:rFonts w:ascii="Times New Roman" w:hAnsi="Times New Roman" w:cs="Times New Roman"/>
                <w:color w:val="auto"/>
                <w:sz w:val="20"/>
                <w:szCs w:val="20"/>
              </w:rPr>
              <w:t>Okul Aile Birlikleri Yönetmeliği 14. Madde</w:t>
            </w:r>
            <w:r w:rsidR="000B09CE" w:rsidRPr="0038249C">
              <w:rPr>
                <w:rFonts w:ascii="Times New Roman" w:hAnsi="Times New Roman" w:cs="Times New Roman"/>
                <w:color w:val="auto"/>
                <w:sz w:val="20"/>
                <w:szCs w:val="20"/>
              </w:rPr>
              <w:t>si.</w:t>
            </w:r>
          </w:p>
        </w:tc>
      </w:tr>
    </w:tbl>
    <w:p w:rsidR="00133084" w:rsidRPr="0086311A" w:rsidRDefault="00133084" w:rsidP="00484791">
      <w:pPr>
        <w:pStyle w:val="Default"/>
        <w:ind w:left="360"/>
        <w:rPr>
          <w:rFonts w:ascii="Times New Roman" w:hAnsi="Times New Roman" w:cs="Times New Roman"/>
          <w:b/>
          <w:bCs/>
          <w:color w:val="003366"/>
          <w:sz w:val="28"/>
          <w:szCs w:val="28"/>
        </w:rPr>
      </w:pPr>
    </w:p>
    <w:p w:rsidR="002F1641" w:rsidRDefault="002F1641" w:rsidP="00484791">
      <w:pPr>
        <w:pStyle w:val="Default"/>
        <w:ind w:left="360"/>
        <w:rPr>
          <w:rFonts w:ascii="Times New Roman" w:hAnsi="Times New Roman" w:cs="Times New Roman"/>
          <w:b/>
          <w:bCs/>
          <w:color w:val="003366"/>
          <w:sz w:val="28"/>
          <w:szCs w:val="28"/>
        </w:rPr>
      </w:pPr>
    </w:p>
    <w:p w:rsidR="002F1641" w:rsidRDefault="002F1641" w:rsidP="00484791">
      <w:pPr>
        <w:pStyle w:val="Default"/>
        <w:ind w:left="360"/>
        <w:rPr>
          <w:rFonts w:ascii="Times New Roman" w:hAnsi="Times New Roman" w:cs="Times New Roman"/>
          <w:b/>
          <w:bCs/>
          <w:color w:val="003366"/>
          <w:sz w:val="28"/>
          <w:szCs w:val="28"/>
        </w:rPr>
      </w:pPr>
    </w:p>
    <w:p w:rsidR="00133084" w:rsidRPr="0086311A" w:rsidRDefault="00133084"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133084" w:rsidRPr="0086311A" w:rsidRDefault="00133084" w:rsidP="004B3AAE">
      <w:pPr>
        <w:pStyle w:val="Default"/>
        <w:rPr>
          <w:rFonts w:ascii="Times New Roman" w:hAnsi="Times New Roman" w:cs="Times New Roman"/>
          <w:b/>
          <w:bCs/>
          <w:color w:val="auto"/>
          <w:sz w:val="22"/>
          <w:szCs w:val="22"/>
        </w:rPr>
      </w:pPr>
    </w:p>
    <w:p w:rsidR="00133084" w:rsidRPr="0086311A" w:rsidRDefault="00133084" w:rsidP="004B3AAE">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2.5.2.1. 2014 Yılı Kurumdaki Mevcut Personel</w:t>
      </w:r>
    </w:p>
    <w:p w:rsidR="00133084" w:rsidRPr="0086311A" w:rsidRDefault="00133084" w:rsidP="004B3AAE">
      <w:pPr>
        <w:pStyle w:val="Default"/>
        <w:rPr>
          <w:rFonts w:ascii="Times New Roman" w:hAnsi="Times New Roman" w:cs="Times New Roman"/>
          <w:b/>
          <w:color w:val="auto"/>
          <w:szCs w:val="22"/>
        </w:rPr>
      </w:pPr>
    </w:p>
    <w:p w:rsidR="00133084" w:rsidRPr="0086311A" w:rsidRDefault="00133084" w:rsidP="007A6B86">
      <w:pPr>
        <w:pStyle w:val="Default"/>
        <w:rPr>
          <w:rFonts w:ascii="Times New Roman" w:hAnsi="Times New Roman" w:cs="Times New Roman"/>
          <w:b/>
          <w:color w:val="auto"/>
        </w:rPr>
      </w:pPr>
      <w:proofErr w:type="gramStart"/>
      <w:r w:rsidRPr="0086311A">
        <w:rPr>
          <w:rFonts w:ascii="Times New Roman" w:hAnsi="Times New Roman" w:cs="Times New Roman"/>
          <w:b/>
          <w:bCs/>
          <w:color w:val="auto"/>
        </w:rPr>
        <w:t>Tablo …</w:t>
      </w:r>
      <w:proofErr w:type="gramEnd"/>
      <w:r w:rsidRPr="0086311A">
        <w:rPr>
          <w:rFonts w:ascii="Times New Roman" w:hAnsi="Times New Roman" w:cs="Times New Roman"/>
          <w:b/>
          <w:bCs/>
          <w:color w:val="auto"/>
        </w:rPr>
        <w:t xml:space="preserve"> </w:t>
      </w:r>
      <w:r w:rsidRPr="0086311A">
        <w:rPr>
          <w:rFonts w:ascii="Times New Roman" w:hAnsi="Times New Roman" w:cs="Times New Roman"/>
          <w:b/>
          <w:color w:val="auto"/>
        </w:rPr>
        <w:t>2014 Yılı Kurumdaki Mevcut Personel</w:t>
      </w:r>
    </w:p>
    <w:p w:rsidR="00133084" w:rsidRPr="0086311A" w:rsidRDefault="00133084" w:rsidP="007A6B86">
      <w:pPr>
        <w:pStyle w:val="Default"/>
        <w:rPr>
          <w:rFonts w:ascii="Times New Roman" w:hAnsi="Times New Roman" w:cs="Times New Roman"/>
          <w:b/>
          <w:color w:val="auto"/>
        </w:rPr>
      </w:pPr>
    </w:p>
    <w:p w:rsidR="00133084" w:rsidRPr="0086311A" w:rsidRDefault="00133084" w:rsidP="007A6B86">
      <w:pPr>
        <w:pStyle w:val="Default"/>
        <w:rPr>
          <w:rFonts w:ascii="Times New Roman" w:hAnsi="Times New Roman" w:cs="Times New Roman"/>
          <w:b/>
          <w:bCs/>
          <w:color w:val="auto"/>
        </w:rPr>
      </w:pPr>
    </w:p>
    <w:tbl>
      <w:tblPr>
        <w:tblpPr w:leftFromText="141" w:rightFromText="141" w:vertAnchor="text" w:horzAnchor="margin" w:tblpXSpec="center" w:tblpY="74"/>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900"/>
        <w:gridCol w:w="900"/>
      </w:tblGrid>
      <w:tr w:rsidR="00133084" w:rsidRPr="0086311A" w:rsidTr="005712C7">
        <w:trPr>
          <w:trHeight w:val="203"/>
        </w:trPr>
        <w:tc>
          <w:tcPr>
            <w:tcW w:w="648"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133084" w:rsidRPr="0086311A" w:rsidRDefault="00133084"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33084" w:rsidRPr="0086311A" w:rsidRDefault="00133084"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1906"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33084" w:rsidRPr="0086311A" w:rsidRDefault="00E34E87" w:rsidP="00E34E87">
            <w:pPr>
              <w:pStyle w:val="Default"/>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4</w:t>
            </w:r>
          </w:p>
        </w:tc>
        <w:tc>
          <w:tcPr>
            <w:tcW w:w="1906" w:type="dxa"/>
          </w:tcPr>
          <w:p w:rsidR="00133084" w:rsidRPr="0086311A" w:rsidRDefault="0038249C" w:rsidP="00D23385">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5</w:t>
            </w:r>
          </w:p>
        </w:tc>
        <w:tc>
          <w:tcPr>
            <w:tcW w:w="1906" w:type="dxa"/>
          </w:tcPr>
          <w:p w:rsidR="00133084" w:rsidRPr="0086311A" w:rsidRDefault="0038249C" w:rsidP="00D23385">
            <w:pPr>
              <w:pStyle w:val="Default"/>
              <w:rPr>
                <w:rFonts w:ascii="Times New Roman" w:hAnsi="Times New Roman" w:cs="Times New Roman"/>
                <w:sz w:val="18"/>
                <w:szCs w:val="18"/>
              </w:rPr>
            </w:pPr>
            <w:r>
              <w:rPr>
                <w:rFonts w:ascii="Times New Roman" w:hAnsi="Times New Roman" w:cs="Times New Roman"/>
                <w:sz w:val="18"/>
                <w:szCs w:val="18"/>
              </w:rPr>
              <w:t>Edebiyat öğretmeni</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8</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900" w:type="dxa"/>
          </w:tcPr>
          <w:p w:rsidR="00133084" w:rsidRPr="0086311A" w:rsidRDefault="00AA3616"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6</w:t>
            </w:r>
          </w:p>
        </w:tc>
        <w:tc>
          <w:tcPr>
            <w:tcW w:w="1906"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11</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7</w:t>
            </w:r>
          </w:p>
        </w:tc>
        <w:tc>
          <w:tcPr>
            <w:tcW w:w="1906" w:type="dxa"/>
          </w:tcPr>
          <w:p w:rsidR="00133084" w:rsidRPr="0086311A" w:rsidRDefault="0038249C" w:rsidP="00D23385">
            <w:pPr>
              <w:pStyle w:val="Default"/>
              <w:rPr>
                <w:rFonts w:ascii="Times New Roman" w:hAnsi="Times New Roman" w:cs="Times New Roman"/>
                <w:sz w:val="18"/>
                <w:szCs w:val="18"/>
              </w:rPr>
            </w:pPr>
            <w:r>
              <w:rPr>
                <w:rFonts w:ascii="Times New Roman" w:hAnsi="Times New Roman" w:cs="Times New Roman"/>
                <w:sz w:val="18"/>
                <w:szCs w:val="18"/>
              </w:rPr>
              <w:t>Tarih Öğretmeni</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8</w:t>
            </w:r>
          </w:p>
        </w:tc>
        <w:tc>
          <w:tcPr>
            <w:tcW w:w="1906" w:type="dxa"/>
          </w:tcPr>
          <w:p w:rsidR="00133084"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Coğrafya öğretmeni</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133084" w:rsidRPr="0086311A" w:rsidTr="005712C7">
        <w:trPr>
          <w:trHeight w:val="183"/>
        </w:trPr>
        <w:tc>
          <w:tcPr>
            <w:tcW w:w="648" w:type="dxa"/>
          </w:tcPr>
          <w:p w:rsidR="00133084" w:rsidRPr="0086311A" w:rsidRDefault="00133084" w:rsidP="00D23385">
            <w:pPr>
              <w:pStyle w:val="Default"/>
              <w:rPr>
                <w:rFonts w:ascii="Times New Roman" w:hAnsi="Times New Roman" w:cs="Times New Roman"/>
                <w:sz w:val="18"/>
                <w:szCs w:val="18"/>
              </w:rPr>
            </w:pPr>
            <w:r w:rsidRPr="0086311A">
              <w:rPr>
                <w:rFonts w:ascii="Times New Roman" w:hAnsi="Times New Roman" w:cs="Times New Roman"/>
                <w:sz w:val="18"/>
                <w:szCs w:val="18"/>
              </w:rPr>
              <w:t>9</w:t>
            </w:r>
          </w:p>
        </w:tc>
        <w:tc>
          <w:tcPr>
            <w:tcW w:w="1906" w:type="dxa"/>
          </w:tcPr>
          <w:p w:rsidR="00133084" w:rsidRPr="0086311A"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Felsefe Öğretmeni</w:t>
            </w:r>
          </w:p>
        </w:tc>
        <w:tc>
          <w:tcPr>
            <w:tcW w:w="794"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133084"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133084" w:rsidRPr="0086311A" w:rsidRDefault="00133084" w:rsidP="00D23385">
            <w:pPr>
              <w:pStyle w:val="Default"/>
              <w:jc w:val="center"/>
              <w:rPr>
                <w:rFonts w:ascii="Times New Roman" w:hAnsi="Times New Roman" w:cs="Times New Roman"/>
                <w:sz w:val="18"/>
                <w:szCs w:val="18"/>
              </w:rPr>
            </w:pPr>
          </w:p>
        </w:tc>
        <w:tc>
          <w:tcPr>
            <w:tcW w:w="900" w:type="dxa"/>
          </w:tcPr>
          <w:p w:rsidR="00133084" w:rsidRPr="0086311A" w:rsidRDefault="00133084"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Fizik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11</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Kimya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12</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Biyoloji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13</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İngilizce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14</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Almanca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15</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Beden Eğitimi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16</w:t>
            </w:r>
          </w:p>
        </w:tc>
        <w:tc>
          <w:tcPr>
            <w:tcW w:w="1906" w:type="dxa"/>
          </w:tcPr>
          <w:p w:rsidR="002A050E" w:rsidRDefault="002A050E" w:rsidP="00A641B1">
            <w:pPr>
              <w:pStyle w:val="Default"/>
              <w:rPr>
                <w:rFonts w:ascii="Times New Roman" w:hAnsi="Times New Roman" w:cs="Times New Roman"/>
                <w:sz w:val="18"/>
                <w:szCs w:val="18"/>
              </w:rPr>
            </w:pPr>
            <w:r>
              <w:rPr>
                <w:rFonts w:ascii="Times New Roman" w:hAnsi="Times New Roman" w:cs="Times New Roman"/>
                <w:sz w:val="18"/>
                <w:szCs w:val="18"/>
              </w:rPr>
              <w:t xml:space="preserve">Din kült. Ve </w:t>
            </w:r>
            <w:proofErr w:type="spellStart"/>
            <w:r>
              <w:rPr>
                <w:rFonts w:ascii="Times New Roman" w:hAnsi="Times New Roman" w:cs="Times New Roman"/>
                <w:sz w:val="18"/>
                <w:szCs w:val="18"/>
              </w:rPr>
              <w:t>Ahl</w:t>
            </w:r>
            <w:proofErr w:type="spellEnd"/>
            <w:r>
              <w:rPr>
                <w:rFonts w:ascii="Times New Roman" w:hAnsi="Times New Roman" w:cs="Times New Roman"/>
                <w:sz w:val="18"/>
                <w:szCs w:val="18"/>
              </w:rPr>
              <w:t>. Bil.</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2A050E" w:rsidP="00D23385">
            <w:pPr>
              <w:pStyle w:val="Default"/>
              <w:rPr>
                <w:rFonts w:ascii="Times New Roman" w:hAnsi="Times New Roman" w:cs="Times New Roman"/>
                <w:sz w:val="18"/>
                <w:szCs w:val="18"/>
              </w:rPr>
            </w:pPr>
            <w:r>
              <w:rPr>
                <w:rFonts w:ascii="Times New Roman" w:hAnsi="Times New Roman" w:cs="Times New Roman"/>
                <w:sz w:val="18"/>
                <w:szCs w:val="18"/>
              </w:rPr>
              <w:t>17</w:t>
            </w:r>
          </w:p>
        </w:tc>
        <w:tc>
          <w:tcPr>
            <w:tcW w:w="1906" w:type="dxa"/>
          </w:tcPr>
          <w:p w:rsidR="002A050E" w:rsidRDefault="00E34E87" w:rsidP="00A641B1">
            <w:pPr>
              <w:pStyle w:val="Default"/>
              <w:rPr>
                <w:rFonts w:ascii="Times New Roman" w:hAnsi="Times New Roman" w:cs="Times New Roman"/>
                <w:sz w:val="18"/>
                <w:szCs w:val="18"/>
              </w:rPr>
            </w:pPr>
            <w:r>
              <w:rPr>
                <w:rFonts w:ascii="Times New Roman" w:hAnsi="Times New Roman" w:cs="Times New Roman"/>
                <w:sz w:val="18"/>
                <w:szCs w:val="18"/>
              </w:rPr>
              <w:t>Görsel sanatlar</w:t>
            </w:r>
            <w:r w:rsidR="002A050E">
              <w:rPr>
                <w:rFonts w:ascii="Times New Roman" w:hAnsi="Times New Roman" w:cs="Times New Roman"/>
                <w:sz w:val="18"/>
                <w:szCs w:val="18"/>
              </w:rPr>
              <w:t xml:space="preserve"> öğretmeni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r w:rsidR="002A050E" w:rsidRPr="0086311A" w:rsidTr="005712C7">
        <w:trPr>
          <w:trHeight w:val="183"/>
        </w:trPr>
        <w:tc>
          <w:tcPr>
            <w:tcW w:w="648" w:type="dxa"/>
          </w:tcPr>
          <w:p w:rsidR="002A050E" w:rsidRPr="0086311A" w:rsidRDefault="00E34E87" w:rsidP="00D23385">
            <w:pPr>
              <w:pStyle w:val="Default"/>
              <w:rPr>
                <w:rFonts w:ascii="Times New Roman" w:hAnsi="Times New Roman" w:cs="Times New Roman"/>
                <w:sz w:val="18"/>
                <w:szCs w:val="18"/>
              </w:rPr>
            </w:pPr>
            <w:r>
              <w:rPr>
                <w:rFonts w:ascii="Times New Roman" w:hAnsi="Times New Roman" w:cs="Times New Roman"/>
                <w:sz w:val="18"/>
                <w:szCs w:val="18"/>
              </w:rPr>
              <w:t>18</w:t>
            </w:r>
          </w:p>
        </w:tc>
        <w:tc>
          <w:tcPr>
            <w:tcW w:w="1906" w:type="dxa"/>
          </w:tcPr>
          <w:p w:rsidR="002A050E" w:rsidRDefault="00E34E87" w:rsidP="00A641B1">
            <w:pPr>
              <w:pStyle w:val="Default"/>
              <w:rPr>
                <w:rFonts w:ascii="Times New Roman" w:hAnsi="Times New Roman" w:cs="Times New Roman"/>
                <w:sz w:val="18"/>
                <w:szCs w:val="18"/>
              </w:rPr>
            </w:pPr>
            <w:r>
              <w:rPr>
                <w:rFonts w:ascii="Times New Roman" w:hAnsi="Times New Roman" w:cs="Times New Roman"/>
                <w:sz w:val="18"/>
                <w:szCs w:val="18"/>
              </w:rPr>
              <w:t>Bilişim Teknolojileri</w:t>
            </w:r>
          </w:p>
        </w:tc>
        <w:tc>
          <w:tcPr>
            <w:tcW w:w="794"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2A050E" w:rsidRPr="0086311A" w:rsidRDefault="00E34E87"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2A050E" w:rsidRPr="0086311A" w:rsidRDefault="002A050E" w:rsidP="00D23385">
            <w:pPr>
              <w:pStyle w:val="Default"/>
              <w:jc w:val="center"/>
              <w:rPr>
                <w:rFonts w:ascii="Times New Roman" w:hAnsi="Times New Roman" w:cs="Times New Roman"/>
                <w:sz w:val="18"/>
                <w:szCs w:val="18"/>
              </w:rPr>
            </w:pPr>
          </w:p>
        </w:tc>
      </w:tr>
    </w:tbl>
    <w:p w:rsidR="00133084" w:rsidRPr="0086311A" w:rsidRDefault="00133084" w:rsidP="004B3AAE">
      <w:pPr>
        <w:pStyle w:val="Default"/>
        <w:ind w:left="1004"/>
        <w:rPr>
          <w:rFonts w:ascii="Times New Roman" w:hAnsi="Times New Roman" w:cs="Times New Roman"/>
          <w:color w:val="auto"/>
          <w:sz w:val="22"/>
          <w:szCs w:val="22"/>
        </w:rPr>
      </w:pPr>
    </w:p>
    <w:p w:rsidR="00133084" w:rsidRPr="0086311A" w:rsidRDefault="00133084" w:rsidP="0056383C">
      <w:pPr>
        <w:keepNext/>
        <w:rPr>
          <w:rFonts w:ascii="Times New Roman" w:hAnsi="Times New Roman"/>
          <w:b/>
          <w:sz w:val="24"/>
        </w:rPr>
      </w:pPr>
    </w:p>
    <w:p w:rsidR="00133084" w:rsidRPr="0086311A" w:rsidRDefault="00133084" w:rsidP="0056383C">
      <w:pPr>
        <w:keepNext/>
        <w:rPr>
          <w:rFonts w:ascii="Times New Roman" w:hAnsi="Times New Roman"/>
          <w:b/>
          <w:sz w:val="24"/>
        </w:rPr>
      </w:pPr>
      <w:r w:rsidRPr="0086311A">
        <w:rPr>
          <w:rFonts w:ascii="Times New Roman" w:hAnsi="Times New Roman"/>
          <w:b/>
          <w:sz w:val="24"/>
        </w:rPr>
        <w:t>2.5.2.2. Personelin Hizmet Süresine İlişkin Bilgiler</w:t>
      </w:r>
    </w:p>
    <w:p w:rsidR="00133084" w:rsidRPr="0086311A" w:rsidRDefault="00133084" w:rsidP="007A6B86">
      <w:pPr>
        <w:keepNext/>
        <w:spacing w:after="0"/>
        <w:rPr>
          <w:rFonts w:ascii="Times New Roman" w:hAnsi="Times New Roman"/>
          <w:b/>
          <w:sz w:val="24"/>
        </w:rPr>
      </w:pPr>
      <w:proofErr w:type="gramStart"/>
      <w:r w:rsidRPr="0086311A">
        <w:rPr>
          <w:rFonts w:ascii="Times New Roman" w:hAnsi="Times New Roman"/>
          <w:b/>
          <w:sz w:val="24"/>
        </w:rPr>
        <w:t>Tablo …</w:t>
      </w:r>
      <w:proofErr w:type="gramEnd"/>
      <w:r w:rsidRPr="0086311A">
        <w:rPr>
          <w:rFonts w:ascii="Times New Roman" w:hAnsi="Times New Roman"/>
          <w:b/>
          <w:sz w:val="24"/>
        </w:rPr>
        <w:t xml:space="preserve">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10"/>
        <w:gridCol w:w="2293"/>
        <w:gridCol w:w="2467"/>
      </w:tblGrid>
      <w:tr w:rsidR="00133084" w:rsidRPr="0086311A" w:rsidTr="00415BEC">
        <w:trPr>
          <w:trHeight w:val="182"/>
          <w:jc w:val="center"/>
        </w:trPr>
        <w:tc>
          <w:tcPr>
            <w:tcW w:w="2210" w:type="dxa"/>
            <w:vMerge w:val="restart"/>
            <w:shd w:val="clear" w:color="auto" w:fill="CC99FF"/>
            <w:vAlign w:val="center"/>
          </w:tcPr>
          <w:p w:rsidR="00133084" w:rsidRPr="0086311A" w:rsidRDefault="00133084"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133084" w:rsidRPr="0086311A" w:rsidRDefault="00133084"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133084" w:rsidRPr="0086311A" w:rsidTr="00D23385">
        <w:trPr>
          <w:trHeight w:val="99"/>
          <w:jc w:val="center"/>
        </w:trPr>
        <w:tc>
          <w:tcPr>
            <w:tcW w:w="2210" w:type="dxa"/>
            <w:vMerge/>
            <w:shd w:val="clear" w:color="auto" w:fill="D99594"/>
          </w:tcPr>
          <w:p w:rsidR="00133084" w:rsidRPr="0086311A" w:rsidRDefault="00133084" w:rsidP="00D23385">
            <w:pPr>
              <w:pStyle w:val="Default"/>
              <w:jc w:val="center"/>
              <w:rPr>
                <w:rFonts w:ascii="Times New Roman" w:hAnsi="Times New Roman" w:cs="Times New Roman"/>
                <w:b/>
                <w:sz w:val="20"/>
                <w:szCs w:val="20"/>
              </w:rPr>
            </w:pPr>
          </w:p>
        </w:tc>
        <w:tc>
          <w:tcPr>
            <w:tcW w:w="2293" w:type="dxa"/>
            <w:shd w:val="clear" w:color="auto" w:fill="D99594"/>
          </w:tcPr>
          <w:p w:rsidR="00133084" w:rsidRPr="0086311A" w:rsidRDefault="00133084"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133084" w:rsidRPr="0086311A" w:rsidRDefault="00133084"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133084" w:rsidRPr="0086311A" w:rsidTr="00D23385">
        <w:trPr>
          <w:trHeight w:val="99"/>
          <w:jc w:val="center"/>
        </w:trPr>
        <w:tc>
          <w:tcPr>
            <w:tcW w:w="2210"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467"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8,4</w:t>
            </w:r>
          </w:p>
        </w:tc>
      </w:tr>
      <w:tr w:rsidR="00133084" w:rsidRPr="0086311A" w:rsidTr="00D23385">
        <w:trPr>
          <w:trHeight w:val="99"/>
          <w:jc w:val="center"/>
        </w:trPr>
        <w:tc>
          <w:tcPr>
            <w:tcW w:w="2210"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467"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5,6</w:t>
            </w:r>
          </w:p>
        </w:tc>
      </w:tr>
      <w:tr w:rsidR="00133084" w:rsidRPr="0086311A" w:rsidTr="00D23385">
        <w:trPr>
          <w:trHeight w:val="99"/>
          <w:jc w:val="center"/>
        </w:trPr>
        <w:tc>
          <w:tcPr>
            <w:tcW w:w="2210"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467"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4,2</w:t>
            </w:r>
          </w:p>
        </w:tc>
      </w:tr>
      <w:tr w:rsidR="00133084" w:rsidRPr="0086311A" w:rsidTr="00D23385">
        <w:trPr>
          <w:trHeight w:val="99"/>
          <w:jc w:val="center"/>
        </w:trPr>
        <w:tc>
          <w:tcPr>
            <w:tcW w:w="2210"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21</w:t>
            </w:r>
          </w:p>
        </w:tc>
        <w:tc>
          <w:tcPr>
            <w:tcW w:w="2467"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29,5</w:t>
            </w:r>
          </w:p>
        </w:tc>
      </w:tr>
      <w:tr w:rsidR="00133084" w:rsidRPr="0086311A" w:rsidTr="00D23385">
        <w:trPr>
          <w:trHeight w:val="99"/>
          <w:jc w:val="center"/>
        </w:trPr>
        <w:tc>
          <w:tcPr>
            <w:tcW w:w="2210"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24</w:t>
            </w:r>
          </w:p>
        </w:tc>
        <w:tc>
          <w:tcPr>
            <w:tcW w:w="2467" w:type="dxa"/>
          </w:tcPr>
          <w:p w:rsidR="00133084" w:rsidRPr="0086311A" w:rsidRDefault="00CA5423" w:rsidP="00D66928">
            <w:pPr>
              <w:pStyle w:val="Default"/>
              <w:jc w:val="center"/>
              <w:rPr>
                <w:rFonts w:ascii="Times New Roman" w:hAnsi="Times New Roman" w:cs="Times New Roman"/>
                <w:sz w:val="20"/>
                <w:szCs w:val="20"/>
              </w:rPr>
            </w:pPr>
            <w:r>
              <w:rPr>
                <w:rFonts w:ascii="Times New Roman" w:hAnsi="Times New Roman" w:cs="Times New Roman"/>
                <w:sz w:val="20"/>
                <w:szCs w:val="20"/>
              </w:rPr>
              <w:t>33,8</w:t>
            </w:r>
          </w:p>
        </w:tc>
      </w:tr>
      <w:tr w:rsidR="00133084" w:rsidRPr="0086311A" w:rsidTr="00D23385">
        <w:trPr>
          <w:trHeight w:val="99"/>
          <w:jc w:val="center"/>
        </w:trPr>
        <w:tc>
          <w:tcPr>
            <w:tcW w:w="2210" w:type="dxa"/>
          </w:tcPr>
          <w:p w:rsidR="00133084" w:rsidRPr="0086311A" w:rsidRDefault="00133084" w:rsidP="00EA2173">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 xml:space="preserve"> </w:t>
            </w:r>
            <w:proofErr w:type="gramStart"/>
            <w:r w:rsidRPr="0086311A">
              <w:rPr>
                <w:rFonts w:ascii="Times New Roman" w:hAnsi="Times New Roman"/>
              </w:rPr>
              <w:t>üzeri</w:t>
            </w:r>
            <w:proofErr w:type="gramEnd"/>
            <w:r w:rsidRPr="0086311A">
              <w:rPr>
                <w:rFonts w:ascii="Times New Roman" w:hAnsi="Times New Roman"/>
              </w:rPr>
              <w:t xml:space="preserve"> </w:t>
            </w:r>
          </w:p>
        </w:tc>
        <w:tc>
          <w:tcPr>
            <w:tcW w:w="2293" w:type="dxa"/>
          </w:tcPr>
          <w:p w:rsidR="00133084" w:rsidRPr="00CA5423" w:rsidRDefault="00CA5423" w:rsidP="00CA5423">
            <w:pPr>
              <w:pStyle w:val="AralkYok"/>
              <w:jc w:val="center"/>
              <w:rPr>
                <w:rFonts w:ascii="Times New Roman" w:hAnsi="Times New Roman"/>
                <w:sz w:val="20"/>
                <w:szCs w:val="20"/>
              </w:rPr>
            </w:pPr>
            <w:r w:rsidRPr="00CA5423">
              <w:rPr>
                <w:rFonts w:ascii="Times New Roman" w:hAnsi="Times New Roman"/>
                <w:sz w:val="20"/>
                <w:szCs w:val="20"/>
              </w:rPr>
              <w:t>13</w:t>
            </w:r>
          </w:p>
        </w:tc>
        <w:tc>
          <w:tcPr>
            <w:tcW w:w="2467" w:type="dxa"/>
          </w:tcPr>
          <w:p w:rsidR="00133084" w:rsidRPr="00CA5423" w:rsidRDefault="00CA5423" w:rsidP="00CA5423">
            <w:pPr>
              <w:pStyle w:val="AralkYok"/>
              <w:jc w:val="center"/>
              <w:rPr>
                <w:rFonts w:ascii="Times New Roman" w:hAnsi="Times New Roman"/>
                <w:sz w:val="20"/>
                <w:szCs w:val="20"/>
              </w:rPr>
            </w:pPr>
            <w:r w:rsidRPr="00CA5423">
              <w:rPr>
                <w:rFonts w:ascii="Times New Roman" w:hAnsi="Times New Roman"/>
                <w:sz w:val="20"/>
                <w:szCs w:val="20"/>
              </w:rPr>
              <w:t>18,02</w:t>
            </w:r>
          </w:p>
        </w:tc>
      </w:tr>
    </w:tbl>
    <w:p w:rsidR="00133084" w:rsidRPr="0086311A" w:rsidRDefault="00133084" w:rsidP="00EA2173">
      <w:pPr>
        <w:pStyle w:val="AralkYok"/>
        <w:rPr>
          <w:rFonts w:ascii="Times New Roman" w:hAnsi="Times New Roman"/>
          <w:b/>
          <w:sz w:val="24"/>
        </w:rPr>
      </w:pPr>
    </w:p>
    <w:p w:rsidR="00133084" w:rsidRPr="0086311A" w:rsidRDefault="00133084" w:rsidP="00EA2173">
      <w:pPr>
        <w:pStyle w:val="AralkYok"/>
        <w:rPr>
          <w:rFonts w:ascii="Times New Roman" w:hAnsi="Times New Roman"/>
          <w:b/>
          <w:sz w:val="24"/>
        </w:rPr>
      </w:pPr>
    </w:p>
    <w:p w:rsidR="00133084" w:rsidRPr="0086311A" w:rsidRDefault="00133084" w:rsidP="00A641B1">
      <w:pPr>
        <w:keepNext/>
        <w:rPr>
          <w:rFonts w:ascii="Times New Roman" w:hAnsi="Times New Roman"/>
          <w:b/>
          <w:sz w:val="24"/>
        </w:rPr>
      </w:pPr>
      <w:r w:rsidRPr="0086311A">
        <w:rPr>
          <w:rFonts w:ascii="Times New Roman" w:hAnsi="Times New Roman"/>
          <w:b/>
          <w:sz w:val="24"/>
        </w:rPr>
        <w:t>2.5.2.3. 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133084" w:rsidRPr="0086311A" w:rsidTr="00A641B1">
        <w:trPr>
          <w:trHeight w:val="198"/>
          <w:jc w:val="center"/>
        </w:trPr>
        <w:tc>
          <w:tcPr>
            <w:tcW w:w="3015" w:type="dxa"/>
            <w:vMerge w:val="restart"/>
            <w:shd w:val="clear" w:color="auto" w:fill="CC99FF"/>
            <w:vAlign w:val="center"/>
          </w:tcPr>
          <w:p w:rsidR="00133084" w:rsidRPr="0086311A" w:rsidRDefault="00133084"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133084" w:rsidRPr="0086311A" w:rsidRDefault="00133084" w:rsidP="00A641B1">
            <w:pPr>
              <w:pStyle w:val="Default"/>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2014  Yılı</w:t>
            </w:r>
            <w:proofErr w:type="gramEnd"/>
            <w:r w:rsidRPr="0086311A">
              <w:rPr>
                <w:rFonts w:ascii="Times New Roman" w:hAnsi="Times New Roman" w:cs="Times New Roman"/>
                <w:b/>
                <w:sz w:val="20"/>
                <w:szCs w:val="20"/>
              </w:rPr>
              <w:t xml:space="preserve"> İtibari İle</w:t>
            </w:r>
          </w:p>
        </w:tc>
      </w:tr>
      <w:tr w:rsidR="00133084" w:rsidRPr="0086311A" w:rsidTr="00A641B1">
        <w:trPr>
          <w:trHeight w:val="120"/>
          <w:jc w:val="center"/>
        </w:trPr>
        <w:tc>
          <w:tcPr>
            <w:tcW w:w="3015" w:type="dxa"/>
            <w:vMerge/>
            <w:shd w:val="clear" w:color="auto" w:fill="CC99FF"/>
          </w:tcPr>
          <w:p w:rsidR="00133084" w:rsidRPr="0086311A" w:rsidRDefault="00133084" w:rsidP="00A641B1">
            <w:pPr>
              <w:pStyle w:val="Default"/>
              <w:rPr>
                <w:rFonts w:ascii="Times New Roman" w:hAnsi="Times New Roman" w:cs="Times New Roman"/>
                <w:b/>
                <w:sz w:val="20"/>
                <w:szCs w:val="20"/>
              </w:rPr>
            </w:pPr>
          </w:p>
        </w:tc>
        <w:tc>
          <w:tcPr>
            <w:tcW w:w="4113" w:type="dxa"/>
            <w:gridSpan w:val="3"/>
            <w:shd w:val="clear" w:color="auto" w:fill="CC99FF"/>
          </w:tcPr>
          <w:p w:rsidR="00133084" w:rsidRPr="0086311A" w:rsidRDefault="00133084"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133084" w:rsidRPr="0086311A" w:rsidRDefault="00133084"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133084" w:rsidRPr="0086311A" w:rsidTr="00A641B1">
        <w:trPr>
          <w:trHeight w:val="120"/>
          <w:jc w:val="center"/>
        </w:trPr>
        <w:tc>
          <w:tcPr>
            <w:tcW w:w="3015" w:type="dxa"/>
            <w:vMerge/>
            <w:shd w:val="clear" w:color="auto" w:fill="D99594"/>
          </w:tcPr>
          <w:p w:rsidR="00133084" w:rsidRPr="0086311A" w:rsidRDefault="00133084" w:rsidP="00A641B1">
            <w:pPr>
              <w:pStyle w:val="Default"/>
              <w:rPr>
                <w:rFonts w:ascii="Times New Roman" w:hAnsi="Times New Roman" w:cs="Times New Roman"/>
                <w:b/>
                <w:sz w:val="20"/>
                <w:szCs w:val="20"/>
              </w:rPr>
            </w:pPr>
          </w:p>
        </w:tc>
        <w:tc>
          <w:tcPr>
            <w:tcW w:w="1371" w:type="dxa"/>
            <w:shd w:val="clear" w:color="auto" w:fill="D99594"/>
          </w:tcPr>
          <w:p w:rsidR="00133084" w:rsidRPr="0086311A" w:rsidRDefault="00133084"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133084" w:rsidRPr="0086311A" w:rsidRDefault="00133084"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133084" w:rsidRPr="0086311A" w:rsidRDefault="00133084"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133084" w:rsidRPr="0086311A" w:rsidRDefault="00133084" w:rsidP="00A641B1">
            <w:pPr>
              <w:pStyle w:val="Default"/>
              <w:jc w:val="center"/>
              <w:rPr>
                <w:rFonts w:ascii="Times New Roman" w:hAnsi="Times New Roman" w:cs="Times New Roman"/>
                <w:b/>
                <w:sz w:val="20"/>
                <w:szCs w:val="20"/>
              </w:rPr>
            </w:pPr>
          </w:p>
        </w:tc>
      </w:tr>
      <w:tr w:rsidR="00133084" w:rsidRPr="0086311A" w:rsidTr="00A641B1">
        <w:trPr>
          <w:trHeight w:val="120"/>
          <w:jc w:val="center"/>
        </w:trPr>
        <w:tc>
          <w:tcPr>
            <w:tcW w:w="3015" w:type="dxa"/>
          </w:tcPr>
          <w:p w:rsidR="00133084" w:rsidRPr="0086311A" w:rsidRDefault="00133084"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915"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6,8</w:t>
            </w:r>
          </w:p>
        </w:tc>
      </w:tr>
      <w:tr w:rsidR="00133084" w:rsidRPr="0086311A" w:rsidTr="00A641B1">
        <w:trPr>
          <w:trHeight w:val="120"/>
          <w:jc w:val="center"/>
        </w:trPr>
        <w:tc>
          <w:tcPr>
            <w:tcW w:w="3015" w:type="dxa"/>
          </w:tcPr>
          <w:p w:rsidR="00133084" w:rsidRPr="0086311A" w:rsidRDefault="00133084"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32</w:t>
            </w:r>
          </w:p>
        </w:tc>
        <w:tc>
          <w:tcPr>
            <w:tcW w:w="1915"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43,8</w:t>
            </w:r>
          </w:p>
        </w:tc>
      </w:tr>
      <w:tr w:rsidR="00133084" w:rsidRPr="0086311A" w:rsidTr="00A641B1">
        <w:trPr>
          <w:trHeight w:val="120"/>
          <w:jc w:val="center"/>
        </w:trPr>
        <w:tc>
          <w:tcPr>
            <w:tcW w:w="3015" w:type="dxa"/>
          </w:tcPr>
          <w:p w:rsidR="00133084" w:rsidRPr="0086311A" w:rsidRDefault="00133084"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30</w:t>
            </w:r>
          </w:p>
        </w:tc>
        <w:tc>
          <w:tcPr>
            <w:tcW w:w="1915"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41,1</w:t>
            </w:r>
          </w:p>
        </w:tc>
      </w:tr>
      <w:tr w:rsidR="00133084" w:rsidRPr="0086311A" w:rsidTr="00A641B1">
        <w:trPr>
          <w:trHeight w:val="120"/>
          <w:jc w:val="center"/>
        </w:trPr>
        <w:tc>
          <w:tcPr>
            <w:tcW w:w="3015" w:type="dxa"/>
          </w:tcPr>
          <w:p w:rsidR="00133084" w:rsidRPr="0086311A" w:rsidRDefault="00133084"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915" w:type="dxa"/>
          </w:tcPr>
          <w:p w:rsidR="00133084" w:rsidRPr="0086311A" w:rsidRDefault="00CA5423" w:rsidP="00CA5423">
            <w:pPr>
              <w:pStyle w:val="Default"/>
              <w:jc w:val="center"/>
              <w:rPr>
                <w:rFonts w:ascii="Times New Roman" w:hAnsi="Times New Roman" w:cs="Times New Roman"/>
                <w:sz w:val="20"/>
                <w:szCs w:val="20"/>
              </w:rPr>
            </w:pPr>
            <w:r>
              <w:rPr>
                <w:rFonts w:ascii="Times New Roman" w:hAnsi="Times New Roman" w:cs="Times New Roman"/>
                <w:sz w:val="20"/>
                <w:szCs w:val="20"/>
              </w:rPr>
              <w:t>8,2</w:t>
            </w:r>
          </w:p>
        </w:tc>
      </w:tr>
    </w:tbl>
    <w:p w:rsidR="00133084" w:rsidRPr="0086311A" w:rsidRDefault="00133084" w:rsidP="00EA2173">
      <w:pPr>
        <w:pStyle w:val="AralkYok"/>
        <w:rPr>
          <w:rFonts w:ascii="Times New Roman" w:hAnsi="Times New Roman"/>
          <w:b/>
          <w:sz w:val="24"/>
        </w:rPr>
      </w:pPr>
    </w:p>
    <w:p w:rsidR="00133084" w:rsidRPr="0086311A" w:rsidRDefault="00133084" w:rsidP="00EA2173">
      <w:pPr>
        <w:pStyle w:val="AralkYok"/>
        <w:rPr>
          <w:rFonts w:ascii="Times New Roman" w:hAnsi="Times New Roman"/>
          <w:b/>
          <w:sz w:val="24"/>
        </w:rPr>
      </w:pPr>
    </w:p>
    <w:p w:rsidR="00133084" w:rsidRPr="0086311A" w:rsidRDefault="00133084" w:rsidP="00EA2173">
      <w:pPr>
        <w:pStyle w:val="AralkYok"/>
        <w:rPr>
          <w:rFonts w:ascii="Times New Roman" w:hAnsi="Times New Roman"/>
          <w:b/>
          <w:sz w:val="24"/>
        </w:rPr>
      </w:pPr>
    </w:p>
    <w:p w:rsidR="00133084" w:rsidRPr="0086311A" w:rsidRDefault="00133084" w:rsidP="0056383C">
      <w:pPr>
        <w:keepNext/>
        <w:rPr>
          <w:rFonts w:ascii="Times New Roman" w:hAnsi="Times New Roman"/>
          <w:b/>
          <w:sz w:val="24"/>
        </w:rPr>
      </w:pPr>
    </w:p>
    <w:p w:rsidR="00133084" w:rsidRPr="0086311A" w:rsidRDefault="00133084" w:rsidP="0056383C">
      <w:pPr>
        <w:keepNext/>
        <w:rPr>
          <w:rFonts w:ascii="Times New Roman" w:hAnsi="Times New Roman"/>
          <w:b/>
          <w:sz w:val="24"/>
        </w:rPr>
      </w:pPr>
      <w:r w:rsidRPr="0086311A">
        <w:rPr>
          <w:rFonts w:ascii="Times New Roman" w:hAnsi="Times New Roman"/>
          <w:b/>
          <w:sz w:val="24"/>
        </w:rPr>
        <w:t>2.5.2.4. Personelin Katıldığı Hizmet-içi Eğitim Programları:</w:t>
      </w:r>
    </w:p>
    <w:p w:rsidR="005C0C36" w:rsidRPr="002461AC" w:rsidRDefault="005C0C36" w:rsidP="005C0C36">
      <w:pPr>
        <w:keepNext/>
        <w:spacing w:after="0"/>
        <w:rPr>
          <w:rFonts w:ascii="Times New Roman" w:hAnsi="Times New Roman"/>
          <w:b/>
        </w:rPr>
      </w:pPr>
      <w:r w:rsidRPr="002461AC">
        <w:rPr>
          <w:rFonts w:ascii="Times New Roman" w:hAnsi="Times New Roman"/>
          <w:b/>
        </w:rPr>
        <w:t>Tablo…</w:t>
      </w:r>
      <w:r>
        <w:rPr>
          <w:rFonts w:ascii="Times New Roman" w:hAnsi="Times New Roman"/>
          <w:b/>
        </w:rPr>
        <w:t xml:space="preserve"> Personelin Katıldığı Yıllık Hizmet</w:t>
      </w:r>
      <w:r w:rsidR="00CA5423">
        <w:rPr>
          <w:rFonts w:ascii="Times New Roman" w:hAnsi="Times New Roman"/>
          <w:b/>
        </w:rPr>
        <w:t xml:space="preserve"> </w:t>
      </w:r>
      <w:r>
        <w:rPr>
          <w:rFonts w:ascii="Times New Roman" w:hAnsi="Times New Roman"/>
          <w:b/>
        </w:rPr>
        <w:t>i</w:t>
      </w:r>
      <w:r w:rsidRPr="002461AC">
        <w:rPr>
          <w:rFonts w:ascii="Times New Roman" w:hAnsi="Times New Roman"/>
          <w:b/>
        </w:rPr>
        <w:t xml:space="preserve">çi Eğitim </w:t>
      </w:r>
      <w:r>
        <w:rPr>
          <w:rFonts w:ascii="Times New Roman" w:hAnsi="Times New Roman"/>
          <w:b/>
        </w:rPr>
        <w:t>Saati*</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77"/>
        <w:gridCol w:w="1701"/>
        <w:gridCol w:w="1701"/>
        <w:gridCol w:w="1877"/>
      </w:tblGrid>
      <w:tr w:rsidR="005C0C36" w:rsidRPr="009D0EE1" w:rsidTr="005C0C36">
        <w:trPr>
          <w:trHeight w:val="228"/>
        </w:trPr>
        <w:tc>
          <w:tcPr>
            <w:tcW w:w="4077" w:type="dxa"/>
            <w:shd w:val="clear" w:color="auto" w:fill="CC99FF"/>
            <w:vAlign w:val="center"/>
          </w:tcPr>
          <w:p w:rsidR="005C0C36" w:rsidRPr="009D0EE1" w:rsidRDefault="005C0C36" w:rsidP="005C0C36">
            <w:pPr>
              <w:pStyle w:val="Default"/>
              <w:rPr>
                <w:rFonts w:ascii="Times New Roman" w:hAnsi="Times New Roman" w:cs="Times New Roman"/>
                <w:b/>
                <w:sz w:val="20"/>
                <w:szCs w:val="20"/>
              </w:rPr>
            </w:pPr>
          </w:p>
        </w:tc>
        <w:tc>
          <w:tcPr>
            <w:tcW w:w="1701" w:type="dxa"/>
            <w:shd w:val="clear" w:color="auto" w:fill="CC99FF"/>
            <w:vAlign w:val="center"/>
          </w:tcPr>
          <w:p w:rsidR="005C0C36" w:rsidRPr="009D0EE1" w:rsidRDefault="005C0C36" w:rsidP="005C0C36">
            <w:pPr>
              <w:pStyle w:val="Default"/>
              <w:rPr>
                <w:rFonts w:ascii="Times New Roman" w:hAnsi="Times New Roman" w:cs="Times New Roman"/>
                <w:b/>
                <w:sz w:val="20"/>
                <w:szCs w:val="20"/>
              </w:rPr>
            </w:pPr>
            <w:r w:rsidRPr="009D0EE1">
              <w:rPr>
                <w:rFonts w:ascii="Times New Roman" w:hAnsi="Times New Roman" w:cs="Times New Roman"/>
                <w:b/>
                <w:sz w:val="20"/>
                <w:szCs w:val="20"/>
              </w:rPr>
              <w:t>İdari Personel</w:t>
            </w:r>
            <w:r>
              <w:rPr>
                <w:rFonts w:ascii="Times New Roman" w:hAnsi="Times New Roman" w:cs="Times New Roman"/>
                <w:b/>
                <w:sz w:val="20"/>
                <w:szCs w:val="20"/>
              </w:rPr>
              <w:t>/ Ortalama</w:t>
            </w:r>
          </w:p>
        </w:tc>
        <w:tc>
          <w:tcPr>
            <w:tcW w:w="1701" w:type="dxa"/>
            <w:shd w:val="clear" w:color="auto" w:fill="CC99FF"/>
            <w:vAlign w:val="center"/>
          </w:tcPr>
          <w:p w:rsidR="005C0C36" w:rsidRDefault="005C0C36" w:rsidP="005C0C36">
            <w:pPr>
              <w:pStyle w:val="Default"/>
              <w:rPr>
                <w:rFonts w:ascii="Times New Roman" w:hAnsi="Times New Roman" w:cs="Times New Roman"/>
                <w:b/>
                <w:sz w:val="20"/>
                <w:szCs w:val="20"/>
              </w:rPr>
            </w:pPr>
            <w:r w:rsidRPr="009D0EE1">
              <w:rPr>
                <w:rFonts w:ascii="Times New Roman" w:hAnsi="Times New Roman" w:cs="Times New Roman"/>
                <w:b/>
                <w:sz w:val="20"/>
                <w:szCs w:val="20"/>
              </w:rPr>
              <w:t>Öğretmenler</w:t>
            </w:r>
            <w:r>
              <w:rPr>
                <w:rFonts w:ascii="Times New Roman" w:hAnsi="Times New Roman" w:cs="Times New Roman"/>
                <w:b/>
                <w:sz w:val="20"/>
                <w:szCs w:val="20"/>
              </w:rPr>
              <w:t>/</w:t>
            </w:r>
          </w:p>
          <w:p w:rsidR="005C0C36" w:rsidRPr="009D0EE1" w:rsidRDefault="005C0C36" w:rsidP="005C0C36">
            <w:pPr>
              <w:pStyle w:val="Default"/>
              <w:rPr>
                <w:rFonts w:ascii="Times New Roman" w:hAnsi="Times New Roman" w:cs="Times New Roman"/>
                <w:b/>
                <w:sz w:val="20"/>
                <w:szCs w:val="20"/>
              </w:rPr>
            </w:pPr>
            <w:r>
              <w:rPr>
                <w:rFonts w:ascii="Times New Roman" w:hAnsi="Times New Roman" w:cs="Times New Roman"/>
                <w:b/>
                <w:sz w:val="20"/>
                <w:szCs w:val="20"/>
              </w:rPr>
              <w:t>Ortalama</w:t>
            </w:r>
          </w:p>
        </w:tc>
        <w:tc>
          <w:tcPr>
            <w:tcW w:w="1877" w:type="dxa"/>
            <w:shd w:val="clear" w:color="auto" w:fill="CC99FF"/>
            <w:vAlign w:val="center"/>
          </w:tcPr>
          <w:p w:rsidR="005C0C36" w:rsidRPr="009D0EE1" w:rsidRDefault="005C0C36" w:rsidP="005C0C36">
            <w:pPr>
              <w:pStyle w:val="Default"/>
              <w:rPr>
                <w:rFonts w:ascii="Times New Roman" w:hAnsi="Times New Roman" w:cs="Times New Roman"/>
                <w:b/>
                <w:sz w:val="20"/>
                <w:szCs w:val="20"/>
              </w:rPr>
            </w:pPr>
            <w:r w:rsidRPr="009D0EE1">
              <w:rPr>
                <w:rFonts w:ascii="Times New Roman" w:hAnsi="Times New Roman" w:cs="Times New Roman"/>
                <w:b/>
                <w:sz w:val="20"/>
                <w:szCs w:val="20"/>
              </w:rPr>
              <w:t>Diğer Personel</w:t>
            </w:r>
            <w:r>
              <w:rPr>
                <w:rFonts w:ascii="Times New Roman" w:hAnsi="Times New Roman" w:cs="Times New Roman"/>
                <w:b/>
                <w:sz w:val="20"/>
                <w:szCs w:val="20"/>
              </w:rPr>
              <w:t>/ Ortalama</w:t>
            </w:r>
          </w:p>
        </w:tc>
      </w:tr>
      <w:tr w:rsidR="005C0C36" w:rsidRPr="0086311A" w:rsidTr="005C0C36">
        <w:trPr>
          <w:trHeight w:val="314"/>
        </w:trPr>
        <w:tc>
          <w:tcPr>
            <w:tcW w:w="4077" w:type="dxa"/>
            <w:vAlign w:val="center"/>
          </w:tcPr>
          <w:p w:rsidR="005C0C36" w:rsidRPr="0086311A" w:rsidRDefault="005C0C36" w:rsidP="005C0C36">
            <w:pPr>
              <w:pStyle w:val="Default"/>
              <w:rPr>
                <w:rFonts w:ascii="Times New Roman" w:hAnsi="Times New Roman" w:cs="Times New Roman"/>
                <w:sz w:val="20"/>
                <w:szCs w:val="20"/>
              </w:rPr>
            </w:pPr>
            <w:r>
              <w:rPr>
                <w:rFonts w:ascii="Times New Roman" w:hAnsi="Times New Roman" w:cs="Times New Roman"/>
                <w:b/>
                <w:sz w:val="20"/>
                <w:szCs w:val="20"/>
              </w:rPr>
              <w:t>Yıllık Ortalama Hizmet</w:t>
            </w:r>
            <w:r w:rsidR="00CA5423">
              <w:rPr>
                <w:rFonts w:ascii="Times New Roman" w:hAnsi="Times New Roman" w:cs="Times New Roman"/>
                <w:b/>
                <w:sz w:val="20"/>
                <w:szCs w:val="20"/>
              </w:rPr>
              <w:t xml:space="preserve"> </w:t>
            </w:r>
            <w:r>
              <w:rPr>
                <w:rFonts w:ascii="Times New Roman" w:hAnsi="Times New Roman" w:cs="Times New Roman"/>
                <w:b/>
                <w:sz w:val="20"/>
                <w:szCs w:val="20"/>
              </w:rPr>
              <w:t>içi Eğitim Saati/2012</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877" w:type="dxa"/>
            <w:vAlign w:val="center"/>
          </w:tcPr>
          <w:p w:rsidR="005C0C36" w:rsidRPr="0086311A" w:rsidRDefault="005C0C36" w:rsidP="005C0C36">
            <w:pPr>
              <w:pStyle w:val="Default"/>
              <w:rPr>
                <w:rFonts w:ascii="Times New Roman" w:hAnsi="Times New Roman" w:cs="Times New Roman"/>
                <w:sz w:val="20"/>
                <w:szCs w:val="20"/>
              </w:rPr>
            </w:pPr>
          </w:p>
        </w:tc>
      </w:tr>
      <w:tr w:rsidR="005C0C36" w:rsidRPr="0086311A" w:rsidTr="005C0C36">
        <w:trPr>
          <w:trHeight w:val="146"/>
        </w:trPr>
        <w:tc>
          <w:tcPr>
            <w:tcW w:w="4077" w:type="dxa"/>
            <w:vAlign w:val="center"/>
          </w:tcPr>
          <w:p w:rsidR="005C0C36" w:rsidRPr="0086311A" w:rsidRDefault="005C0C36" w:rsidP="005C0C36">
            <w:pPr>
              <w:pStyle w:val="Default"/>
              <w:rPr>
                <w:rFonts w:ascii="Times New Roman" w:hAnsi="Times New Roman" w:cs="Times New Roman"/>
                <w:sz w:val="20"/>
                <w:szCs w:val="20"/>
              </w:rPr>
            </w:pPr>
            <w:r>
              <w:rPr>
                <w:rFonts w:ascii="Times New Roman" w:hAnsi="Times New Roman" w:cs="Times New Roman"/>
                <w:b/>
                <w:sz w:val="20"/>
                <w:szCs w:val="20"/>
              </w:rPr>
              <w:t>Yıllık Ortalama Hizmet</w:t>
            </w:r>
            <w:r w:rsidR="00CA5423">
              <w:rPr>
                <w:rFonts w:ascii="Times New Roman" w:hAnsi="Times New Roman" w:cs="Times New Roman"/>
                <w:b/>
                <w:sz w:val="20"/>
                <w:szCs w:val="20"/>
              </w:rPr>
              <w:t xml:space="preserve"> </w:t>
            </w:r>
            <w:r>
              <w:rPr>
                <w:rFonts w:ascii="Times New Roman" w:hAnsi="Times New Roman" w:cs="Times New Roman"/>
                <w:b/>
                <w:sz w:val="20"/>
                <w:szCs w:val="20"/>
              </w:rPr>
              <w:t>içi Eğitim Saati/2013</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877" w:type="dxa"/>
            <w:vAlign w:val="center"/>
          </w:tcPr>
          <w:p w:rsidR="005C0C36" w:rsidRPr="0086311A" w:rsidRDefault="005C0C36" w:rsidP="005C0C36">
            <w:pPr>
              <w:pStyle w:val="Default"/>
              <w:rPr>
                <w:rFonts w:ascii="Times New Roman" w:hAnsi="Times New Roman" w:cs="Times New Roman"/>
                <w:sz w:val="20"/>
                <w:szCs w:val="20"/>
              </w:rPr>
            </w:pPr>
          </w:p>
        </w:tc>
      </w:tr>
      <w:tr w:rsidR="005C0C36" w:rsidRPr="0086311A" w:rsidTr="005C0C36">
        <w:trPr>
          <w:trHeight w:val="196"/>
        </w:trPr>
        <w:tc>
          <w:tcPr>
            <w:tcW w:w="4077" w:type="dxa"/>
            <w:vAlign w:val="center"/>
          </w:tcPr>
          <w:p w:rsidR="005C0C36" w:rsidRPr="0086311A" w:rsidRDefault="005C0C36" w:rsidP="005C0C36">
            <w:pPr>
              <w:pStyle w:val="Default"/>
              <w:rPr>
                <w:rFonts w:ascii="Times New Roman" w:hAnsi="Times New Roman" w:cs="Times New Roman"/>
                <w:sz w:val="20"/>
                <w:szCs w:val="20"/>
              </w:rPr>
            </w:pPr>
            <w:r>
              <w:rPr>
                <w:rFonts w:ascii="Times New Roman" w:hAnsi="Times New Roman" w:cs="Times New Roman"/>
                <w:b/>
                <w:sz w:val="20"/>
                <w:szCs w:val="20"/>
              </w:rPr>
              <w:t>Yıllık Ortalama Hizmet</w:t>
            </w:r>
            <w:r w:rsidR="00CA5423">
              <w:rPr>
                <w:rFonts w:ascii="Times New Roman" w:hAnsi="Times New Roman" w:cs="Times New Roman"/>
                <w:b/>
                <w:sz w:val="20"/>
                <w:szCs w:val="20"/>
              </w:rPr>
              <w:t xml:space="preserve"> </w:t>
            </w:r>
            <w:r>
              <w:rPr>
                <w:rFonts w:ascii="Times New Roman" w:hAnsi="Times New Roman" w:cs="Times New Roman"/>
                <w:b/>
                <w:sz w:val="20"/>
                <w:szCs w:val="20"/>
              </w:rPr>
              <w:t>içi Eğitim Saati/2014</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877" w:type="dxa"/>
            <w:vAlign w:val="center"/>
          </w:tcPr>
          <w:p w:rsidR="005C0C36" w:rsidRPr="0086311A" w:rsidRDefault="005C0C36" w:rsidP="005C0C36">
            <w:pPr>
              <w:pStyle w:val="Default"/>
              <w:rPr>
                <w:rFonts w:ascii="Times New Roman" w:hAnsi="Times New Roman" w:cs="Times New Roman"/>
                <w:sz w:val="20"/>
                <w:szCs w:val="20"/>
              </w:rPr>
            </w:pPr>
          </w:p>
        </w:tc>
      </w:tr>
      <w:tr w:rsidR="005C0C36" w:rsidRPr="0086311A" w:rsidTr="005C0C36">
        <w:trPr>
          <w:trHeight w:val="196"/>
        </w:trPr>
        <w:tc>
          <w:tcPr>
            <w:tcW w:w="4077" w:type="dxa"/>
            <w:vAlign w:val="center"/>
          </w:tcPr>
          <w:p w:rsidR="005C0C36" w:rsidRPr="00E10403" w:rsidRDefault="005C0C36" w:rsidP="005C0C36">
            <w:pPr>
              <w:pStyle w:val="Default"/>
              <w:jc w:val="right"/>
              <w:rPr>
                <w:rFonts w:ascii="Times New Roman" w:hAnsi="Times New Roman" w:cs="Times New Roman"/>
                <w:b/>
                <w:color w:val="FF0000"/>
                <w:sz w:val="20"/>
                <w:szCs w:val="20"/>
              </w:rPr>
            </w:pPr>
            <w:r w:rsidRPr="00E10403">
              <w:rPr>
                <w:rFonts w:ascii="Times New Roman" w:hAnsi="Times New Roman" w:cs="Times New Roman"/>
                <w:b/>
                <w:color w:val="FF0000"/>
                <w:sz w:val="20"/>
                <w:szCs w:val="20"/>
              </w:rPr>
              <w:t>Genel Ortalama</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701" w:type="dxa"/>
            <w:vAlign w:val="center"/>
          </w:tcPr>
          <w:p w:rsidR="005C0C36" w:rsidRPr="0086311A" w:rsidRDefault="00357344" w:rsidP="005C0C36">
            <w:pPr>
              <w:pStyle w:val="Default"/>
              <w:rPr>
                <w:rFonts w:ascii="Times New Roman" w:hAnsi="Times New Roman" w:cs="Times New Roman"/>
                <w:sz w:val="20"/>
                <w:szCs w:val="20"/>
              </w:rPr>
            </w:pPr>
            <w:r>
              <w:rPr>
                <w:rFonts w:ascii="Times New Roman" w:hAnsi="Times New Roman" w:cs="Times New Roman"/>
                <w:sz w:val="20"/>
                <w:szCs w:val="20"/>
              </w:rPr>
              <w:t>30</w:t>
            </w:r>
          </w:p>
        </w:tc>
        <w:tc>
          <w:tcPr>
            <w:tcW w:w="1877" w:type="dxa"/>
            <w:vAlign w:val="center"/>
          </w:tcPr>
          <w:p w:rsidR="005C0C36" w:rsidRPr="0086311A" w:rsidRDefault="005C0C36" w:rsidP="005C0C36">
            <w:pPr>
              <w:pStyle w:val="Default"/>
              <w:rPr>
                <w:rFonts w:ascii="Times New Roman" w:hAnsi="Times New Roman" w:cs="Times New Roman"/>
                <w:sz w:val="20"/>
                <w:szCs w:val="20"/>
              </w:rPr>
            </w:pPr>
          </w:p>
        </w:tc>
      </w:tr>
    </w:tbl>
    <w:p w:rsidR="005C0C36" w:rsidRPr="009D0EE1" w:rsidRDefault="005C0C36" w:rsidP="005C0C36">
      <w:pPr>
        <w:pStyle w:val="Default"/>
        <w:rPr>
          <w:rFonts w:ascii="Times New Roman" w:hAnsi="Times New Roman" w:cs="Times New Roman"/>
          <w:b/>
          <w:sz w:val="18"/>
          <w:szCs w:val="22"/>
        </w:rPr>
      </w:pPr>
      <w:r w:rsidRPr="009D0EE1">
        <w:rPr>
          <w:rFonts w:ascii="Times New Roman" w:hAnsi="Times New Roman" w:cs="Times New Roman"/>
          <w:b/>
          <w:sz w:val="18"/>
          <w:szCs w:val="22"/>
        </w:rPr>
        <w:t>*Yıllık Hizmet</w:t>
      </w:r>
      <w:r w:rsidR="00CA5423">
        <w:rPr>
          <w:rFonts w:ascii="Times New Roman" w:hAnsi="Times New Roman" w:cs="Times New Roman"/>
          <w:b/>
          <w:sz w:val="18"/>
          <w:szCs w:val="22"/>
        </w:rPr>
        <w:t xml:space="preserve"> </w:t>
      </w:r>
      <w:r w:rsidRPr="009D0EE1">
        <w:rPr>
          <w:rFonts w:ascii="Times New Roman" w:hAnsi="Times New Roman" w:cs="Times New Roman"/>
          <w:b/>
          <w:sz w:val="18"/>
          <w:szCs w:val="22"/>
        </w:rPr>
        <w:t>içi eğitim saati ortalaması her bir satır ve sütün için hesaplanırken o yıla ait toplam hizmet içi eğitim saati bulunup, o yıla ait sütunda belirtilen toplam personel sayısına bölünecektir.</w:t>
      </w:r>
    </w:p>
    <w:p w:rsidR="00133084" w:rsidRPr="0086311A" w:rsidRDefault="00133084" w:rsidP="0049615D">
      <w:pPr>
        <w:keepNext/>
        <w:rPr>
          <w:rFonts w:ascii="Times New Roman" w:hAnsi="Times New Roman"/>
        </w:rPr>
      </w:pPr>
    </w:p>
    <w:p w:rsidR="00133084" w:rsidRPr="0086311A" w:rsidRDefault="00133084" w:rsidP="0049615D">
      <w:pPr>
        <w:keepNext/>
        <w:rPr>
          <w:rFonts w:ascii="Times New Roman" w:hAnsi="Times New Roman"/>
          <w:b/>
          <w:sz w:val="24"/>
          <w:szCs w:val="24"/>
        </w:rPr>
      </w:pPr>
      <w:r w:rsidRPr="0086311A">
        <w:rPr>
          <w:rFonts w:ascii="Times New Roman" w:hAnsi="Times New Roman"/>
          <w:b/>
          <w:sz w:val="24"/>
          <w:szCs w:val="24"/>
        </w:rPr>
        <w:t>2.5.2.5. Destek Personele (Hizmetli- Memur) İlişkin Bilgiler:</w:t>
      </w:r>
    </w:p>
    <w:p w:rsidR="00133084" w:rsidRPr="0086311A" w:rsidRDefault="00133084" w:rsidP="0049615D">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133084" w:rsidRPr="0086311A" w:rsidTr="00415BEC">
        <w:trPr>
          <w:trHeight w:val="99"/>
        </w:trPr>
        <w:tc>
          <w:tcPr>
            <w:tcW w:w="1101" w:type="dxa"/>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133084" w:rsidRPr="0086311A" w:rsidRDefault="00133084"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33084" w:rsidRPr="0086311A" w:rsidTr="00883168">
        <w:trPr>
          <w:trHeight w:val="99"/>
        </w:trPr>
        <w:tc>
          <w:tcPr>
            <w:tcW w:w="1101"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133084" w:rsidRPr="0086311A" w:rsidRDefault="00CA5423">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133084" w:rsidRPr="0086311A" w:rsidRDefault="00CA5423">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33084" w:rsidRPr="0086311A" w:rsidRDefault="00CA5423">
            <w:pPr>
              <w:pStyle w:val="Default"/>
              <w:rPr>
                <w:rFonts w:ascii="Times New Roman" w:hAnsi="Times New Roman" w:cs="Times New Roman"/>
                <w:sz w:val="20"/>
                <w:szCs w:val="20"/>
              </w:rPr>
            </w:pPr>
            <w:proofErr w:type="gramStart"/>
            <w:r>
              <w:rPr>
                <w:rFonts w:ascii="Times New Roman" w:hAnsi="Times New Roman" w:cs="Times New Roman"/>
                <w:sz w:val="20"/>
                <w:szCs w:val="20"/>
              </w:rPr>
              <w:t>lisans</w:t>
            </w:r>
            <w:proofErr w:type="gramEnd"/>
          </w:p>
        </w:tc>
        <w:tc>
          <w:tcPr>
            <w:tcW w:w="1134"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2</w:t>
            </w:r>
          </w:p>
        </w:tc>
        <w:tc>
          <w:tcPr>
            <w:tcW w:w="1141"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1</w:t>
            </w:r>
          </w:p>
        </w:tc>
      </w:tr>
      <w:tr w:rsidR="00133084" w:rsidRPr="0086311A" w:rsidTr="00883168">
        <w:trPr>
          <w:trHeight w:val="99"/>
        </w:trPr>
        <w:tc>
          <w:tcPr>
            <w:tcW w:w="1101"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İlkokul/lise</w:t>
            </w:r>
          </w:p>
        </w:tc>
        <w:tc>
          <w:tcPr>
            <w:tcW w:w="1134"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17</w:t>
            </w:r>
          </w:p>
        </w:tc>
        <w:tc>
          <w:tcPr>
            <w:tcW w:w="1141" w:type="dxa"/>
          </w:tcPr>
          <w:p w:rsidR="00133084" w:rsidRPr="0086311A" w:rsidRDefault="00357344">
            <w:pPr>
              <w:pStyle w:val="Default"/>
              <w:rPr>
                <w:rFonts w:ascii="Times New Roman" w:hAnsi="Times New Roman" w:cs="Times New Roman"/>
                <w:sz w:val="20"/>
                <w:szCs w:val="20"/>
              </w:rPr>
            </w:pPr>
            <w:r>
              <w:rPr>
                <w:rFonts w:ascii="Times New Roman" w:hAnsi="Times New Roman" w:cs="Times New Roman"/>
                <w:sz w:val="20"/>
                <w:szCs w:val="20"/>
              </w:rPr>
              <w:t>2</w:t>
            </w:r>
          </w:p>
        </w:tc>
      </w:tr>
    </w:tbl>
    <w:p w:rsidR="00133084" w:rsidRDefault="00133084" w:rsidP="0049615D">
      <w:pPr>
        <w:keepNext/>
        <w:rPr>
          <w:rFonts w:ascii="Times New Roman" w:hAnsi="Times New Roman"/>
        </w:rPr>
      </w:pPr>
    </w:p>
    <w:p w:rsidR="00357344" w:rsidRPr="0086311A" w:rsidRDefault="00357344" w:rsidP="0049615D">
      <w:pPr>
        <w:keepNext/>
        <w:rPr>
          <w:rFonts w:ascii="Times New Roman" w:hAnsi="Times New Roman"/>
        </w:rPr>
      </w:pPr>
    </w:p>
    <w:p w:rsidR="00133084" w:rsidRPr="0086311A" w:rsidRDefault="00133084" w:rsidP="00803444">
      <w:pPr>
        <w:keepNext/>
        <w:rPr>
          <w:rFonts w:ascii="Times New Roman" w:hAnsi="Times New Roman"/>
          <w:b/>
          <w:sz w:val="24"/>
        </w:rPr>
      </w:pPr>
      <w:r w:rsidRPr="0086311A">
        <w:rPr>
          <w:rFonts w:ascii="Times New Roman" w:hAnsi="Times New Roman"/>
          <w:b/>
          <w:sz w:val="24"/>
        </w:rPr>
        <w:t xml:space="preserve">2.5.2.6. Okul Rehberlik Hizmetleri Mevcut Kapasite </w:t>
      </w:r>
    </w:p>
    <w:p w:rsidR="00133084" w:rsidRPr="0086311A" w:rsidRDefault="00133084" w:rsidP="00803444">
      <w:pPr>
        <w:keepNext/>
        <w:rPr>
          <w:rFonts w:ascii="Times New Roman" w:hAnsi="Times New Roman"/>
          <w:b/>
          <w:sz w:val="24"/>
        </w:rPr>
      </w:pPr>
      <w:r w:rsidRPr="0086311A">
        <w:rPr>
          <w:rFonts w:ascii="Times New Roman" w:hAnsi="Times New Roman"/>
          <w:b/>
          <w:sz w:val="24"/>
        </w:rPr>
        <w:t>2014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15"/>
        <w:gridCol w:w="1274"/>
        <w:gridCol w:w="848"/>
        <w:gridCol w:w="680"/>
        <w:gridCol w:w="918"/>
        <w:gridCol w:w="997"/>
        <w:gridCol w:w="726"/>
        <w:gridCol w:w="1338"/>
        <w:gridCol w:w="1232"/>
        <w:gridCol w:w="997"/>
      </w:tblGrid>
      <w:tr w:rsidR="00133084" w:rsidRPr="0086311A" w:rsidTr="00860FF9">
        <w:trPr>
          <w:trHeight w:val="481"/>
          <w:jc w:val="center"/>
        </w:trPr>
        <w:tc>
          <w:tcPr>
            <w:tcW w:w="3617" w:type="dxa"/>
            <w:gridSpan w:val="4"/>
            <w:shd w:val="clear" w:color="auto" w:fill="CCFFFF"/>
            <w:vAlign w:val="center"/>
          </w:tcPr>
          <w:p w:rsidR="00133084" w:rsidRPr="0086311A" w:rsidRDefault="00133084"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133084" w:rsidRPr="0086311A" w:rsidRDefault="00133084"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133084" w:rsidRPr="0086311A" w:rsidTr="00860FF9">
        <w:trPr>
          <w:cantSplit/>
          <w:trHeight w:val="2664"/>
          <w:jc w:val="center"/>
        </w:trPr>
        <w:tc>
          <w:tcPr>
            <w:tcW w:w="815" w:type="dxa"/>
            <w:vMerge w:val="restart"/>
            <w:shd w:val="clear" w:color="auto" w:fill="CCFFFF"/>
            <w:textDirection w:val="btLr"/>
          </w:tcPr>
          <w:p w:rsidR="00133084" w:rsidRPr="0086311A" w:rsidRDefault="00133084"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133084" w:rsidRPr="0086311A" w:rsidRDefault="00133084"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133084" w:rsidRPr="0086311A" w:rsidRDefault="00133084"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133084" w:rsidRPr="0086311A" w:rsidRDefault="00133084"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133084" w:rsidRPr="0086311A" w:rsidTr="00860FF9">
        <w:trPr>
          <w:trHeight w:val="640"/>
          <w:jc w:val="center"/>
        </w:trPr>
        <w:tc>
          <w:tcPr>
            <w:tcW w:w="815" w:type="dxa"/>
            <w:vMerge/>
            <w:shd w:val="clear" w:color="auto" w:fill="CCFFFF"/>
          </w:tcPr>
          <w:p w:rsidR="00133084" w:rsidRPr="0086311A" w:rsidRDefault="00133084" w:rsidP="00860FF9">
            <w:pPr>
              <w:pStyle w:val="Default"/>
              <w:rPr>
                <w:rFonts w:ascii="Times New Roman" w:hAnsi="Times New Roman" w:cs="Times New Roman"/>
                <w:sz w:val="18"/>
                <w:szCs w:val="18"/>
              </w:rPr>
            </w:pPr>
          </w:p>
        </w:tc>
        <w:tc>
          <w:tcPr>
            <w:tcW w:w="1274" w:type="dxa"/>
            <w:vMerge/>
            <w:shd w:val="clear" w:color="auto" w:fill="CCFFFF"/>
          </w:tcPr>
          <w:p w:rsidR="00133084" w:rsidRPr="0086311A" w:rsidRDefault="00133084" w:rsidP="00860FF9">
            <w:pPr>
              <w:pStyle w:val="Default"/>
              <w:rPr>
                <w:rFonts w:ascii="Times New Roman" w:hAnsi="Times New Roman" w:cs="Times New Roman"/>
                <w:sz w:val="18"/>
                <w:szCs w:val="18"/>
              </w:rPr>
            </w:pPr>
          </w:p>
        </w:tc>
        <w:tc>
          <w:tcPr>
            <w:tcW w:w="848" w:type="dxa"/>
            <w:vMerge/>
            <w:shd w:val="clear" w:color="auto" w:fill="CCFFFF"/>
          </w:tcPr>
          <w:p w:rsidR="00133084" w:rsidRPr="0086311A" w:rsidRDefault="00133084" w:rsidP="00860FF9">
            <w:pPr>
              <w:pStyle w:val="Default"/>
              <w:rPr>
                <w:rFonts w:ascii="Times New Roman" w:hAnsi="Times New Roman" w:cs="Times New Roman"/>
                <w:sz w:val="18"/>
                <w:szCs w:val="18"/>
              </w:rPr>
            </w:pPr>
          </w:p>
        </w:tc>
        <w:tc>
          <w:tcPr>
            <w:tcW w:w="680" w:type="dxa"/>
            <w:vMerge/>
            <w:shd w:val="clear" w:color="auto" w:fill="CCFFFF"/>
          </w:tcPr>
          <w:p w:rsidR="00133084" w:rsidRPr="0086311A" w:rsidRDefault="00133084" w:rsidP="00860FF9">
            <w:pPr>
              <w:pStyle w:val="Default"/>
              <w:rPr>
                <w:rFonts w:ascii="Times New Roman" w:hAnsi="Times New Roman" w:cs="Times New Roman"/>
                <w:sz w:val="18"/>
                <w:szCs w:val="18"/>
              </w:rPr>
            </w:pPr>
          </w:p>
        </w:tc>
        <w:tc>
          <w:tcPr>
            <w:tcW w:w="918" w:type="dxa"/>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133084" w:rsidRPr="0086311A" w:rsidRDefault="00133084"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133084" w:rsidRPr="0086311A" w:rsidTr="00860FF9">
        <w:trPr>
          <w:trHeight w:val="596"/>
          <w:jc w:val="center"/>
        </w:trPr>
        <w:tc>
          <w:tcPr>
            <w:tcW w:w="815"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3</w:t>
            </w:r>
          </w:p>
        </w:tc>
        <w:tc>
          <w:tcPr>
            <w:tcW w:w="1274"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3</w:t>
            </w:r>
          </w:p>
        </w:tc>
        <w:tc>
          <w:tcPr>
            <w:tcW w:w="848"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0</w:t>
            </w:r>
          </w:p>
        </w:tc>
        <w:tc>
          <w:tcPr>
            <w:tcW w:w="680"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3</w:t>
            </w:r>
          </w:p>
        </w:tc>
        <w:tc>
          <w:tcPr>
            <w:tcW w:w="918"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312</w:t>
            </w:r>
          </w:p>
        </w:tc>
        <w:tc>
          <w:tcPr>
            <w:tcW w:w="997"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70</w:t>
            </w:r>
          </w:p>
        </w:tc>
        <w:tc>
          <w:tcPr>
            <w:tcW w:w="726"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98</w:t>
            </w:r>
          </w:p>
        </w:tc>
        <w:tc>
          <w:tcPr>
            <w:tcW w:w="1338"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1</w:t>
            </w:r>
          </w:p>
        </w:tc>
        <w:tc>
          <w:tcPr>
            <w:tcW w:w="1232"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90</w:t>
            </w:r>
          </w:p>
        </w:tc>
        <w:tc>
          <w:tcPr>
            <w:tcW w:w="997" w:type="dxa"/>
          </w:tcPr>
          <w:p w:rsidR="00133084" w:rsidRPr="0086311A" w:rsidRDefault="00357344" w:rsidP="00860FF9">
            <w:pPr>
              <w:pStyle w:val="Default"/>
              <w:rPr>
                <w:rFonts w:ascii="Times New Roman" w:hAnsi="Times New Roman" w:cs="Times New Roman"/>
                <w:sz w:val="18"/>
                <w:szCs w:val="18"/>
              </w:rPr>
            </w:pPr>
            <w:r>
              <w:rPr>
                <w:rFonts w:ascii="Times New Roman" w:hAnsi="Times New Roman" w:cs="Times New Roman"/>
                <w:sz w:val="18"/>
                <w:szCs w:val="18"/>
              </w:rPr>
              <w:t>10</w:t>
            </w:r>
          </w:p>
        </w:tc>
      </w:tr>
    </w:tbl>
    <w:p w:rsidR="00133084" w:rsidRPr="0086311A" w:rsidRDefault="00133084" w:rsidP="00FC7EB7">
      <w:pPr>
        <w:rPr>
          <w:rFonts w:ascii="Times New Roman" w:hAnsi="Times New Roman"/>
        </w:rPr>
      </w:pPr>
    </w:p>
    <w:p w:rsidR="00540A54" w:rsidRDefault="00540A54" w:rsidP="00FC7EB7">
      <w:pPr>
        <w:pStyle w:val="Default"/>
        <w:rPr>
          <w:rFonts w:ascii="Times New Roman" w:hAnsi="Times New Roman" w:cs="Times New Roman"/>
          <w:b/>
          <w:color w:val="1F497D"/>
          <w:sz w:val="28"/>
          <w:szCs w:val="28"/>
        </w:rPr>
      </w:pPr>
    </w:p>
    <w:p w:rsidR="00540A54" w:rsidRDefault="00540A54" w:rsidP="00FC7EB7">
      <w:pPr>
        <w:pStyle w:val="Default"/>
        <w:rPr>
          <w:rFonts w:ascii="Times New Roman" w:hAnsi="Times New Roman" w:cs="Times New Roman"/>
          <w:b/>
          <w:color w:val="1F497D"/>
          <w:sz w:val="28"/>
          <w:szCs w:val="28"/>
        </w:rPr>
      </w:pPr>
    </w:p>
    <w:p w:rsidR="00540A54" w:rsidRDefault="00540A54" w:rsidP="00FC7EB7">
      <w:pPr>
        <w:pStyle w:val="Default"/>
        <w:rPr>
          <w:rFonts w:ascii="Times New Roman" w:hAnsi="Times New Roman" w:cs="Times New Roman"/>
          <w:b/>
          <w:color w:val="1F497D"/>
          <w:sz w:val="28"/>
          <w:szCs w:val="28"/>
        </w:rPr>
      </w:pPr>
    </w:p>
    <w:p w:rsidR="00540A54" w:rsidRDefault="00540A54" w:rsidP="00FC7EB7">
      <w:pPr>
        <w:pStyle w:val="Default"/>
        <w:rPr>
          <w:rFonts w:ascii="Times New Roman" w:hAnsi="Times New Roman" w:cs="Times New Roman"/>
          <w:b/>
          <w:color w:val="1F497D"/>
          <w:sz w:val="28"/>
          <w:szCs w:val="28"/>
        </w:rPr>
      </w:pPr>
    </w:p>
    <w:p w:rsidR="00540A54" w:rsidRDefault="00540A54" w:rsidP="00FC7EB7">
      <w:pPr>
        <w:pStyle w:val="Default"/>
        <w:rPr>
          <w:rFonts w:ascii="Times New Roman" w:hAnsi="Times New Roman" w:cs="Times New Roman"/>
          <w:b/>
          <w:color w:val="1F497D"/>
          <w:sz w:val="28"/>
          <w:szCs w:val="28"/>
        </w:rPr>
      </w:pPr>
    </w:p>
    <w:p w:rsidR="00133084" w:rsidRPr="0086311A" w:rsidRDefault="00133084"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lastRenderedPageBreak/>
        <w:t xml:space="preserve">2.5.2.7. </w:t>
      </w:r>
      <w:r w:rsidRPr="0086311A">
        <w:rPr>
          <w:rFonts w:ascii="Times New Roman" w:hAnsi="Times New Roman" w:cs="Times New Roman"/>
          <w:b/>
          <w:bCs/>
          <w:color w:val="1F497D"/>
          <w:sz w:val="28"/>
          <w:szCs w:val="28"/>
        </w:rPr>
        <w:t>İç İletişim ve Karar Alma Süreci</w:t>
      </w:r>
    </w:p>
    <w:p w:rsidR="00133084" w:rsidRPr="0086311A" w:rsidRDefault="00133084" w:rsidP="00FC7EB7">
      <w:pPr>
        <w:pStyle w:val="Default"/>
        <w:ind w:firstLine="708"/>
        <w:rPr>
          <w:rFonts w:ascii="Times New Roman" w:hAnsi="Times New Roman" w:cs="Times New Roman"/>
          <w:b/>
          <w:bCs/>
          <w:color w:val="003366"/>
          <w:sz w:val="28"/>
          <w:szCs w:val="28"/>
        </w:rPr>
      </w:pPr>
    </w:p>
    <w:p w:rsidR="004469EB" w:rsidRDefault="004469EB" w:rsidP="004469EB">
      <w:pPr>
        <w:pStyle w:val="Default"/>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2.5.2.7.1. İç İletişim</w:t>
      </w:r>
    </w:p>
    <w:p w:rsidR="004469EB" w:rsidRDefault="004469EB" w:rsidP="004469EB">
      <w:pPr>
        <w:pStyle w:val="Default"/>
        <w:spacing w:line="360" w:lineRule="auto"/>
        <w:ind w:firstLine="708"/>
        <w:jc w:val="both"/>
        <w:rPr>
          <w:rFonts w:ascii="Times New Roman" w:hAnsi="Times New Roman" w:cs="Times New Roman"/>
          <w:bCs/>
          <w:color w:val="auto"/>
        </w:rPr>
      </w:pPr>
      <w:r>
        <w:rPr>
          <w:rFonts w:ascii="Times New Roman" w:hAnsi="Times New Roman" w:cs="Times New Roman"/>
          <w:bCs/>
          <w:color w:val="auto"/>
        </w:rPr>
        <w:t xml:space="preserve">Okul içinde yapılan toplantılar, internet, e-mail, mesaj, resmi yazışmaları imza karşılığı duyurma, </w:t>
      </w:r>
      <w:r w:rsidRPr="00147FE9">
        <w:rPr>
          <w:rFonts w:ascii="Times New Roman" w:hAnsi="Times New Roman" w:cs="Times New Roman"/>
          <w:bCs/>
          <w:color w:val="auto"/>
        </w:rPr>
        <w:t xml:space="preserve">elektronik ilan </w:t>
      </w:r>
      <w:r>
        <w:rPr>
          <w:rFonts w:ascii="Times New Roman" w:hAnsi="Times New Roman" w:cs="Times New Roman"/>
          <w:bCs/>
          <w:color w:val="auto"/>
        </w:rPr>
        <w:t xml:space="preserve">panosunda önemli yazıların </w:t>
      </w:r>
      <w:proofErr w:type="gramStart"/>
      <w:r>
        <w:rPr>
          <w:rFonts w:ascii="Times New Roman" w:hAnsi="Times New Roman" w:cs="Times New Roman"/>
          <w:bCs/>
          <w:color w:val="auto"/>
        </w:rPr>
        <w:t>duyurulması  şeklinde</w:t>
      </w:r>
      <w:proofErr w:type="gramEnd"/>
      <w:r>
        <w:rPr>
          <w:rFonts w:ascii="Times New Roman" w:hAnsi="Times New Roman" w:cs="Times New Roman"/>
          <w:bCs/>
          <w:color w:val="auto"/>
        </w:rPr>
        <w:t xml:space="preserve"> okul içi iletişim sağlanmaktadır.</w:t>
      </w:r>
    </w:p>
    <w:p w:rsidR="004469EB" w:rsidRDefault="004469EB" w:rsidP="004469EB">
      <w:pPr>
        <w:pStyle w:val="Default"/>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2.5.2.7.2. Karar Alma Süreci</w:t>
      </w:r>
    </w:p>
    <w:p w:rsidR="004469EB" w:rsidRDefault="004469EB" w:rsidP="004469EB">
      <w:pPr>
        <w:pStyle w:val="Default"/>
        <w:spacing w:line="360" w:lineRule="auto"/>
        <w:ind w:firstLine="708"/>
        <w:rPr>
          <w:rFonts w:ascii="Times New Roman" w:hAnsi="Times New Roman" w:cs="Times New Roman"/>
          <w:bCs/>
          <w:color w:val="auto"/>
        </w:rPr>
      </w:pPr>
    </w:p>
    <w:p w:rsidR="004469EB" w:rsidRDefault="004469EB" w:rsidP="004469EB">
      <w:pPr>
        <w:pStyle w:val="Default"/>
        <w:spacing w:line="360" w:lineRule="auto"/>
        <w:ind w:firstLine="708"/>
        <w:rPr>
          <w:rFonts w:ascii="Times New Roman" w:hAnsi="Times New Roman" w:cs="Times New Roman"/>
          <w:bCs/>
          <w:color w:val="auto"/>
        </w:rPr>
      </w:pPr>
      <w:r>
        <w:rPr>
          <w:rFonts w:ascii="Times New Roman" w:hAnsi="Times New Roman" w:cs="Times New Roman"/>
          <w:bCs/>
          <w:color w:val="auto"/>
        </w:rPr>
        <w:t xml:space="preserve">Okulda yapılan öğretmenler kurul toplantıları, dönem içinde yapılan şube öğretmenler kurulu, zümre toplantıları, kulüp </w:t>
      </w:r>
      <w:r w:rsidR="00FF2319">
        <w:rPr>
          <w:rFonts w:ascii="Times New Roman" w:hAnsi="Times New Roman" w:cs="Times New Roman"/>
          <w:bCs/>
          <w:color w:val="auto"/>
        </w:rPr>
        <w:t>çalışmaları, okul</w:t>
      </w:r>
      <w:r w:rsidR="00125A2E">
        <w:rPr>
          <w:rFonts w:ascii="Times New Roman" w:hAnsi="Times New Roman" w:cs="Times New Roman"/>
          <w:bCs/>
          <w:color w:val="auto"/>
        </w:rPr>
        <w:t xml:space="preserve"> aile birliği</w:t>
      </w:r>
      <w:r>
        <w:rPr>
          <w:rFonts w:ascii="Times New Roman" w:hAnsi="Times New Roman" w:cs="Times New Roman"/>
          <w:bCs/>
          <w:color w:val="auto"/>
        </w:rPr>
        <w:t xml:space="preserve"> ve yönetici toplantılarında okul ile ilgili kararlar alınmaktadır.</w:t>
      </w:r>
    </w:p>
    <w:p w:rsidR="004469EB" w:rsidRDefault="004469EB" w:rsidP="00484791">
      <w:pPr>
        <w:pStyle w:val="ListeParagraf"/>
        <w:keepNext/>
        <w:ind w:left="360"/>
        <w:rPr>
          <w:rFonts w:ascii="Times New Roman" w:hAnsi="Times New Roman"/>
          <w:b/>
          <w:bCs/>
          <w:color w:val="003366"/>
          <w:sz w:val="28"/>
        </w:rPr>
      </w:pPr>
    </w:p>
    <w:p w:rsidR="00133084" w:rsidRPr="0086311A" w:rsidRDefault="00133084"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2.5.3 Teknolojik Düzey</w:t>
      </w:r>
    </w:p>
    <w:p w:rsidR="00133084" w:rsidRPr="0086311A" w:rsidRDefault="00133084" w:rsidP="0049615D">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3"/>
        <w:gridCol w:w="1453"/>
        <w:gridCol w:w="1773"/>
        <w:gridCol w:w="1773"/>
        <w:gridCol w:w="1773"/>
      </w:tblGrid>
      <w:tr w:rsidR="00133084" w:rsidRPr="0086311A" w:rsidTr="00415BEC">
        <w:trPr>
          <w:trHeight w:val="110"/>
        </w:trPr>
        <w:tc>
          <w:tcPr>
            <w:tcW w:w="2093" w:type="dxa"/>
            <w:shd w:val="clear" w:color="auto" w:fill="CC99FF"/>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453" w:type="dxa"/>
            <w:shd w:val="clear" w:color="auto" w:fill="CC99FF"/>
          </w:tcPr>
          <w:p w:rsidR="00133084" w:rsidRPr="0086311A" w:rsidRDefault="00133084"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73" w:type="dxa"/>
            <w:shd w:val="clear" w:color="auto" w:fill="CC99FF"/>
          </w:tcPr>
          <w:p w:rsidR="00133084" w:rsidRPr="0086311A" w:rsidRDefault="00133084"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133084" w:rsidRPr="0086311A" w:rsidRDefault="00133084"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133084" w:rsidRPr="0086311A" w:rsidTr="001613BB">
        <w:trPr>
          <w:trHeight w:val="110"/>
        </w:trPr>
        <w:tc>
          <w:tcPr>
            <w:tcW w:w="2093" w:type="dxa"/>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45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15</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15</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18</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17</w:t>
            </w:r>
          </w:p>
        </w:tc>
      </w:tr>
      <w:tr w:rsidR="00133084" w:rsidRPr="0086311A" w:rsidTr="001613BB">
        <w:trPr>
          <w:trHeight w:val="110"/>
        </w:trPr>
        <w:tc>
          <w:tcPr>
            <w:tcW w:w="209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r w:rsidR="00133084" w:rsidRPr="0086311A">
              <w:rPr>
                <w:rFonts w:ascii="Times New Roman" w:hAnsi="Times New Roman" w:cs="Times New Roman"/>
                <w:sz w:val="22"/>
                <w:szCs w:val="22"/>
              </w:rPr>
              <w:t xml:space="preserve">Yazıcı </w:t>
            </w:r>
          </w:p>
        </w:tc>
        <w:tc>
          <w:tcPr>
            <w:tcW w:w="145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5</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5</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r>
      <w:tr w:rsidR="00133084" w:rsidRPr="0086311A" w:rsidTr="001613BB">
        <w:trPr>
          <w:trHeight w:val="110"/>
        </w:trPr>
        <w:tc>
          <w:tcPr>
            <w:tcW w:w="2093" w:type="dxa"/>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145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3</w:t>
            </w:r>
          </w:p>
        </w:tc>
      </w:tr>
      <w:tr w:rsidR="00133084" w:rsidRPr="0086311A" w:rsidTr="001613BB">
        <w:trPr>
          <w:trHeight w:val="110"/>
        </w:trPr>
        <w:tc>
          <w:tcPr>
            <w:tcW w:w="2093" w:type="dxa"/>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45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4</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4</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0</w:t>
            </w:r>
          </w:p>
        </w:tc>
      </w:tr>
      <w:tr w:rsidR="00133084" w:rsidRPr="0086311A" w:rsidTr="001613BB">
        <w:trPr>
          <w:trHeight w:val="332"/>
        </w:trPr>
        <w:tc>
          <w:tcPr>
            <w:tcW w:w="2093" w:type="dxa"/>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45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133084" w:rsidRPr="0086311A" w:rsidRDefault="00FF2319">
            <w:pPr>
              <w:pStyle w:val="Default"/>
              <w:rPr>
                <w:rFonts w:ascii="Times New Roman" w:hAnsi="Times New Roman" w:cs="Times New Roman"/>
                <w:sz w:val="22"/>
                <w:szCs w:val="22"/>
              </w:rPr>
            </w:pPr>
            <w:r>
              <w:rPr>
                <w:rFonts w:ascii="Times New Roman" w:hAnsi="Times New Roman" w:cs="Times New Roman"/>
                <w:sz w:val="22"/>
                <w:szCs w:val="22"/>
              </w:rPr>
              <w:t>1</w:t>
            </w:r>
          </w:p>
        </w:tc>
      </w:tr>
      <w:tr w:rsidR="00133084" w:rsidRPr="0086311A" w:rsidTr="001613BB">
        <w:trPr>
          <w:trHeight w:val="110"/>
        </w:trPr>
        <w:tc>
          <w:tcPr>
            <w:tcW w:w="2093" w:type="dxa"/>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1453" w:type="dxa"/>
          </w:tcPr>
          <w:p w:rsidR="00133084" w:rsidRPr="0086311A" w:rsidRDefault="00AF75ED">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133084" w:rsidRPr="0086311A" w:rsidRDefault="00AF75ED">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133084" w:rsidRPr="0086311A" w:rsidRDefault="00AF75ED">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133084" w:rsidRPr="0086311A" w:rsidRDefault="00AF75ED">
            <w:pPr>
              <w:pStyle w:val="Default"/>
              <w:rPr>
                <w:rFonts w:ascii="Times New Roman" w:hAnsi="Times New Roman" w:cs="Times New Roman"/>
                <w:sz w:val="22"/>
                <w:szCs w:val="22"/>
              </w:rPr>
            </w:pPr>
            <w:r>
              <w:rPr>
                <w:rFonts w:ascii="Times New Roman" w:hAnsi="Times New Roman" w:cs="Times New Roman"/>
                <w:sz w:val="22"/>
                <w:szCs w:val="22"/>
              </w:rPr>
              <w:t>0</w:t>
            </w:r>
          </w:p>
        </w:tc>
      </w:tr>
    </w:tbl>
    <w:p w:rsidR="00DD6222" w:rsidRDefault="00DD6222" w:rsidP="0049615D">
      <w:pPr>
        <w:keepNext/>
        <w:rPr>
          <w:rFonts w:ascii="Times New Roman" w:hAnsi="Times New Roman"/>
          <w:b/>
          <w:color w:val="003366"/>
          <w:sz w:val="28"/>
          <w:szCs w:val="28"/>
        </w:rPr>
      </w:pPr>
    </w:p>
    <w:p w:rsidR="00133084" w:rsidRPr="0086311A" w:rsidRDefault="00133084"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133084" w:rsidRPr="0086311A" w:rsidRDefault="00133084"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1034"/>
        <w:gridCol w:w="1163"/>
        <w:gridCol w:w="1962"/>
      </w:tblGrid>
      <w:tr w:rsidR="00133084"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133084" w:rsidRPr="0086311A" w:rsidRDefault="00133084"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33084" w:rsidRPr="0086311A" w:rsidRDefault="00133084"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33084" w:rsidRPr="0086311A" w:rsidRDefault="00133084"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33084" w:rsidRPr="0086311A" w:rsidRDefault="00133084"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33084" w:rsidRPr="0086311A" w:rsidTr="00C46E32">
        <w:trPr>
          <w:trHeight w:hRule="exact" w:val="397"/>
          <w:jc w:val="center"/>
        </w:trPr>
        <w:tc>
          <w:tcPr>
            <w:tcW w:w="4069" w:type="dxa"/>
            <w:vAlign w:val="center"/>
          </w:tcPr>
          <w:p w:rsidR="00133084" w:rsidRPr="0086311A" w:rsidRDefault="0013308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133084" w:rsidRPr="0086311A" w:rsidRDefault="00133084" w:rsidP="006C2AAC">
            <w:pPr>
              <w:pStyle w:val="stbilgi"/>
              <w:rPr>
                <w:rFonts w:ascii="Times New Roman" w:hAnsi="Times New Roman"/>
                <w:color w:val="000000"/>
              </w:rPr>
            </w:pPr>
          </w:p>
        </w:tc>
      </w:tr>
      <w:tr w:rsidR="00133084" w:rsidRPr="0086311A" w:rsidTr="00C46E32">
        <w:trPr>
          <w:trHeight w:hRule="exact" w:val="397"/>
          <w:jc w:val="center"/>
        </w:trPr>
        <w:tc>
          <w:tcPr>
            <w:tcW w:w="4069" w:type="dxa"/>
            <w:vAlign w:val="center"/>
          </w:tcPr>
          <w:p w:rsidR="00133084" w:rsidRPr="0086311A" w:rsidRDefault="0013308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0</w:t>
            </w:r>
          </w:p>
        </w:tc>
        <w:tc>
          <w:tcPr>
            <w:tcW w:w="1163"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133084" w:rsidRPr="0086311A" w:rsidRDefault="00133084" w:rsidP="006C2AAC">
            <w:pPr>
              <w:pStyle w:val="stbilgi"/>
              <w:rPr>
                <w:rFonts w:ascii="Times New Roman" w:hAnsi="Times New Roman"/>
                <w:color w:val="000000"/>
              </w:rPr>
            </w:pPr>
          </w:p>
        </w:tc>
      </w:tr>
      <w:tr w:rsidR="00133084" w:rsidRPr="0086311A" w:rsidTr="00C46E32">
        <w:trPr>
          <w:trHeight w:hRule="exact" w:val="397"/>
          <w:jc w:val="center"/>
        </w:trPr>
        <w:tc>
          <w:tcPr>
            <w:tcW w:w="4069" w:type="dxa"/>
            <w:vAlign w:val="center"/>
          </w:tcPr>
          <w:p w:rsidR="00133084" w:rsidRPr="0086311A" w:rsidRDefault="0013308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3</w:t>
            </w:r>
          </w:p>
        </w:tc>
        <w:tc>
          <w:tcPr>
            <w:tcW w:w="1163"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3</w:t>
            </w:r>
          </w:p>
        </w:tc>
        <w:tc>
          <w:tcPr>
            <w:tcW w:w="1962" w:type="dxa"/>
            <w:vAlign w:val="center"/>
          </w:tcPr>
          <w:p w:rsidR="00133084" w:rsidRPr="0086311A" w:rsidRDefault="00133084" w:rsidP="009928B9">
            <w:pPr>
              <w:pStyle w:val="stbilgi"/>
              <w:jc w:val="center"/>
              <w:rPr>
                <w:rFonts w:ascii="Times New Roman" w:hAnsi="Times New Roman"/>
                <w:color w:val="000000"/>
              </w:rPr>
            </w:pPr>
          </w:p>
        </w:tc>
      </w:tr>
      <w:tr w:rsidR="00133084" w:rsidRPr="0086311A" w:rsidTr="00C46E32">
        <w:trPr>
          <w:trHeight w:hRule="exact" w:val="397"/>
          <w:jc w:val="center"/>
        </w:trPr>
        <w:tc>
          <w:tcPr>
            <w:tcW w:w="4069" w:type="dxa"/>
            <w:vAlign w:val="center"/>
          </w:tcPr>
          <w:p w:rsidR="00133084" w:rsidRPr="0086311A" w:rsidRDefault="00133084" w:rsidP="006C2AAC">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1</w:t>
            </w:r>
          </w:p>
        </w:tc>
        <w:tc>
          <w:tcPr>
            <w:tcW w:w="1163"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133084" w:rsidRPr="0086311A" w:rsidRDefault="00133084" w:rsidP="009928B9">
            <w:pPr>
              <w:pStyle w:val="stbilgi"/>
              <w:jc w:val="center"/>
              <w:rPr>
                <w:rFonts w:ascii="Times New Roman" w:hAnsi="Times New Roman"/>
                <w:color w:val="000000"/>
              </w:rPr>
            </w:pPr>
          </w:p>
        </w:tc>
      </w:tr>
      <w:tr w:rsidR="00133084" w:rsidRPr="0086311A" w:rsidTr="00C46E32">
        <w:trPr>
          <w:trHeight w:hRule="exact" w:val="397"/>
          <w:jc w:val="center"/>
        </w:trPr>
        <w:tc>
          <w:tcPr>
            <w:tcW w:w="4069" w:type="dxa"/>
            <w:vAlign w:val="center"/>
          </w:tcPr>
          <w:p w:rsidR="00133084" w:rsidRPr="0086311A" w:rsidRDefault="00133084" w:rsidP="006C2AAC">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33084" w:rsidRPr="0086311A" w:rsidRDefault="00AF75ED" w:rsidP="006C2AAC">
            <w:pPr>
              <w:pStyle w:val="Default"/>
              <w:rPr>
                <w:rFonts w:ascii="Times New Roman" w:hAnsi="Times New Roman" w:cs="Times New Roman"/>
                <w:sz w:val="20"/>
                <w:szCs w:val="20"/>
              </w:rPr>
            </w:pPr>
            <w:r>
              <w:rPr>
                <w:rFonts w:ascii="Times New Roman" w:hAnsi="Times New Roman" w:cs="Times New Roman"/>
                <w:sz w:val="20"/>
                <w:szCs w:val="20"/>
              </w:rPr>
              <w:t>3</w:t>
            </w:r>
          </w:p>
        </w:tc>
        <w:tc>
          <w:tcPr>
            <w:tcW w:w="1163" w:type="dxa"/>
            <w:vAlign w:val="center"/>
          </w:tcPr>
          <w:p w:rsidR="00133084" w:rsidRPr="0086311A" w:rsidRDefault="00AF75ED" w:rsidP="006C2AAC">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133084" w:rsidRPr="0086311A" w:rsidRDefault="00133084" w:rsidP="009928B9">
            <w:pPr>
              <w:pStyle w:val="Default"/>
              <w:jc w:val="center"/>
              <w:rPr>
                <w:rFonts w:ascii="Times New Roman" w:hAnsi="Times New Roman" w:cs="Times New Roman"/>
                <w:sz w:val="20"/>
                <w:szCs w:val="20"/>
              </w:rPr>
            </w:pPr>
          </w:p>
        </w:tc>
      </w:tr>
      <w:tr w:rsidR="00133084" w:rsidRPr="0086311A" w:rsidTr="00C46E32">
        <w:trPr>
          <w:trHeight w:hRule="exact" w:val="397"/>
          <w:jc w:val="center"/>
        </w:trPr>
        <w:tc>
          <w:tcPr>
            <w:tcW w:w="4069" w:type="dxa"/>
          </w:tcPr>
          <w:p w:rsidR="00133084" w:rsidRPr="0086311A" w:rsidRDefault="00133084"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33084" w:rsidRPr="0086311A" w:rsidRDefault="00AF75ED" w:rsidP="006C2AAC">
            <w:pPr>
              <w:pStyle w:val="Default"/>
              <w:rPr>
                <w:rFonts w:ascii="Times New Roman" w:hAnsi="Times New Roman" w:cs="Times New Roman"/>
                <w:sz w:val="20"/>
                <w:szCs w:val="20"/>
              </w:rPr>
            </w:pPr>
            <w:r>
              <w:rPr>
                <w:rFonts w:ascii="Times New Roman" w:hAnsi="Times New Roman" w:cs="Times New Roman"/>
                <w:sz w:val="20"/>
                <w:szCs w:val="20"/>
              </w:rPr>
              <w:t>38</w:t>
            </w:r>
          </w:p>
        </w:tc>
        <w:tc>
          <w:tcPr>
            <w:tcW w:w="1163" w:type="dxa"/>
            <w:vAlign w:val="center"/>
          </w:tcPr>
          <w:p w:rsidR="00133084" w:rsidRPr="0086311A" w:rsidRDefault="00AF75ED" w:rsidP="006C2AAC">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133084" w:rsidRPr="0086311A" w:rsidRDefault="00133084" w:rsidP="009928B9">
            <w:pPr>
              <w:pStyle w:val="Default"/>
              <w:jc w:val="center"/>
              <w:rPr>
                <w:rFonts w:ascii="Times New Roman" w:hAnsi="Times New Roman" w:cs="Times New Roman"/>
                <w:sz w:val="20"/>
                <w:szCs w:val="20"/>
              </w:rPr>
            </w:pPr>
          </w:p>
        </w:tc>
      </w:tr>
      <w:tr w:rsidR="00133084" w:rsidRPr="0086311A" w:rsidTr="00C46E32">
        <w:trPr>
          <w:trHeight w:hRule="exact" w:val="397"/>
          <w:jc w:val="center"/>
        </w:trPr>
        <w:tc>
          <w:tcPr>
            <w:tcW w:w="4069" w:type="dxa"/>
          </w:tcPr>
          <w:p w:rsidR="00133084" w:rsidRPr="0086311A" w:rsidRDefault="00133084"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2</w:t>
            </w:r>
          </w:p>
        </w:tc>
        <w:tc>
          <w:tcPr>
            <w:tcW w:w="1163"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133084" w:rsidRPr="0086311A" w:rsidRDefault="00133084" w:rsidP="009928B9">
            <w:pPr>
              <w:pStyle w:val="stbilgi"/>
              <w:jc w:val="center"/>
              <w:rPr>
                <w:rFonts w:ascii="Times New Roman" w:hAnsi="Times New Roman"/>
                <w:color w:val="000000"/>
              </w:rPr>
            </w:pPr>
          </w:p>
        </w:tc>
      </w:tr>
      <w:tr w:rsidR="00133084" w:rsidRPr="0086311A" w:rsidTr="00C46E32">
        <w:trPr>
          <w:trHeight w:hRule="exact" w:val="397"/>
          <w:jc w:val="center"/>
        </w:trPr>
        <w:tc>
          <w:tcPr>
            <w:tcW w:w="4069" w:type="dxa"/>
          </w:tcPr>
          <w:p w:rsidR="00133084" w:rsidRPr="0086311A" w:rsidRDefault="00133084" w:rsidP="00F96382">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3</w:t>
            </w:r>
          </w:p>
        </w:tc>
        <w:tc>
          <w:tcPr>
            <w:tcW w:w="1163" w:type="dxa"/>
            <w:vAlign w:val="center"/>
          </w:tcPr>
          <w:p w:rsidR="00133084" w:rsidRPr="0086311A" w:rsidRDefault="00AF75ED" w:rsidP="006C2AAC">
            <w:pPr>
              <w:pStyle w:val="stbilgi"/>
              <w:rPr>
                <w:rFonts w:ascii="Times New Roman" w:hAnsi="Times New Roman"/>
                <w:color w:val="000000"/>
              </w:rPr>
            </w:pPr>
            <w:r>
              <w:rPr>
                <w:rFonts w:ascii="Times New Roman" w:hAnsi="Times New Roman"/>
                <w:color w:val="000000"/>
              </w:rPr>
              <w:t>0</w:t>
            </w:r>
          </w:p>
        </w:tc>
        <w:tc>
          <w:tcPr>
            <w:tcW w:w="1962" w:type="dxa"/>
            <w:vAlign w:val="center"/>
          </w:tcPr>
          <w:p w:rsidR="00133084" w:rsidRPr="0086311A" w:rsidRDefault="00133084" w:rsidP="009928B9">
            <w:pPr>
              <w:pStyle w:val="stbilgi"/>
              <w:jc w:val="center"/>
              <w:rPr>
                <w:rFonts w:ascii="Times New Roman" w:hAnsi="Times New Roman"/>
                <w:color w:val="000000"/>
              </w:rPr>
            </w:pPr>
          </w:p>
        </w:tc>
      </w:tr>
    </w:tbl>
    <w:p w:rsidR="00AF75ED" w:rsidRDefault="00AF75ED" w:rsidP="00FC1C21">
      <w:pPr>
        <w:keepNext/>
        <w:ind w:firstLine="708"/>
        <w:rPr>
          <w:rFonts w:ascii="Times New Roman" w:hAnsi="Times New Roman"/>
          <w:b/>
          <w:color w:val="003366"/>
          <w:sz w:val="28"/>
          <w:szCs w:val="28"/>
        </w:rPr>
      </w:pPr>
    </w:p>
    <w:p w:rsidR="00DD6222" w:rsidRDefault="00DD6222" w:rsidP="00FC1C21">
      <w:pPr>
        <w:keepNext/>
        <w:ind w:firstLine="708"/>
        <w:rPr>
          <w:rFonts w:ascii="Times New Roman" w:hAnsi="Times New Roman"/>
          <w:b/>
          <w:color w:val="003366"/>
          <w:sz w:val="28"/>
          <w:szCs w:val="28"/>
        </w:rPr>
      </w:pPr>
    </w:p>
    <w:p w:rsidR="00133084" w:rsidRPr="0086311A" w:rsidRDefault="00133084" w:rsidP="00FC1C2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961"/>
        <w:gridCol w:w="3043"/>
      </w:tblGrid>
      <w:tr w:rsidR="00133084" w:rsidRPr="0086311A" w:rsidTr="00736343">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133084" w:rsidRPr="0086311A" w:rsidTr="00736343">
        <w:trPr>
          <w:trHeight w:val="334"/>
          <w:jc w:val="center"/>
        </w:trPr>
        <w:tc>
          <w:tcPr>
            <w:tcW w:w="2554" w:type="dxa"/>
            <w:tcBorders>
              <w:top w:val="single" w:sz="8" w:space="0" w:color="auto"/>
            </w:tcBorders>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12.244,65</w:t>
            </w:r>
            <w:r w:rsidR="00133084" w:rsidRPr="0086311A">
              <w:rPr>
                <w:rFonts w:ascii="Times New Roman" w:hAnsi="Times New Roman" w:cs="Times New Roman"/>
                <w:sz w:val="20"/>
                <w:szCs w:val="20"/>
              </w:rPr>
              <w:t xml:space="preserve"> m</w:t>
            </w:r>
            <w:r w:rsidR="00133084" w:rsidRPr="0086311A">
              <w:rPr>
                <w:rFonts w:ascii="Times New Roman" w:hAnsi="Times New Roman" w:cs="Times New Roman"/>
                <w:sz w:val="20"/>
                <w:szCs w:val="20"/>
                <w:vertAlign w:val="superscript"/>
              </w:rPr>
              <w:t>2</w:t>
            </w:r>
          </w:p>
        </w:tc>
        <w:tc>
          <w:tcPr>
            <w:tcW w:w="2961" w:type="dxa"/>
            <w:tcBorders>
              <w:top w:val="single" w:sz="8" w:space="0" w:color="auto"/>
            </w:tcBorders>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6.871,64</w:t>
            </w:r>
            <w:r w:rsidR="00133084" w:rsidRPr="0086311A">
              <w:rPr>
                <w:rFonts w:ascii="Times New Roman" w:hAnsi="Times New Roman" w:cs="Times New Roman"/>
                <w:sz w:val="20"/>
                <w:szCs w:val="20"/>
              </w:rPr>
              <w:t xml:space="preserve"> m</w:t>
            </w:r>
            <w:r w:rsidR="00133084" w:rsidRPr="0086311A">
              <w:rPr>
                <w:rFonts w:ascii="Times New Roman" w:hAnsi="Times New Roman" w:cs="Times New Roman"/>
                <w:sz w:val="20"/>
                <w:szCs w:val="20"/>
                <w:vertAlign w:val="superscript"/>
              </w:rPr>
              <w:t xml:space="preserve">2 </w:t>
            </w:r>
          </w:p>
        </w:tc>
        <w:tc>
          <w:tcPr>
            <w:tcW w:w="3043" w:type="dxa"/>
            <w:tcBorders>
              <w:top w:val="single" w:sz="8" w:space="0" w:color="auto"/>
            </w:tcBorders>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5.373,01</w:t>
            </w:r>
            <w:r w:rsidR="00133084" w:rsidRPr="0086311A">
              <w:rPr>
                <w:rFonts w:ascii="Times New Roman" w:hAnsi="Times New Roman" w:cs="Times New Roman"/>
                <w:sz w:val="20"/>
                <w:szCs w:val="20"/>
              </w:rPr>
              <w:t xml:space="preserve"> m</w:t>
            </w:r>
            <w:r w:rsidR="00133084" w:rsidRPr="0086311A">
              <w:rPr>
                <w:rFonts w:ascii="Times New Roman" w:hAnsi="Times New Roman" w:cs="Times New Roman"/>
                <w:sz w:val="20"/>
                <w:szCs w:val="20"/>
                <w:vertAlign w:val="superscript"/>
              </w:rPr>
              <w:t xml:space="preserve">2 </w:t>
            </w:r>
          </w:p>
        </w:tc>
      </w:tr>
    </w:tbl>
    <w:p w:rsidR="00AF75ED" w:rsidRDefault="00AF75ED" w:rsidP="00FC1C21">
      <w:pPr>
        <w:keepNext/>
        <w:ind w:firstLine="708"/>
        <w:rPr>
          <w:rFonts w:ascii="Times New Roman" w:hAnsi="Times New Roman"/>
          <w:b/>
          <w:color w:val="003366"/>
          <w:sz w:val="28"/>
          <w:szCs w:val="28"/>
        </w:rPr>
      </w:pPr>
    </w:p>
    <w:p w:rsidR="00133084" w:rsidRPr="0086311A" w:rsidRDefault="00133084" w:rsidP="00FC1C21">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0"/>
        <w:gridCol w:w="9"/>
        <w:gridCol w:w="2808"/>
      </w:tblGrid>
      <w:tr w:rsidR="00133084"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133084" w:rsidRPr="0086311A" w:rsidTr="00736343">
        <w:trPr>
          <w:trHeight w:val="123"/>
          <w:jc w:val="center"/>
        </w:trPr>
        <w:tc>
          <w:tcPr>
            <w:tcW w:w="2813" w:type="dxa"/>
            <w:tcBorders>
              <w:top w:val="single" w:sz="8" w:space="0" w:color="auto"/>
            </w:tcBorders>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133084" w:rsidRPr="0086311A" w:rsidRDefault="00133084" w:rsidP="00736343">
            <w:pPr>
              <w:pStyle w:val="Default"/>
              <w:rPr>
                <w:rFonts w:ascii="Times New Roman" w:hAnsi="Times New Roman" w:cs="Times New Roman"/>
                <w:sz w:val="20"/>
                <w:szCs w:val="20"/>
              </w:rPr>
            </w:pPr>
          </w:p>
        </w:tc>
        <w:tc>
          <w:tcPr>
            <w:tcW w:w="2817" w:type="dxa"/>
            <w:gridSpan w:val="2"/>
            <w:tcBorders>
              <w:top w:val="single" w:sz="8" w:space="0" w:color="auto"/>
            </w:tcBorders>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154.13</w:t>
            </w:r>
            <w:r w:rsidR="00133084" w:rsidRPr="0086311A">
              <w:rPr>
                <w:rFonts w:ascii="Times New Roman" w:hAnsi="Times New Roman" w:cs="Times New Roman"/>
                <w:sz w:val="20"/>
                <w:szCs w:val="20"/>
              </w:rPr>
              <w:t>m</w:t>
            </w:r>
            <w:r w:rsidR="00133084" w:rsidRPr="0086311A">
              <w:rPr>
                <w:rFonts w:ascii="Times New Roman" w:hAnsi="Times New Roman" w:cs="Times New Roman"/>
                <w:sz w:val="20"/>
                <w:szCs w:val="20"/>
                <w:vertAlign w:val="superscript"/>
              </w:rPr>
              <w:t>2</w:t>
            </w:r>
          </w:p>
        </w:tc>
      </w:tr>
      <w:tr w:rsidR="00133084" w:rsidRPr="0086311A" w:rsidTr="00736343">
        <w:trPr>
          <w:trHeight w:val="123"/>
          <w:jc w:val="center"/>
        </w:trPr>
        <w:tc>
          <w:tcPr>
            <w:tcW w:w="2813" w:type="dxa"/>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2808" w:type="dxa"/>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0</w:t>
            </w:r>
            <w:r w:rsidR="00133084" w:rsidRPr="0086311A">
              <w:rPr>
                <w:rFonts w:ascii="Times New Roman" w:hAnsi="Times New Roman" w:cs="Times New Roman"/>
                <w:sz w:val="20"/>
                <w:szCs w:val="20"/>
              </w:rPr>
              <w:t>m</w:t>
            </w:r>
            <w:r w:rsidR="00133084" w:rsidRPr="0086311A">
              <w:rPr>
                <w:rFonts w:ascii="Times New Roman" w:hAnsi="Times New Roman" w:cs="Times New Roman"/>
                <w:sz w:val="20"/>
                <w:szCs w:val="20"/>
                <w:vertAlign w:val="superscript"/>
              </w:rPr>
              <w:t xml:space="preserve">2 </w:t>
            </w:r>
          </w:p>
        </w:tc>
      </w:tr>
      <w:tr w:rsidR="00133084" w:rsidRPr="0086311A" w:rsidTr="00736343">
        <w:trPr>
          <w:trHeight w:val="123"/>
          <w:jc w:val="center"/>
        </w:trPr>
        <w:tc>
          <w:tcPr>
            <w:tcW w:w="2813" w:type="dxa"/>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Seminer Salonu</w:t>
            </w:r>
          </w:p>
        </w:tc>
        <w:tc>
          <w:tcPr>
            <w:tcW w:w="2839" w:type="dxa"/>
            <w:gridSpan w:val="2"/>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0</w:t>
            </w:r>
          </w:p>
        </w:tc>
        <w:tc>
          <w:tcPr>
            <w:tcW w:w="2808" w:type="dxa"/>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0</w:t>
            </w:r>
            <w:r w:rsidR="00133084" w:rsidRPr="0086311A">
              <w:rPr>
                <w:rFonts w:ascii="Times New Roman" w:hAnsi="Times New Roman" w:cs="Times New Roman"/>
                <w:sz w:val="20"/>
                <w:szCs w:val="20"/>
              </w:rPr>
              <w:t>m</w:t>
            </w:r>
            <w:r w:rsidR="00133084" w:rsidRPr="0086311A">
              <w:rPr>
                <w:rFonts w:ascii="Times New Roman" w:hAnsi="Times New Roman" w:cs="Times New Roman"/>
                <w:sz w:val="20"/>
                <w:szCs w:val="20"/>
                <w:vertAlign w:val="superscript"/>
              </w:rPr>
              <w:t xml:space="preserve">2 </w:t>
            </w:r>
          </w:p>
        </w:tc>
      </w:tr>
      <w:tr w:rsidR="00133084" w:rsidRPr="0086311A" w:rsidTr="00736343">
        <w:trPr>
          <w:trHeight w:val="99"/>
          <w:jc w:val="center"/>
        </w:trPr>
        <w:tc>
          <w:tcPr>
            <w:tcW w:w="2813" w:type="dxa"/>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Kütüphane</w:t>
            </w:r>
          </w:p>
        </w:tc>
        <w:tc>
          <w:tcPr>
            <w:tcW w:w="2839" w:type="dxa"/>
            <w:gridSpan w:val="2"/>
          </w:tcPr>
          <w:p w:rsidR="00133084" w:rsidRPr="0086311A" w:rsidRDefault="00AF75ED" w:rsidP="00736343">
            <w:pPr>
              <w:pStyle w:val="Default"/>
              <w:rPr>
                <w:rFonts w:ascii="Times New Roman" w:hAnsi="Times New Roman" w:cs="Times New Roman"/>
                <w:sz w:val="20"/>
                <w:szCs w:val="20"/>
              </w:rPr>
            </w:pPr>
            <w:r>
              <w:rPr>
                <w:rFonts w:ascii="Times New Roman" w:hAnsi="Times New Roman" w:cs="Times New Roman"/>
                <w:sz w:val="20"/>
                <w:szCs w:val="20"/>
              </w:rPr>
              <w:t>250</w:t>
            </w:r>
          </w:p>
        </w:tc>
        <w:tc>
          <w:tcPr>
            <w:tcW w:w="2808" w:type="dxa"/>
          </w:tcPr>
          <w:p w:rsidR="00133084" w:rsidRPr="0086311A" w:rsidRDefault="00AF75ED" w:rsidP="00736343">
            <w:pPr>
              <w:pStyle w:val="Default"/>
              <w:rPr>
                <w:rFonts w:ascii="Times New Roman" w:hAnsi="Times New Roman" w:cs="Times New Roman"/>
                <w:sz w:val="20"/>
                <w:szCs w:val="20"/>
                <w:vertAlign w:val="superscript"/>
              </w:rPr>
            </w:pPr>
            <w:r>
              <w:rPr>
                <w:rFonts w:ascii="Times New Roman" w:hAnsi="Times New Roman" w:cs="Times New Roman"/>
                <w:sz w:val="20"/>
                <w:szCs w:val="20"/>
              </w:rPr>
              <w:t>389.78</w:t>
            </w:r>
            <w:r w:rsidR="00133084" w:rsidRPr="0086311A">
              <w:rPr>
                <w:rFonts w:ascii="Times New Roman" w:hAnsi="Times New Roman" w:cs="Times New Roman"/>
                <w:sz w:val="20"/>
                <w:szCs w:val="20"/>
              </w:rPr>
              <w:t xml:space="preserve"> m</w:t>
            </w:r>
            <w:r w:rsidR="00133084" w:rsidRPr="0086311A">
              <w:rPr>
                <w:rFonts w:ascii="Times New Roman" w:hAnsi="Times New Roman" w:cs="Times New Roman"/>
                <w:sz w:val="20"/>
                <w:szCs w:val="20"/>
                <w:vertAlign w:val="superscript"/>
              </w:rPr>
              <w:t>2</w:t>
            </w:r>
          </w:p>
        </w:tc>
      </w:tr>
      <w:tr w:rsidR="00133084" w:rsidRPr="0086311A" w:rsidTr="00736343">
        <w:trPr>
          <w:trHeight w:val="99"/>
          <w:jc w:val="center"/>
        </w:trPr>
        <w:tc>
          <w:tcPr>
            <w:tcW w:w="2813" w:type="dxa"/>
          </w:tcPr>
          <w:p w:rsidR="00133084" w:rsidRPr="0086311A" w:rsidRDefault="00133084" w:rsidP="00736343">
            <w:pPr>
              <w:pStyle w:val="Default"/>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c>
          <w:tcPr>
            <w:tcW w:w="2839" w:type="dxa"/>
            <w:gridSpan w:val="2"/>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 </w:t>
            </w:r>
          </w:p>
        </w:tc>
        <w:tc>
          <w:tcPr>
            <w:tcW w:w="2808" w:type="dxa"/>
          </w:tcPr>
          <w:p w:rsidR="00133084" w:rsidRPr="0086311A" w:rsidRDefault="00133084"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 </w:t>
            </w:r>
          </w:p>
        </w:tc>
      </w:tr>
    </w:tbl>
    <w:p w:rsidR="00DD6222" w:rsidRDefault="00DD6222" w:rsidP="00DD6222">
      <w:pPr>
        <w:keepNext/>
        <w:tabs>
          <w:tab w:val="left" w:pos="7443"/>
        </w:tabs>
        <w:rPr>
          <w:rFonts w:ascii="Times New Roman" w:hAnsi="Times New Roman"/>
          <w:sz w:val="36"/>
        </w:rPr>
      </w:pPr>
    </w:p>
    <w:p w:rsidR="00DD6222" w:rsidRPr="00DD6222" w:rsidRDefault="00DD6222" w:rsidP="00DD6222">
      <w:pPr>
        <w:keepNext/>
        <w:tabs>
          <w:tab w:val="left" w:pos="7443"/>
        </w:tabs>
        <w:rPr>
          <w:rFonts w:ascii="Times New Roman" w:hAnsi="Times New Roman"/>
          <w:b/>
          <w:bCs/>
          <w:color w:val="003366"/>
          <w:sz w:val="28"/>
        </w:rPr>
      </w:pPr>
    </w:p>
    <w:p w:rsidR="008A792C" w:rsidRPr="00DD6222" w:rsidRDefault="00133084" w:rsidP="00DD6222">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133084" w:rsidRPr="0086311A" w:rsidRDefault="00133084"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8"/>
        <w:gridCol w:w="1558"/>
        <w:gridCol w:w="1743"/>
        <w:gridCol w:w="1743"/>
      </w:tblGrid>
      <w:tr w:rsidR="00133084" w:rsidRPr="0086311A" w:rsidTr="00AF75ED">
        <w:trPr>
          <w:trHeight w:val="285"/>
          <w:jc w:val="center"/>
        </w:trPr>
        <w:tc>
          <w:tcPr>
            <w:tcW w:w="1928"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558"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AF75ED" w:rsidRPr="0086311A" w:rsidTr="00AF75ED">
        <w:trPr>
          <w:trHeight w:val="257"/>
          <w:jc w:val="center"/>
        </w:trPr>
        <w:tc>
          <w:tcPr>
            <w:tcW w:w="1928" w:type="dxa"/>
            <w:tcBorders>
              <w:top w:val="single" w:sz="8" w:space="0" w:color="auto"/>
            </w:tcBorders>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 xml:space="preserve">Okul aile Birliği </w:t>
            </w:r>
          </w:p>
        </w:tc>
        <w:tc>
          <w:tcPr>
            <w:tcW w:w="1558" w:type="dxa"/>
            <w:tcBorders>
              <w:top w:val="single" w:sz="8" w:space="0" w:color="auto"/>
            </w:tcBorders>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3.000TL</w:t>
            </w:r>
          </w:p>
        </w:tc>
        <w:tc>
          <w:tcPr>
            <w:tcW w:w="1743" w:type="dxa"/>
            <w:tcBorders>
              <w:top w:val="single" w:sz="8" w:space="0" w:color="auto"/>
            </w:tcBorders>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4.000TL</w:t>
            </w:r>
          </w:p>
        </w:tc>
        <w:tc>
          <w:tcPr>
            <w:tcW w:w="1743" w:type="dxa"/>
            <w:tcBorders>
              <w:top w:val="single" w:sz="8" w:space="0" w:color="auto"/>
            </w:tcBorders>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1.520.00</w:t>
            </w:r>
          </w:p>
        </w:tc>
      </w:tr>
      <w:tr w:rsidR="00AF75ED" w:rsidRPr="0086311A" w:rsidTr="00AF75ED">
        <w:trPr>
          <w:trHeight w:val="257"/>
          <w:jc w:val="center"/>
        </w:trPr>
        <w:tc>
          <w:tcPr>
            <w:tcW w:w="192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 xml:space="preserve">Kira Gelirleri </w:t>
            </w:r>
          </w:p>
        </w:tc>
        <w:tc>
          <w:tcPr>
            <w:tcW w:w="155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40.508TL</w:t>
            </w:r>
          </w:p>
        </w:tc>
        <w:tc>
          <w:tcPr>
            <w:tcW w:w="1743"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40.508TL</w:t>
            </w:r>
          </w:p>
        </w:tc>
        <w:tc>
          <w:tcPr>
            <w:tcW w:w="1743" w:type="dxa"/>
          </w:tcPr>
          <w:p w:rsidR="00AF75ED" w:rsidRPr="001B1CB9" w:rsidRDefault="00862DD1" w:rsidP="00DC573B">
            <w:pPr>
              <w:spacing w:after="0" w:line="240" w:lineRule="auto"/>
              <w:rPr>
                <w:rFonts w:ascii="Times New Roman" w:hAnsi="Times New Roman"/>
                <w:sz w:val="24"/>
                <w:szCs w:val="24"/>
              </w:rPr>
            </w:pPr>
            <w:r>
              <w:rPr>
                <w:rFonts w:ascii="Times New Roman" w:hAnsi="Times New Roman"/>
                <w:sz w:val="24"/>
                <w:szCs w:val="24"/>
              </w:rPr>
              <w:t>45.728,00</w:t>
            </w:r>
          </w:p>
        </w:tc>
      </w:tr>
      <w:tr w:rsidR="00AF75ED" w:rsidRPr="0086311A" w:rsidTr="00AF75ED">
        <w:trPr>
          <w:trHeight w:val="257"/>
          <w:jc w:val="center"/>
        </w:trPr>
        <w:tc>
          <w:tcPr>
            <w:tcW w:w="192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 xml:space="preserve">Dış Kaynak/Projeler </w:t>
            </w:r>
          </w:p>
        </w:tc>
        <w:tc>
          <w:tcPr>
            <w:tcW w:w="155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23.000 Euro</w:t>
            </w:r>
          </w:p>
        </w:tc>
        <w:tc>
          <w:tcPr>
            <w:tcW w:w="1743"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w:t>
            </w:r>
          </w:p>
        </w:tc>
        <w:tc>
          <w:tcPr>
            <w:tcW w:w="1743"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2.000</w:t>
            </w:r>
          </w:p>
        </w:tc>
      </w:tr>
      <w:tr w:rsidR="00AF75ED" w:rsidRPr="0086311A" w:rsidTr="00AF75ED">
        <w:trPr>
          <w:trHeight w:val="257"/>
          <w:jc w:val="center"/>
        </w:trPr>
        <w:tc>
          <w:tcPr>
            <w:tcW w:w="192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 xml:space="preserve">Bağış </w:t>
            </w:r>
          </w:p>
        </w:tc>
        <w:tc>
          <w:tcPr>
            <w:tcW w:w="155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6.000TL</w:t>
            </w:r>
          </w:p>
        </w:tc>
        <w:tc>
          <w:tcPr>
            <w:tcW w:w="1743"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7.000tl</w:t>
            </w:r>
          </w:p>
        </w:tc>
        <w:tc>
          <w:tcPr>
            <w:tcW w:w="1743" w:type="dxa"/>
          </w:tcPr>
          <w:p w:rsidR="00AF75ED" w:rsidRPr="001B1CB9" w:rsidRDefault="00AF75ED" w:rsidP="00DC573B">
            <w:pPr>
              <w:pStyle w:val="Default"/>
              <w:rPr>
                <w:rFonts w:ascii="Times New Roman" w:hAnsi="Times New Roman" w:cs="Times New Roman"/>
              </w:rPr>
            </w:pPr>
            <w:r w:rsidRPr="001B1CB9">
              <w:rPr>
                <w:rFonts w:ascii="Times New Roman" w:hAnsi="Times New Roman" w:cs="Times New Roman"/>
              </w:rPr>
              <w:t>-</w:t>
            </w:r>
          </w:p>
        </w:tc>
      </w:tr>
      <w:tr w:rsidR="00AF75ED" w:rsidRPr="0086311A" w:rsidTr="00AF75ED">
        <w:trPr>
          <w:trHeight w:val="257"/>
          <w:jc w:val="center"/>
        </w:trPr>
        <w:tc>
          <w:tcPr>
            <w:tcW w:w="192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İlçe Milli Eğitim</w:t>
            </w:r>
          </w:p>
        </w:tc>
        <w:tc>
          <w:tcPr>
            <w:tcW w:w="1558"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w:t>
            </w:r>
          </w:p>
        </w:tc>
        <w:tc>
          <w:tcPr>
            <w:tcW w:w="1743"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w:t>
            </w:r>
          </w:p>
        </w:tc>
        <w:tc>
          <w:tcPr>
            <w:tcW w:w="1743" w:type="dxa"/>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w:t>
            </w:r>
          </w:p>
        </w:tc>
      </w:tr>
      <w:tr w:rsidR="00AF75ED" w:rsidRPr="0086311A" w:rsidTr="00AF75ED">
        <w:trPr>
          <w:trHeight w:val="407"/>
          <w:jc w:val="center"/>
        </w:trPr>
        <w:tc>
          <w:tcPr>
            <w:tcW w:w="1928" w:type="dxa"/>
            <w:vAlign w:val="center"/>
          </w:tcPr>
          <w:p w:rsidR="00AF75ED" w:rsidRPr="0086311A" w:rsidRDefault="00AF75ED"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558" w:type="dxa"/>
            <w:vAlign w:val="center"/>
          </w:tcPr>
          <w:p w:rsidR="00AF75ED" w:rsidRPr="001B1CB9" w:rsidRDefault="00AF75ED" w:rsidP="00DC573B">
            <w:pPr>
              <w:pStyle w:val="Default"/>
              <w:jc w:val="center"/>
              <w:rPr>
                <w:rFonts w:ascii="Times New Roman" w:hAnsi="Times New Roman" w:cs="Times New Roman"/>
              </w:rPr>
            </w:pPr>
            <w:r w:rsidRPr="001B1CB9">
              <w:rPr>
                <w:rFonts w:ascii="Times New Roman" w:hAnsi="Times New Roman" w:cs="Times New Roman"/>
              </w:rPr>
              <w:t>49.508 TL+23.000Euro</w:t>
            </w:r>
          </w:p>
        </w:tc>
        <w:tc>
          <w:tcPr>
            <w:tcW w:w="1743" w:type="dxa"/>
            <w:vAlign w:val="center"/>
          </w:tcPr>
          <w:p w:rsidR="00AF75ED" w:rsidRPr="001B1CB9" w:rsidRDefault="00AF75ED" w:rsidP="00DC573B">
            <w:pPr>
              <w:pStyle w:val="Default"/>
              <w:jc w:val="center"/>
              <w:rPr>
                <w:rFonts w:ascii="Times New Roman" w:hAnsi="Times New Roman" w:cs="Times New Roman"/>
              </w:rPr>
            </w:pPr>
            <w:r w:rsidRPr="001B1CB9">
              <w:rPr>
                <w:rFonts w:ascii="Times New Roman" w:hAnsi="Times New Roman" w:cs="Times New Roman"/>
              </w:rPr>
              <w:t>51.508 TL</w:t>
            </w:r>
          </w:p>
        </w:tc>
        <w:tc>
          <w:tcPr>
            <w:tcW w:w="1743" w:type="dxa"/>
            <w:vAlign w:val="center"/>
          </w:tcPr>
          <w:p w:rsidR="00AF75ED" w:rsidRPr="001B1CB9" w:rsidRDefault="00862DD1" w:rsidP="00DC573B">
            <w:pPr>
              <w:pStyle w:val="Default"/>
              <w:jc w:val="center"/>
              <w:rPr>
                <w:rFonts w:ascii="Times New Roman" w:hAnsi="Times New Roman" w:cs="Times New Roman"/>
              </w:rPr>
            </w:pPr>
            <w:r>
              <w:rPr>
                <w:rFonts w:ascii="Times New Roman" w:hAnsi="Times New Roman" w:cs="Times New Roman"/>
              </w:rPr>
              <w:t>49.248,00</w:t>
            </w:r>
            <w:r w:rsidR="00AF75ED" w:rsidRPr="001B1CB9">
              <w:rPr>
                <w:rFonts w:ascii="Times New Roman" w:hAnsi="Times New Roman" w:cs="Times New Roman"/>
              </w:rPr>
              <w:t>TL.</w:t>
            </w:r>
          </w:p>
        </w:tc>
      </w:tr>
    </w:tbl>
    <w:p w:rsidR="00133084" w:rsidRPr="0086311A" w:rsidRDefault="00133084"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0"/>
        <w:gridCol w:w="1419"/>
        <w:gridCol w:w="1276"/>
        <w:gridCol w:w="1276"/>
        <w:gridCol w:w="1417"/>
        <w:gridCol w:w="1258"/>
      </w:tblGrid>
      <w:tr w:rsidR="00133084"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B15E9F">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2014</w:t>
            </w:r>
          </w:p>
        </w:tc>
      </w:tr>
      <w:tr w:rsidR="00133084"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133084" w:rsidRPr="0086311A" w:rsidRDefault="00133084">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AF75ED" w:rsidRPr="0086311A" w:rsidTr="00DC573B">
        <w:trPr>
          <w:trHeight w:val="283"/>
        </w:trPr>
        <w:tc>
          <w:tcPr>
            <w:tcW w:w="1548" w:type="dxa"/>
            <w:tcBorders>
              <w:top w:val="single" w:sz="8" w:space="0" w:color="auto"/>
            </w:tcBorders>
            <w:vAlign w:val="bottom"/>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Temizlik</w:t>
            </w:r>
          </w:p>
        </w:tc>
        <w:tc>
          <w:tcPr>
            <w:tcW w:w="1110" w:type="dxa"/>
            <w:vMerge w:val="restart"/>
            <w:tcBorders>
              <w:top w:val="single" w:sz="8" w:space="0" w:color="auto"/>
            </w:tcBorders>
            <w:textDirection w:val="btLr"/>
            <w:vAlign w:val="center"/>
          </w:tcPr>
          <w:p w:rsidR="00AF75ED" w:rsidRPr="001B1CB9" w:rsidRDefault="00AF75ED" w:rsidP="00AF75ED">
            <w:pPr>
              <w:pStyle w:val="Default"/>
              <w:ind w:right="113"/>
              <w:jc w:val="center"/>
              <w:rPr>
                <w:rFonts w:ascii="Times New Roman" w:hAnsi="Times New Roman" w:cs="Times New Roman"/>
              </w:rPr>
            </w:pPr>
          </w:p>
          <w:p w:rsidR="00AF75ED" w:rsidRPr="001B1CB9" w:rsidRDefault="00AF75ED" w:rsidP="00AF75ED">
            <w:pPr>
              <w:pStyle w:val="Default"/>
              <w:ind w:right="113"/>
              <w:jc w:val="center"/>
              <w:rPr>
                <w:rFonts w:ascii="Times New Roman" w:hAnsi="Times New Roman" w:cs="Times New Roman"/>
              </w:rPr>
            </w:pPr>
          </w:p>
        </w:tc>
        <w:tc>
          <w:tcPr>
            <w:tcW w:w="1419" w:type="dxa"/>
            <w:tcBorders>
              <w:top w:val="single" w:sz="8" w:space="0" w:color="auto"/>
            </w:tcBorders>
            <w:vAlign w:val="bottom"/>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13.000 TL</w:t>
            </w:r>
          </w:p>
        </w:tc>
        <w:tc>
          <w:tcPr>
            <w:tcW w:w="1276" w:type="dxa"/>
            <w:vMerge w:val="restart"/>
            <w:tcBorders>
              <w:top w:val="single" w:sz="8" w:space="0" w:color="auto"/>
            </w:tcBorders>
            <w:textDirection w:val="btLr"/>
            <w:vAlign w:val="center"/>
          </w:tcPr>
          <w:p w:rsidR="00AF75ED" w:rsidRPr="001B1CB9" w:rsidRDefault="00AF75ED" w:rsidP="00AF75ED">
            <w:pPr>
              <w:pStyle w:val="Default"/>
              <w:ind w:right="113"/>
              <w:jc w:val="center"/>
              <w:rPr>
                <w:rFonts w:ascii="Times New Roman" w:hAnsi="Times New Roman" w:cs="Times New Roman"/>
              </w:rPr>
            </w:pPr>
          </w:p>
          <w:p w:rsidR="00AF75ED" w:rsidRPr="001B1CB9" w:rsidRDefault="00AF75ED" w:rsidP="00AF75ED">
            <w:pPr>
              <w:pStyle w:val="Default"/>
              <w:ind w:right="113"/>
              <w:jc w:val="center"/>
              <w:rPr>
                <w:rFonts w:ascii="Times New Roman" w:hAnsi="Times New Roman" w:cs="Times New Roman"/>
              </w:rPr>
            </w:pPr>
          </w:p>
        </w:tc>
        <w:tc>
          <w:tcPr>
            <w:tcW w:w="1276" w:type="dxa"/>
            <w:tcBorders>
              <w:top w:val="single" w:sz="8" w:space="0" w:color="auto"/>
            </w:tcBorders>
            <w:vAlign w:val="bottom"/>
          </w:tcPr>
          <w:p w:rsidR="00AF75ED" w:rsidRPr="001B1CB9" w:rsidRDefault="00AF75ED" w:rsidP="00DC573B">
            <w:pPr>
              <w:spacing w:after="0" w:line="240" w:lineRule="auto"/>
              <w:rPr>
                <w:rFonts w:ascii="Times New Roman" w:hAnsi="Times New Roman"/>
                <w:sz w:val="24"/>
                <w:szCs w:val="24"/>
              </w:rPr>
            </w:pPr>
            <w:r w:rsidRPr="001B1CB9">
              <w:rPr>
                <w:rFonts w:ascii="Times New Roman" w:hAnsi="Times New Roman"/>
                <w:sz w:val="24"/>
                <w:szCs w:val="24"/>
              </w:rPr>
              <w:t>17.000 TL</w:t>
            </w:r>
          </w:p>
        </w:tc>
        <w:tc>
          <w:tcPr>
            <w:tcW w:w="1417" w:type="dxa"/>
            <w:vMerge w:val="restart"/>
            <w:tcBorders>
              <w:top w:val="single" w:sz="8" w:space="0" w:color="auto"/>
            </w:tcBorders>
            <w:textDirection w:val="btLr"/>
            <w:vAlign w:val="center"/>
          </w:tcPr>
          <w:p w:rsidR="00AF75ED" w:rsidRPr="001B1CB9" w:rsidRDefault="00AF75ED" w:rsidP="00AF75ED">
            <w:pPr>
              <w:pStyle w:val="Default"/>
              <w:ind w:right="113"/>
              <w:rPr>
                <w:rFonts w:ascii="Times New Roman" w:hAnsi="Times New Roman" w:cs="Times New Roman"/>
              </w:rPr>
            </w:pPr>
          </w:p>
          <w:p w:rsidR="00AF75ED" w:rsidRPr="001B1CB9" w:rsidRDefault="00AF75ED" w:rsidP="00AF75ED">
            <w:pPr>
              <w:pStyle w:val="Default"/>
              <w:ind w:right="113"/>
              <w:jc w:val="center"/>
              <w:rPr>
                <w:rFonts w:ascii="Times New Roman" w:hAnsi="Times New Roman" w:cs="Times New Roman"/>
              </w:rPr>
            </w:pPr>
          </w:p>
        </w:tc>
        <w:tc>
          <w:tcPr>
            <w:tcW w:w="1258" w:type="dxa"/>
            <w:tcBorders>
              <w:top w:val="single" w:sz="8" w:space="0" w:color="auto"/>
            </w:tcBorders>
          </w:tcPr>
          <w:p w:rsidR="00AF75ED" w:rsidRPr="001B1CB9" w:rsidRDefault="00AF75ED" w:rsidP="00DC573B">
            <w:pPr>
              <w:pStyle w:val="Default"/>
              <w:rPr>
                <w:rFonts w:ascii="Times New Roman" w:hAnsi="Times New Roman" w:cs="Times New Roman"/>
              </w:rPr>
            </w:pPr>
            <w:r w:rsidRPr="001B1CB9">
              <w:rPr>
                <w:rFonts w:ascii="Times New Roman" w:hAnsi="Times New Roman" w:cs="Times New Roman"/>
              </w:rPr>
              <w:t>49.600 TL.</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Küçük onarım</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6.000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8.000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3.500 TL</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Bilgisayar harcamaları</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200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200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1,760 TL.</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 xml:space="preserve">Büro makineleri, demirbaş alımı </w:t>
            </w:r>
            <w:proofErr w:type="spellStart"/>
            <w:r w:rsidRPr="001B1CB9">
              <w:rPr>
                <w:rFonts w:ascii="Times New Roman" w:hAnsi="Times New Roman"/>
              </w:rPr>
              <w:t>harc</w:t>
            </w:r>
            <w:proofErr w:type="spellEnd"/>
            <w:r w:rsidRPr="001B1CB9">
              <w:rPr>
                <w:rFonts w:ascii="Times New Roman" w:hAnsi="Times New Roman"/>
              </w:rPr>
              <w:t>.</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45.990,24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40.000.00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12.000</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Telefon</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1.205,75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304,55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1,500</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lastRenderedPageBreak/>
              <w:t>Yemek</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500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600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Sosyal faaliyetler</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500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600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Kırtasiye</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8.000.00TL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13.000.00TL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8.000 TL</w:t>
            </w:r>
          </w:p>
        </w:tc>
      </w:tr>
      <w:tr w:rsidR="00AF75ED" w:rsidRPr="0086311A" w:rsidTr="00DC573B">
        <w:trPr>
          <w:trHeight w:val="110"/>
        </w:trPr>
        <w:tc>
          <w:tcPr>
            <w:tcW w:w="1548" w:type="dxa"/>
            <w:vAlign w:val="bottom"/>
          </w:tcPr>
          <w:p w:rsidR="00AF75ED" w:rsidRPr="0086311A" w:rsidRDefault="00AF75ED">
            <w:pPr>
              <w:pStyle w:val="Default"/>
              <w:rPr>
                <w:rFonts w:ascii="Times New Roman" w:hAnsi="Times New Roman" w:cs="Times New Roman"/>
                <w:sz w:val="22"/>
                <w:szCs w:val="22"/>
              </w:rPr>
            </w:pPr>
            <w:r w:rsidRPr="001B1CB9">
              <w:rPr>
                <w:rFonts w:ascii="Times New Roman" w:hAnsi="Times New Roman"/>
              </w:rPr>
              <w:t>Ulaşım</w:t>
            </w: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480 TL</w:t>
            </w: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520 TL</w:t>
            </w: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r w:rsidRPr="001B1CB9">
              <w:rPr>
                <w:rFonts w:ascii="Times New Roman" w:hAnsi="Times New Roman" w:cs="Times New Roman"/>
              </w:rPr>
              <w:t>-</w:t>
            </w:r>
          </w:p>
        </w:tc>
      </w:tr>
      <w:tr w:rsidR="00AF75ED" w:rsidRPr="0086311A" w:rsidTr="00C92C6B">
        <w:trPr>
          <w:trHeight w:val="110"/>
        </w:trPr>
        <w:tc>
          <w:tcPr>
            <w:tcW w:w="1548" w:type="dxa"/>
          </w:tcPr>
          <w:p w:rsidR="00AF75ED" w:rsidRPr="0086311A" w:rsidRDefault="00AF75ED">
            <w:pPr>
              <w:pStyle w:val="Default"/>
              <w:rPr>
                <w:rFonts w:ascii="Times New Roman" w:hAnsi="Times New Roman" w:cs="Times New Roman"/>
                <w:sz w:val="22"/>
                <w:szCs w:val="22"/>
              </w:rPr>
            </w:pPr>
          </w:p>
        </w:tc>
        <w:tc>
          <w:tcPr>
            <w:tcW w:w="1110" w:type="dxa"/>
            <w:vMerge/>
          </w:tcPr>
          <w:p w:rsidR="00AF75ED" w:rsidRPr="0086311A" w:rsidRDefault="00AF75ED">
            <w:pPr>
              <w:pStyle w:val="Default"/>
              <w:rPr>
                <w:rFonts w:ascii="Times New Roman" w:hAnsi="Times New Roman" w:cs="Times New Roman"/>
                <w:sz w:val="22"/>
                <w:szCs w:val="22"/>
              </w:rPr>
            </w:pPr>
          </w:p>
        </w:tc>
        <w:tc>
          <w:tcPr>
            <w:tcW w:w="1419" w:type="dxa"/>
          </w:tcPr>
          <w:p w:rsidR="00AF75ED" w:rsidRPr="0086311A" w:rsidRDefault="00AF75ED">
            <w:pPr>
              <w:pStyle w:val="Default"/>
              <w:rPr>
                <w:rFonts w:ascii="Times New Roman" w:hAnsi="Times New Roman" w:cs="Times New Roman"/>
                <w:sz w:val="22"/>
                <w:szCs w:val="22"/>
              </w:rPr>
            </w:pPr>
          </w:p>
        </w:tc>
        <w:tc>
          <w:tcPr>
            <w:tcW w:w="1276" w:type="dxa"/>
            <w:vMerge/>
          </w:tcPr>
          <w:p w:rsidR="00AF75ED" w:rsidRPr="0086311A" w:rsidRDefault="00AF75ED">
            <w:pPr>
              <w:pStyle w:val="Default"/>
              <w:rPr>
                <w:rFonts w:ascii="Times New Roman" w:hAnsi="Times New Roman" w:cs="Times New Roman"/>
                <w:sz w:val="22"/>
                <w:szCs w:val="22"/>
              </w:rPr>
            </w:pPr>
          </w:p>
        </w:tc>
        <w:tc>
          <w:tcPr>
            <w:tcW w:w="1276" w:type="dxa"/>
          </w:tcPr>
          <w:p w:rsidR="00AF75ED" w:rsidRPr="0086311A" w:rsidRDefault="00AF75ED">
            <w:pPr>
              <w:pStyle w:val="Default"/>
              <w:rPr>
                <w:rFonts w:ascii="Times New Roman" w:hAnsi="Times New Roman" w:cs="Times New Roman"/>
                <w:sz w:val="22"/>
                <w:szCs w:val="22"/>
              </w:rPr>
            </w:pPr>
          </w:p>
        </w:tc>
        <w:tc>
          <w:tcPr>
            <w:tcW w:w="1417" w:type="dxa"/>
            <w:vMerge/>
          </w:tcPr>
          <w:p w:rsidR="00AF75ED" w:rsidRPr="0086311A" w:rsidRDefault="00AF75ED">
            <w:pPr>
              <w:pStyle w:val="Default"/>
              <w:rPr>
                <w:rFonts w:ascii="Times New Roman" w:hAnsi="Times New Roman" w:cs="Times New Roman"/>
                <w:sz w:val="22"/>
                <w:szCs w:val="22"/>
              </w:rPr>
            </w:pPr>
          </w:p>
        </w:tc>
        <w:tc>
          <w:tcPr>
            <w:tcW w:w="1258" w:type="dxa"/>
          </w:tcPr>
          <w:p w:rsidR="00AF75ED" w:rsidRPr="0086311A" w:rsidRDefault="00AF75ED">
            <w:pPr>
              <w:pStyle w:val="Default"/>
              <w:rPr>
                <w:rFonts w:ascii="Times New Roman" w:hAnsi="Times New Roman" w:cs="Times New Roman"/>
                <w:sz w:val="22"/>
                <w:szCs w:val="22"/>
              </w:rPr>
            </w:pPr>
          </w:p>
        </w:tc>
      </w:tr>
      <w:tr w:rsidR="0078522C" w:rsidRPr="0086311A" w:rsidTr="00DD6222">
        <w:trPr>
          <w:trHeight w:val="541"/>
        </w:trPr>
        <w:tc>
          <w:tcPr>
            <w:tcW w:w="1548" w:type="dxa"/>
            <w:vAlign w:val="bottom"/>
          </w:tcPr>
          <w:p w:rsidR="0078522C" w:rsidRPr="0086311A" w:rsidRDefault="0078522C">
            <w:pPr>
              <w:pStyle w:val="Default"/>
              <w:rPr>
                <w:rFonts w:ascii="Times New Roman" w:hAnsi="Times New Roman" w:cs="Times New Roman"/>
                <w:sz w:val="22"/>
                <w:szCs w:val="22"/>
              </w:rPr>
            </w:pPr>
            <w:r w:rsidRPr="001B1CB9">
              <w:rPr>
                <w:rFonts w:ascii="Times New Roman" w:hAnsi="Times New Roman"/>
              </w:rPr>
              <w:t>Okul Aile Birliği</w:t>
            </w:r>
          </w:p>
        </w:tc>
        <w:tc>
          <w:tcPr>
            <w:tcW w:w="1110"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65000 TL</w:t>
            </w:r>
          </w:p>
        </w:tc>
        <w:tc>
          <w:tcPr>
            <w:tcW w:w="1419" w:type="dxa"/>
            <w:vAlign w:val="bottom"/>
          </w:tcPr>
          <w:p w:rsidR="0078522C" w:rsidRPr="001B1CB9" w:rsidRDefault="0078522C" w:rsidP="00DC573B">
            <w:pPr>
              <w:spacing w:after="0" w:line="240" w:lineRule="auto"/>
              <w:rPr>
                <w:rFonts w:ascii="Times New Roman" w:hAnsi="Times New Roman"/>
                <w:sz w:val="24"/>
                <w:szCs w:val="24"/>
              </w:rPr>
            </w:pPr>
          </w:p>
        </w:tc>
        <w:tc>
          <w:tcPr>
            <w:tcW w:w="1276" w:type="dxa"/>
            <w:vAlign w:val="bottom"/>
          </w:tcPr>
          <w:p w:rsidR="0078522C" w:rsidRDefault="0078522C" w:rsidP="00DC573B">
            <w:pPr>
              <w:pStyle w:val="Default"/>
              <w:ind w:left="113" w:right="113"/>
              <w:jc w:val="center"/>
              <w:rPr>
                <w:rFonts w:ascii="Times New Roman" w:hAnsi="Times New Roman" w:cs="Times New Roman"/>
                <w:sz w:val="22"/>
                <w:szCs w:val="22"/>
              </w:rPr>
            </w:pPr>
          </w:p>
          <w:p w:rsidR="0078522C" w:rsidRDefault="0078522C" w:rsidP="00DC573B">
            <w:pPr>
              <w:pStyle w:val="Default"/>
              <w:ind w:left="113" w:right="113"/>
              <w:jc w:val="center"/>
              <w:rPr>
                <w:rFonts w:ascii="Times New Roman" w:hAnsi="Times New Roman" w:cs="Times New Roman"/>
                <w:sz w:val="22"/>
                <w:szCs w:val="22"/>
              </w:rPr>
            </w:pPr>
          </w:p>
          <w:p w:rsidR="0078522C" w:rsidRPr="0086311A" w:rsidRDefault="0078522C" w:rsidP="00AF75ED">
            <w:pPr>
              <w:rPr>
                <w:rFonts w:ascii="Times New Roman" w:hAnsi="Times New Roman"/>
              </w:rPr>
            </w:pPr>
            <w:r w:rsidRPr="001B1CB9">
              <w:rPr>
                <w:rFonts w:ascii="Times New Roman" w:hAnsi="Times New Roman"/>
                <w:sz w:val="24"/>
                <w:szCs w:val="24"/>
              </w:rPr>
              <w:t>75000 TL</w:t>
            </w:r>
          </w:p>
        </w:tc>
        <w:tc>
          <w:tcPr>
            <w:tcW w:w="1276" w:type="dxa"/>
          </w:tcPr>
          <w:p w:rsidR="0078522C" w:rsidRPr="0086311A" w:rsidRDefault="0078522C">
            <w:pPr>
              <w:pStyle w:val="Default"/>
              <w:rPr>
                <w:rFonts w:ascii="Times New Roman" w:hAnsi="Times New Roman" w:cs="Times New Roman"/>
                <w:sz w:val="22"/>
                <w:szCs w:val="22"/>
              </w:rPr>
            </w:pPr>
          </w:p>
        </w:tc>
        <w:tc>
          <w:tcPr>
            <w:tcW w:w="1417" w:type="dxa"/>
          </w:tcPr>
          <w:p w:rsidR="0078522C" w:rsidRDefault="0078522C" w:rsidP="00DC573B">
            <w:pPr>
              <w:pStyle w:val="Default"/>
              <w:rPr>
                <w:rFonts w:ascii="Times New Roman" w:hAnsi="Times New Roman" w:cs="Times New Roman"/>
              </w:rPr>
            </w:pPr>
          </w:p>
          <w:p w:rsidR="0078522C" w:rsidRDefault="0078522C" w:rsidP="00DC573B">
            <w:pPr>
              <w:pStyle w:val="Default"/>
              <w:rPr>
                <w:rFonts w:ascii="Times New Roman" w:hAnsi="Times New Roman" w:cs="Times New Roman"/>
              </w:rPr>
            </w:pPr>
          </w:p>
          <w:p w:rsidR="0078522C" w:rsidRPr="001B1CB9" w:rsidRDefault="0078522C" w:rsidP="00DC573B">
            <w:pPr>
              <w:pStyle w:val="Default"/>
              <w:rPr>
                <w:rFonts w:ascii="Times New Roman" w:hAnsi="Times New Roman" w:cs="Times New Roman"/>
              </w:rPr>
            </w:pPr>
            <w:r w:rsidRPr="001B1CB9">
              <w:rPr>
                <w:rFonts w:ascii="Times New Roman" w:hAnsi="Times New Roman" w:cs="Times New Roman"/>
              </w:rPr>
              <w:t>60,680.00 TL.</w:t>
            </w:r>
          </w:p>
        </w:tc>
        <w:tc>
          <w:tcPr>
            <w:tcW w:w="1258" w:type="dxa"/>
          </w:tcPr>
          <w:p w:rsidR="0078522C" w:rsidRPr="0086311A" w:rsidRDefault="0078522C">
            <w:pPr>
              <w:pStyle w:val="Default"/>
              <w:rPr>
                <w:rFonts w:ascii="Times New Roman" w:hAnsi="Times New Roman" w:cs="Times New Roman"/>
                <w:sz w:val="22"/>
                <w:szCs w:val="22"/>
              </w:rPr>
            </w:pPr>
          </w:p>
        </w:tc>
      </w:tr>
      <w:tr w:rsidR="0078522C" w:rsidRPr="0086311A" w:rsidTr="00DC573B">
        <w:trPr>
          <w:trHeight w:val="110"/>
        </w:trPr>
        <w:tc>
          <w:tcPr>
            <w:tcW w:w="1548" w:type="dxa"/>
            <w:vAlign w:val="bottom"/>
          </w:tcPr>
          <w:p w:rsidR="0078522C" w:rsidRPr="0086311A" w:rsidRDefault="0078522C">
            <w:pPr>
              <w:pStyle w:val="Default"/>
              <w:rPr>
                <w:rFonts w:ascii="Times New Roman" w:hAnsi="Times New Roman" w:cs="Times New Roman"/>
                <w:sz w:val="22"/>
                <w:szCs w:val="22"/>
              </w:rPr>
            </w:pPr>
            <w:r w:rsidRPr="001B1CB9">
              <w:rPr>
                <w:rFonts w:ascii="Times New Roman" w:hAnsi="Times New Roman"/>
              </w:rPr>
              <w:t>Merkezi İdare</w:t>
            </w:r>
          </w:p>
        </w:tc>
        <w:tc>
          <w:tcPr>
            <w:tcW w:w="1110"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40000 TL</w:t>
            </w:r>
          </w:p>
        </w:tc>
        <w:tc>
          <w:tcPr>
            <w:tcW w:w="1419" w:type="dxa"/>
            <w:vAlign w:val="bottom"/>
          </w:tcPr>
          <w:p w:rsidR="0078522C" w:rsidRPr="001B1CB9" w:rsidRDefault="0078522C" w:rsidP="00DC573B">
            <w:pPr>
              <w:spacing w:after="0" w:line="240" w:lineRule="auto"/>
              <w:rPr>
                <w:rFonts w:ascii="Times New Roman" w:hAnsi="Times New Roman"/>
                <w:sz w:val="24"/>
                <w:szCs w:val="24"/>
              </w:rPr>
            </w:pPr>
          </w:p>
        </w:tc>
        <w:tc>
          <w:tcPr>
            <w:tcW w:w="1276"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20000 TL</w:t>
            </w:r>
          </w:p>
        </w:tc>
        <w:tc>
          <w:tcPr>
            <w:tcW w:w="1276" w:type="dxa"/>
          </w:tcPr>
          <w:p w:rsidR="0078522C" w:rsidRPr="0086311A" w:rsidRDefault="0078522C">
            <w:pPr>
              <w:pStyle w:val="Default"/>
              <w:rPr>
                <w:rFonts w:ascii="Times New Roman" w:hAnsi="Times New Roman" w:cs="Times New Roman"/>
                <w:sz w:val="22"/>
                <w:szCs w:val="22"/>
              </w:rPr>
            </w:pPr>
          </w:p>
        </w:tc>
        <w:tc>
          <w:tcPr>
            <w:tcW w:w="1417" w:type="dxa"/>
          </w:tcPr>
          <w:p w:rsidR="0078522C" w:rsidRPr="001B1CB9" w:rsidRDefault="0078522C" w:rsidP="00DC573B">
            <w:pPr>
              <w:pStyle w:val="Default"/>
              <w:rPr>
                <w:rFonts w:ascii="Times New Roman" w:hAnsi="Times New Roman" w:cs="Times New Roman"/>
              </w:rPr>
            </w:pPr>
            <w:r w:rsidRPr="001B1CB9">
              <w:rPr>
                <w:rFonts w:ascii="Times New Roman" w:hAnsi="Times New Roman" w:cs="Times New Roman"/>
              </w:rPr>
              <w:t>-</w:t>
            </w:r>
          </w:p>
        </w:tc>
        <w:tc>
          <w:tcPr>
            <w:tcW w:w="1258" w:type="dxa"/>
          </w:tcPr>
          <w:p w:rsidR="0078522C" w:rsidRPr="0086311A" w:rsidRDefault="0078522C">
            <w:pPr>
              <w:pStyle w:val="Default"/>
              <w:rPr>
                <w:rFonts w:ascii="Times New Roman" w:hAnsi="Times New Roman" w:cs="Times New Roman"/>
                <w:sz w:val="22"/>
                <w:szCs w:val="22"/>
              </w:rPr>
            </w:pPr>
          </w:p>
        </w:tc>
      </w:tr>
      <w:tr w:rsidR="0078522C" w:rsidRPr="0086311A" w:rsidTr="00DC573B">
        <w:trPr>
          <w:trHeight w:val="110"/>
        </w:trPr>
        <w:tc>
          <w:tcPr>
            <w:tcW w:w="1548" w:type="dxa"/>
            <w:vAlign w:val="bottom"/>
          </w:tcPr>
          <w:p w:rsidR="0078522C" w:rsidRPr="0086311A" w:rsidRDefault="0078522C">
            <w:pPr>
              <w:pStyle w:val="Default"/>
              <w:rPr>
                <w:rFonts w:ascii="Times New Roman" w:hAnsi="Times New Roman" w:cs="Times New Roman"/>
                <w:sz w:val="22"/>
                <w:szCs w:val="22"/>
              </w:rPr>
            </w:pPr>
            <w:r w:rsidRPr="001B1CB9">
              <w:rPr>
                <w:rFonts w:ascii="Times New Roman" w:hAnsi="Times New Roman"/>
              </w:rPr>
              <w:t xml:space="preserve"> Bir önceki seneden devir </w:t>
            </w:r>
          </w:p>
        </w:tc>
        <w:tc>
          <w:tcPr>
            <w:tcW w:w="1110"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5000 TL</w:t>
            </w:r>
          </w:p>
        </w:tc>
        <w:tc>
          <w:tcPr>
            <w:tcW w:w="1419" w:type="dxa"/>
            <w:vAlign w:val="bottom"/>
          </w:tcPr>
          <w:p w:rsidR="0078522C" w:rsidRPr="001B1CB9" w:rsidRDefault="0078522C" w:rsidP="00DC573B">
            <w:pPr>
              <w:spacing w:after="0" w:line="240" w:lineRule="auto"/>
              <w:rPr>
                <w:rFonts w:ascii="Times New Roman" w:hAnsi="Times New Roman"/>
                <w:sz w:val="24"/>
                <w:szCs w:val="24"/>
              </w:rPr>
            </w:pPr>
          </w:p>
        </w:tc>
        <w:tc>
          <w:tcPr>
            <w:tcW w:w="1276" w:type="dxa"/>
            <w:vAlign w:val="bottom"/>
          </w:tcPr>
          <w:p w:rsidR="0078522C" w:rsidRPr="0086311A" w:rsidRDefault="0078522C">
            <w:pPr>
              <w:pStyle w:val="Default"/>
              <w:rPr>
                <w:rFonts w:ascii="Times New Roman" w:hAnsi="Times New Roman" w:cs="Times New Roman"/>
                <w:sz w:val="22"/>
                <w:szCs w:val="22"/>
              </w:rPr>
            </w:pPr>
            <w:r w:rsidRPr="001B1CB9">
              <w:rPr>
                <w:rFonts w:ascii="Times New Roman" w:hAnsi="Times New Roman"/>
              </w:rPr>
              <w:t>34125 TL</w:t>
            </w:r>
          </w:p>
        </w:tc>
        <w:tc>
          <w:tcPr>
            <w:tcW w:w="1276" w:type="dxa"/>
          </w:tcPr>
          <w:p w:rsidR="0078522C" w:rsidRPr="0086311A" w:rsidRDefault="0078522C">
            <w:pPr>
              <w:pStyle w:val="Default"/>
              <w:rPr>
                <w:rFonts w:ascii="Times New Roman" w:hAnsi="Times New Roman" w:cs="Times New Roman"/>
                <w:sz w:val="22"/>
                <w:szCs w:val="22"/>
              </w:rPr>
            </w:pPr>
          </w:p>
        </w:tc>
        <w:tc>
          <w:tcPr>
            <w:tcW w:w="1417" w:type="dxa"/>
          </w:tcPr>
          <w:p w:rsidR="0078522C" w:rsidRPr="001B1CB9" w:rsidRDefault="007C688D" w:rsidP="00DC573B">
            <w:pPr>
              <w:pStyle w:val="Defaul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12</w:t>
            </w:r>
            <w:r w:rsidR="0078522C" w:rsidRPr="001B1CB9">
              <w:rPr>
                <w:rFonts w:ascii="Times New Roman" w:hAnsi="Times New Roman" w:cs="Times New Roman"/>
              </w:rPr>
              <w:t>,000,00</w:t>
            </w:r>
            <w:proofErr w:type="gramEnd"/>
          </w:p>
        </w:tc>
        <w:tc>
          <w:tcPr>
            <w:tcW w:w="1258" w:type="dxa"/>
          </w:tcPr>
          <w:p w:rsidR="0078522C" w:rsidRPr="0086311A" w:rsidRDefault="0078522C">
            <w:pPr>
              <w:pStyle w:val="Default"/>
              <w:rPr>
                <w:rFonts w:ascii="Times New Roman" w:hAnsi="Times New Roman" w:cs="Times New Roman"/>
                <w:sz w:val="22"/>
                <w:szCs w:val="22"/>
              </w:rPr>
            </w:pPr>
          </w:p>
        </w:tc>
      </w:tr>
      <w:tr w:rsidR="0078522C" w:rsidRPr="0086311A" w:rsidTr="00DC573B">
        <w:trPr>
          <w:trHeight w:val="110"/>
        </w:trPr>
        <w:tc>
          <w:tcPr>
            <w:tcW w:w="1548" w:type="dxa"/>
          </w:tcPr>
          <w:p w:rsidR="0078522C" w:rsidRPr="001B1CB9" w:rsidRDefault="0078522C" w:rsidP="00DC573B">
            <w:pPr>
              <w:pStyle w:val="Default"/>
              <w:rPr>
                <w:rFonts w:ascii="Times New Roman" w:hAnsi="Times New Roman" w:cs="Times New Roman"/>
              </w:rPr>
            </w:pPr>
          </w:p>
        </w:tc>
        <w:tc>
          <w:tcPr>
            <w:tcW w:w="1110" w:type="dxa"/>
          </w:tcPr>
          <w:p w:rsidR="0078522C" w:rsidRPr="001B1CB9" w:rsidRDefault="0078522C" w:rsidP="00DC573B">
            <w:pPr>
              <w:pStyle w:val="Default"/>
              <w:rPr>
                <w:rFonts w:ascii="Times New Roman" w:hAnsi="Times New Roman" w:cs="Times New Roman"/>
              </w:rPr>
            </w:pPr>
          </w:p>
        </w:tc>
        <w:tc>
          <w:tcPr>
            <w:tcW w:w="1419" w:type="dxa"/>
          </w:tcPr>
          <w:p w:rsidR="0078522C" w:rsidRPr="001B1CB9" w:rsidRDefault="0078522C" w:rsidP="00DC573B">
            <w:pPr>
              <w:pStyle w:val="Default"/>
              <w:rPr>
                <w:rFonts w:ascii="Times New Roman" w:hAnsi="Times New Roman" w:cs="Times New Roman"/>
              </w:rPr>
            </w:pPr>
          </w:p>
        </w:tc>
        <w:tc>
          <w:tcPr>
            <w:tcW w:w="1276" w:type="dxa"/>
          </w:tcPr>
          <w:p w:rsidR="0078522C" w:rsidRPr="001B1CB9" w:rsidRDefault="0078522C" w:rsidP="00DC573B">
            <w:pPr>
              <w:pStyle w:val="Default"/>
              <w:rPr>
                <w:rFonts w:ascii="Times New Roman" w:hAnsi="Times New Roman" w:cs="Times New Roman"/>
              </w:rPr>
            </w:pPr>
          </w:p>
        </w:tc>
        <w:tc>
          <w:tcPr>
            <w:tcW w:w="1276" w:type="dxa"/>
          </w:tcPr>
          <w:p w:rsidR="0078522C" w:rsidRPr="001B1CB9" w:rsidRDefault="0078522C" w:rsidP="00DC573B">
            <w:pPr>
              <w:pStyle w:val="Default"/>
              <w:rPr>
                <w:rFonts w:ascii="Times New Roman" w:hAnsi="Times New Roman" w:cs="Times New Roman"/>
              </w:rPr>
            </w:pPr>
          </w:p>
        </w:tc>
        <w:tc>
          <w:tcPr>
            <w:tcW w:w="1417" w:type="dxa"/>
          </w:tcPr>
          <w:p w:rsidR="0078522C" w:rsidRPr="001B1CB9" w:rsidRDefault="0078522C" w:rsidP="00DC573B">
            <w:pPr>
              <w:pStyle w:val="Default"/>
              <w:rPr>
                <w:rFonts w:ascii="Times New Roman" w:hAnsi="Times New Roman" w:cs="Times New Roman"/>
              </w:rPr>
            </w:pPr>
          </w:p>
        </w:tc>
        <w:tc>
          <w:tcPr>
            <w:tcW w:w="1258" w:type="dxa"/>
          </w:tcPr>
          <w:p w:rsidR="0078522C" w:rsidRPr="001B1CB9" w:rsidRDefault="0078522C" w:rsidP="00DC573B">
            <w:pPr>
              <w:pStyle w:val="Default"/>
              <w:rPr>
                <w:rFonts w:ascii="Times New Roman" w:hAnsi="Times New Roman" w:cs="Times New Roman"/>
              </w:rPr>
            </w:pPr>
          </w:p>
        </w:tc>
      </w:tr>
      <w:tr w:rsidR="0078522C" w:rsidRPr="0086311A" w:rsidTr="00DC573B">
        <w:trPr>
          <w:trHeight w:val="110"/>
        </w:trPr>
        <w:tc>
          <w:tcPr>
            <w:tcW w:w="1548" w:type="dxa"/>
          </w:tcPr>
          <w:p w:rsidR="0078522C" w:rsidRPr="001B1CB9" w:rsidRDefault="0078522C" w:rsidP="00DC573B">
            <w:pPr>
              <w:pStyle w:val="Default"/>
              <w:rPr>
                <w:rFonts w:ascii="Times New Roman" w:hAnsi="Times New Roman" w:cs="Times New Roman"/>
              </w:rPr>
            </w:pPr>
            <w:r w:rsidRPr="001B1CB9">
              <w:rPr>
                <w:rFonts w:ascii="Times New Roman" w:hAnsi="Times New Roman" w:cs="Times New Roman"/>
              </w:rPr>
              <w:t>TOPLAM</w:t>
            </w:r>
          </w:p>
        </w:tc>
        <w:tc>
          <w:tcPr>
            <w:tcW w:w="1110"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110000 TL</w:t>
            </w:r>
          </w:p>
        </w:tc>
        <w:tc>
          <w:tcPr>
            <w:tcW w:w="1419"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75.875.99 TL</w:t>
            </w:r>
          </w:p>
        </w:tc>
        <w:tc>
          <w:tcPr>
            <w:tcW w:w="1276"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129125 TL</w:t>
            </w:r>
          </w:p>
        </w:tc>
        <w:tc>
          <w:tcPr>
            <w:tcW w:w="1276" w:type="dxa"/>
            <w:vAlign w:val="bottom"/>
          </w:tcPr>
          <w:p w:rsidR="0078522C" w:rsidRPr="001B1CB9" w:rsidRDefault="0078522C" w:rsidP="00DC573B">
            <w:pPr>
              <w:spacing w:after="0" w:line="240" w:lineRule="auto"/>
              <w:rPr>
                <w:rFonts w:ascii="Times New Roman" w:hAnsi="Times New Roman"/>
                <w:sz w:val="24"/>
                <w:szCs w:val="24"/>
              </w:rPr>
            </w:pPr>
            <w:r w:rsidRPr="001B1CB9">
              <w:rPr>
                <w:rFonts w:ascii="Times New Roman" w:hAnsi="Times New Roman"/>
                <w:sz w:val="24"/>
                <w:szCs w:val="24"/>
              </w:rPr>
              <w:t>80.224.55 TL</w:t>
            </w:r>
          </w:p>
        </w:tc>
        <w:tc>
          <w:tcPr>
            <w:tcW w:w="1417" w:type="dxa"/>
          </w:tcPr>
          <w:p w:rsidR="0078522C" w:rsidRPr="001B1CB9" w:rsidRDefault="007C688D" w:rsidP="00DC573B">
            <w:pPr>
              <w:pStyle w:val="Default"/>
              <w:rPr>
                <w:rFonts w:ascii="Times New Roman" w:hAnsi="Times New Roman" w:cs="Times New Roman"/>
              </w:rPr>
            </w:pPr>
            <w:r>
              <w:rPr>
                <w:rFonts w:ascii="Times New Roman" w:hAnsi="Times New Roman" w:cs="Times New Roman"/>
              </w:rPr>
              <w:t>40</w:t>
            </w:r>
            <w:r w:rsidR="0078522C" w:rsidRPr="001B1CB9">
              <w:rPr>
                <w:rFonts w:ascii="Times New Roman" w:hAnsi="Times New Roman" w:cs="Times New Roman"/>
              </w:rPr>
              <w:t>.680,00</w:t>
            </w:r>
          </w:p>
        </w:tc>
        <w:tc>
          <w:tcPr>
            <w:tcW w:w="1258" w:type="dxa"/>
          </w:tcPr>
          <w:p w:rsidR="0078522C" w:rsidRPr="001B1CB9" w:rsidRDefault="0078522C" w:rsidP="00DC573B">
            <w:pPr>
              <w:pStyle w:val="Default"/>
              <w:rPr>
                <w:rFonts w:ascii="Times New Roman" w:hAnsi="Times New Roman" w:cs="Times New Roman"/>
              </w:rPr>
            </w:pPr>
            <w:proofErr w:type="gramStart"/>
            <w:r w:rsidRPr="001B1CB9">
              <w:rPr>
                <w:rFonts w:ascii="Times New Roman" w:hAnsi="Times New Roman" w:cs="Times New Roman"/>
              </w:rPr>
              <w:t>76,360,00</w:t>
            </w:r>
            <w:proofErr w:type="gramEnd"/>
          </w:p>
        </w:tc>
      </w:tr>
    </w:tbl>
    <w:p w:rsidR="0078522C" w:rsidRDefault="0078522C" w:rsidP="009136F3">
      <w:pPr>
        <w:keepNext/>
        <w:rPr>
          <w:rFonts w:ascii="Times New Roman" w:hAnsi="Times New Roman"/>
          <w:sz w:val="28"/>
        </w:rPr>
      </w:pPr>
    </w:p>
    <w:p w:rsidR="0078522C" w:rsidRPr="0086311A" w:rsidRDefault="0078522C" w:rsidP="009136F3">
      <w:pPr>
        <w:keepNext/>
        <w:rPr>
          <w:rFonts w:ascii="Times New Roman" w:hAnsi="Times New Roman"/>
          <w:sz w:val="28"/>
        </w:rPr>
      </w:pPr>
    </w:p>
    <w:p w:rsidR="00133084" w:rsidRPr="0086311A" w:rsidRDefault="00133084" w:rsidP="00675E73">
      <w:pPr>
        <w:pStyle w:val="ListeParagraf"/>
        <w:keepNext/>
        <w:numPr>
          <w:ilvl w:val="2"/>
          <w:numId w:val="4"/>
        </w:numPr>
        <w:rPr>
          <w:rFonts w:ascii="Times New Roman" w:hAnsi="Times New Roman"/>
          <w:b/>
          <w:bCs/>
          <w:color w:val="003366"/>
          <w:sz w:val="28"/>
        </w:rPr>
      </w:pPr>
      <w:r w:rsidRPr="0078522C">
        <w:rPr>
          <w:rFonts w:ascii="Times New Roman" w:hAnsi="Times New Roman"/>
          <w:bCs/>
          <w:i/>
          <w:color w:val="003366"/>
          <w:sz w:val="28"/>
        </w:rPr>
        <w:t xml:space="preserve"> </w:t>
      </w:r>
      <w:proofErr w:type="gramStart"/>
      <w:r w:rsidRPr="0086311A">
        <w:rPr>
          <w:rFonts w:ascii="Times New Roman" w:hAnsi="Times New Roman"/>
          <w:b/>
          <w:bCs/>
          <w:color w:val="003366"/>
          <w:sz w:val="28"/>
        </w:rPr>
        <w:t>İstatistiki</w:t>
      </w:r>
      <w:proofErr w:type="gramEnd"/>
      <w:r w:rsidRPr="0086311A">
        <w:rPr>
          <w:rFonts w:ascii="Times New Roman" w:hAnsi="Times New Roman"/>
          <w:b/>
          <w:bCs/>
          <w:color w:val="003366"/>
          <w:sz w:val="28"/>
        </w:rPr>
        <w:t xml:space="preserve"> Veriler</w:t>
      </w:r>
    </w:p>
    <w:p w:rsidR="00133084" w:rsidRPr="0086311A" w:rsidRDefault="00133084" w:rsidP="00950E69">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133084" w:rsidRPr="0086311A" w:rsidRDefault="00133084" w:rsidP="00C92C6B">
      <w:pPr>
        <w:keepNext/>
        <w:spacing w:after="0" w:line="220" w:lineRule="exact"/>
        <w:rPr>
          <w:rFonts w:ascii="Times New Roman" w:hAnsi="Times New Roman"/>
        </w:rPr>
      </w:pPr>
    </w:p>
    <w:p w:rsidR="00133084" w:rsidRPr="0086311A" w:rsidRDefault="00133084" w:rsidP="00190719">
      <w:pPr>
        <w:pStyle w:val="Default"/>
        <w:rPr>
          <w:rFonts w:ascii="Times New Roman" w:hAnsi="Times New Roman" w:cs="Times New Roman"/>
          <w:sz w:val="20"/>
          <w:szCs w:val="20"/>
        </w:rPr>
      </w:pPr>
    </w:p>
    <w:p w:rsidR="00133084" w:rsidRPr="0086311A" w:rsidRDefault="00133084" w:rsidP="00950E69">
      <w:pPr>
        <w:pStyle w:val="Default"/>
        <w:ind w:firstLine="708"/>
        <w:rPr>
          <w:rFonts w:ascii="Times New Roman" w:hAnsi="Times New Roman" w:cs="Times New Roman"/>
          <w:b/>
        </w:rPr>
      </w:pPr>
      <w:r w:rsidRPr="0086311A">
        <w:rPr>
          <w:rFonts w:ascii="Times New Roman" w:hAnsi="Times New Roman" w:cs="Times New Roman"/>
          <w:b/>
          <w:color w:val="1F497D"/>
          <w:sz w:val="28"/>
          <w:szCs w:val="28"/>
        </w:rPr>
        <w:t xml:space="preserve">2.5.6.1.1. Okul Öncesi </w:t>
      </w:r>
      <w:proofErr w:type="gramStart"/>
      <w:r w:rsidRPr="0086311A">
        <w:rPr>
          <w:rFonts w:ascii="Times New Roman" w:hAnsi="Times New Roman" w:cs="Times New Roman"/>
          <w:b/>
          <w:color w:val="1F497D"/>
          <w:sz w:val="28"/>
          <w:szCs w:val="28"/>
        </w:rPr>
        <w:t>Eğitim  Bilgileri</w:t>
      </w:r>
      <w:proofErr w:type="gramEnd"/>
      <w:r w:rsidRPr="0086311A">
        <w:rPr>
          <w:rFonts w:ascii="Times New Roman" w:hAnsi="Times New Roman" w:cs="Times New Roman"/>
          <w:b/>
          <w:color w:val="1F497D"/>
          <w:sz w:val="28"/>
          <w:szCs w:val="28"/>
        </w:rPr>
        <w:tab/>
      </w:r>
      <w:r w:rsidRPr="0086311A">
        <w:rPr>
          <w:rFonts w:ascii="Times New Roman" w:hAnsi="Times New Roman" w:cs="Times New Roman"/>
          <w:b/>
          <w:color w:val="1F497D"/>
        </w:rPr>
        <w:t>:</w:t>
      </w:r>
      <w:r w:rsidR="0078522C">
        <w:rPr>
          <w:rFonts w:ascii="Times New Roman" w:hAnsi="Times New Roman" w:cs="Times New Roman"/>
          <w:b/>
          <w:color w:val="FF0000"/>
          <w:sz w:val="28"/>
          <w:szCs w:val="28"/>
        </w:rPr>
        <w:t>YOK</w:t>
      </w:r>
    </w:p>
    <w:p w:rsidR="00133084" w:rsidRPr="0086311A" w:rsidRDefault="00133084" w:rsidP="00D20221">
      <w:pPr>
        <w:pStyle w:val="Default"/>
        <w:rPr>
          <w:rFonts w:ascii="Times New Roman" w:hAnsi="Times New Roman" w:cs="Times New Roman"/>
          <w:b/>
          <w:color w:val="FF0000"/>
          <w:sz w:val="28"/>
          <w:szCs w:val="28"/>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3"/>
        <w:gridCol w:w="676"/>
        <w:gridCol w:w="789"/>
        <w:gridCol w:w="847"/>
        <w:gridCol w:w="963"/>
        <w:gridCol w:w="1028"/>
        <w:gridCol w:w="942"/>
        <w:gridCol w:w="831"/>
        <w:gridCol w:w="865"/>
        <w:gridCol w:w="956"/>
      </w:tblGrid>
      <w:tr w:rsidR="00133084" w:rsidRPr="0086311A" w:rsidTr="00EA2173">
        <w:trPr>
          <w:trHeight w:val="313"/>
          <w:jc w:val="center"/>
        </w:trPr>
        <w:tc>
          <w:tcPr>
            <w:tcW w:w="9300" w:type="dxa"/>
            <w:gridSpan w:val="10"/>
            <w:noWrap/>
            <w:vAlign w:val="bottom"/>
          </w:tcPr>
          <w:p w:rsidR="00133084" w:rsidRPr="0086311A" w:rsidRDefault="00133084"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xml:space="preserve">Tablo X Okul </w:t>
            </w:r>
            <w:proofErr w:type="gramStart"/>
            <w:r w:rsidRPr="0086311A">
              <w:rPr>
                <w:rFonts w:ascii="Times New Roman" w:hAnsi="Times New Roman"/>
                <w:color w:val="000000"/>
                <w:sz w:val="18"/>
                <w:szCs w:val="18"/>
              </w:rPr>
              <w:t>Öncesi  Yıllara</w:t>
            </w:r>
            <w:proofErr w:type="gramEnd"/>
            <w:r w:rsidRPr="0086311A">
              <w:rPr>
                <w:rFonts w:ascii="Times New Roman" w:hAnsi="Times New Roman"/>
                <w:color w:val="000000"/>
                <w:sz w:val="18"/>
                <w:szCs w:val="18"/>
              </w:rPr>
              <w:t xml:space="preserve"> Göre Öğretmen, Öğrenci ve Derslik Durumu</w:t>
            </w:r>
          </w:p>
        </w:tc>
      </w:tr>
      <w:tr w:rsidR="00133084" w:rsidRPr="0086311A" w:rsidTr="00EA2173">
        <w:trPr>
          <w:trHeight w:val="313"/>
          <w:jc w:val="center"/>
        </w:trPr>
        <w:tc>
          <w:tcPr>
            <w:tcW w:w="1403" w:type="dxa"/>
            <w:shd w:val="clear" w:color="auto" w:fill="CC99FF"/>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2312" w:type="dxa"/>
            <w:gridSpan w:val="3"/>
            <w:shd w:val="clear" w:color="auto" w:fill="CC99FF"/>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963"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Öğretmen Sayısı</w:t>
            </w:r>
          </w:p>
        </w:tc>
        <w:tc>
          <w:tcPr>
            <w:tcW w:w="1028"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42"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31"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865"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956"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r>
      <w:tr w:rsidR="00133084" w:rsidRPr="0086311A" w:rsidTr="00EA2173">
        <w:trPr>
          <w:trHeight w:val="313"/>
          <w:jc w:val="center"/>
        </w:trPr>
        <w:tc>
          <w:tcPr>
            <w:tcW w:w="1403" w:type="dxa"/>
            <w:shd w:val="clear" w:color="auto" w:fill="CC99FF"/>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676" w:type="dxa"/>
            <w:shd w:val="clear" w:color="auto" w:fill="003366"/>
            <w:noWrap/>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89" w:type="dxa"/>
            <w:shd w:val="clear" w:color="auto" w:fill="003366"/>
            <w:noWrap/>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847" w:type="dxa"/>
            <w:shd w:val="clear" w:color="auto" w:fill="003366"/>
            <w:noWrap/>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963" w:type="dxa"/>
            <w:vMerge/>
            <w:vAlign w:val="center"/>
          </w:tcPr>
          <w:p w:rsidR="00133084" w:rsidRPr="0086311A" w:rsidRDefault="00133084" w:rsidP="00BA31D3">
            <w:pPr>
              <w:spacing w:after="0" w:line="240" w:lineRule="auto"/>
              <w:rPr>
                <w:rFonts w:ascii="Times New Roman" w:hAnsi="Times New Roman"/>
                <w:color w:val="FFFFFF"/>
                <w:sz w:val="18"/>
                <w:szCs w:val="18"/>
              </w:rPr>
            </w:pPr>
          </w:p>
        </w:tc>
        <w:tc>
          <w:tcPr>
            <w:tcW w:w="1028" w:type="dxa"/>
            <w:vMerge/>
            <w:vAlign w:val="center"/>
          </w:tcPr>
          <w:p w:rsidR="00133084" w:rsidRPr="0086311A" w:rsidRDefault="00133084" w:rsidP="00BA31D3">
            <w:pPr>
              <w:spacing w:after="0" w:line="240" w:lineRule="auto"/>
              <w:rPr>
                <w:rFonts w:ascii="Times New Roman" w:hAnsi="Times New Roman"/>
                <w:color w:val="FFFFFF"/>
                <w:sz w:val="18"/>
                <w:szCs w:val="18"/>
              </w:rPr>
            </w:pPr>
          </w:p>
        </w:tc>
        <w:tc>
          <w:tcPr>
            <w:tcW w:w="942" w:type="dxa"/>
            <w:vMerge/>
            <w:vAlign w:val="center"/>
          </w:tcPr>
          <w:p w:rsidR="00133084" w:rsidRPr="0086311A" w:rsidRDefault="00133084" w:rsidP="00BA31D3">
            <w:pPr>
              <w:spacing w:after="0" w:line="240" w:lineRule="auto"/>
              <w:rPr>
                <w:rFonts w:ascii="Times New Roman" w:hAnsi="Times New Roman"/>
                <w:color w:val="FFFFFF"/>
                <w:sz w:val="18"/>
                <w:szCs w:val="18"/>
              </w:rPr>
            </w:pPr>
          </w:p>
        </w:tc>
        <w:tc>
          <w:tcPr>
            <w:tcW w:w="831" w:type="dxa"/>
            <w:vMerge/>
            <w:vAlign w:val="center"/>
          </w:tcPr>
          <w:p w:rsidR="00133084" w:rsidRPr="0086311A" w:rsidRDefault="00133084" w:rsidP="00BA31D3">
            <w:pPr>
              <w:spacing w:after="0" w:line="240" w:lineRule="auto"/>
              <w:rPr>
                <w:rFonts w:ascii="Times New Roman" w:hAnsi="Times New Roman"/>
                <w:color w:val="FFFFFF"/>
                <w:sz w:val="18"/>
                <w:szCs w:val="18"/>
              </w:rPr>
            </w:pPr>
          </w:p>
        </w:tc>
        <w:tc>
          <w:tcPr>
            <w:tcW w:w="865" w:type="dxa"/>
            <w:vMerge/>
            <w:vAlign w:val="center"/>
          </w:tcPr>
          <w:p w:rsidR="00133084" w:rsidRPr="0086311A" w:rsidRDefault="00133084" w:rsidP="00BA31D3">
            <w:pPr>
              <w:spacing w:after="0" w:line="240" w:lineRule="auto"/>
              <w:rPr>
                <w:rFonts w:ascii="Times New Roman" w:hAnsi="Times New Roman"/>
                <w:color w:val="FFFFFF"/>
                <w:sz w:val="18"/>
                <w:szCs w:val="18"/>
              </w:rPr>
            </w:pPr>
          </w:p>
        </w:tc>
        <w:tc>
          <w:tcPr>
            <w:tcW w:w="956" w:type="dxa"/>
            <w:vMerge/>
            <w:vAlign w:val="center"/>
          </w:tcPr>
          <w:p w:rsidR="00133084" w:rsidRPr="0086311A" w:rsidRDefault="00133084" w:rsidP="00BA31D3">
            <w:pPr>
              <w:spacing w:after="0" w:line="240" w:lineRule="auto"/>
              <w:rPr>
                <w:rFonts w:ascii="Times New Roman" w:hAnsi="Times New Roman"/>
                <w:color w:val="FFFFFF"/>
                <w:sz w:val="18"/>
                <w:szCs w:val="18"/>
              </w:rPr>
            </w:pPr>
          </w:p>
        </w:tc>
      </w:tr>
      <w:tr w:rsidR="00133084" w:rsidRPr="0086311A" w:rsidTr="00EA2173">
        <w:trPr>
          <w:trHeight w:val="313"/>
          <w:jc w:val="center"/>
        </w:trPr>
        <w:tc>
          <w:tcPr>
            <w:tcW w:w="1403"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76"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789"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47"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63"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028"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42"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31"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65"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56"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133084" w:rsidRPr="0086311A" w:rsidTr="00EA2173">
        <w:trPr>
          <w:trHeight w:val="313"/>
          <w:jc w:val="center"/>
        </w:trPr>
        <w:tc>
          <w:tcPr>
            <w:tcW w:w="1403"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76"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789"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47"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63"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028"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42"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31"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65"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56"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133084" w:rsidRPr="0086311A" w:rsidTr="00EA2173">
        <w:trPr>
          <w:trHeight w:val="313"/>
          <w:jc w:val="center"/>
        </w:trPr>
        <w:tc>
          <w:tcPr>
            <w:tcW w:w="1403"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76"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789"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47"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63"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1028"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42"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31"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865"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c>
          <w:tcPr>
            <w:tcW w:w="956" w:type="dxa"/>
            <w:noWrap/>
            <w:vAlign w:val="center"/>
          </w:tcPr>
          <w:p w:rsidR="00133084" w:rsidRPr="0086311A" w:rsidRDefault="00133084"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bl>
    <w:p w:rsidR="00133084" w:rsidRPr="0086311A" w:rsidRDefault="00133084" w:rsidP="00D20221">
      <w:pPr>
        <w:pStyle w:val="Default"/>
        <w:rPr>
          <w:rFonts w:ascii="Times New Roman" w:hAnsi="Times New Roman" w:cs="Times New Roman"/>
          <w:b/>
        </w:rPr>
      </w:pPr>
    </w:p>
    <w:p w:rsidR="00133084" w:rsidRPr="0086311A" w:rsidRDefault="00133084" w:rsidP="00190719">
      <w:pPr>
        <w:pStyle w:val="Default"/>
        <w:rPr>
          <w:rFonts w:ascii="Times New Roman" w:hAnsi="Times New Roman" w:cs="Times New Roman"/>
          <w:b/>
        </w:rPr>
      </w:pPr>
    </w:p>
    <w:p w:rsidR="00133084" w:rsidRPr="0086311A" w:rsidRDefault="00133084" w:rsidP="001E3EC5">
      <w:pPr>
        <w:pStyle w:val="Default"/>
        <w:rPr>
          <w:rFonts w:ascii="Times New Roman" w:hAnsi="Times New Roman" w:cs="Times New Roman"/>
          <w:b/>
          <w:color w:val="003366"/>
          <w:sz w:val="28"/>
          <w:szCs w:val="28"/>
        </w:rPr>
      </w:pPr>
      <w:r w:rsidRPr="0086311A">
        <w:rPr>
          <w:rFonts w:ascii="Times New Roman" w:hAnsi="Times New Roman" w:cs="Times New Roman"/>
          <w:b/>
          <w:color w:val="003366"/>
          <w:sz w:val="28"/>
          <w:szCs w:val="28"/>
        </w:rPr>
        <w:t>2.5.6.1.2. Alan / Dal Sayıları</w:t>
      </w:r>
      <w:r w:rsidRPr="0086311A">
        <w:rPr>
          <w:rFonts w:ascii="Times New Roman" w:hAnsi="Times New Roman" w:cs="Times New Roman"/>
          <w:b/>
          <w:color w:val="003366"/>
          <w:sz w:val="28"/>
          <w:szCs w:val="28"/>
        </w:rPr>
        <w:tab/>
        <w:t>:</w:t>
      </w:r>
    </w:p>
    <w:p w:rsidR="00133084" w:rsidRPr="0086311A" w:rsidRDefault="00133084" w:rsidP="001E3EC5">
      <w:pPr>
        <w:pStyle w:val="Default"/>
        <w:spacing w:line="276" w:lineRule="auto"/>
        <w:rPr>
          <w:rFonts w:ascii="Times New Roman" w:hAnsi="Times New Roman" w:cs="Times New Roman"/>
          <w:b/>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560"/>
        <w:gridCol w:w="1842"/>
        <w:gridCol w:w="1701"/>
      </w:tblGrid>
      <w:tr w:rsidR="00133084" w:rsidRPr="0086311A" w:rsidTr="00415BEC">
        <w:trPr>
          <w:trHeight w:val="99"/>
        </w:trPr>
        <w:tc>
          <w:tcPr>
            <w:tcW w:w="4077"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rPr>
                <w:rFonts w:ascii="Times New Roman" w:hAnsi="Times New Roman" w:cs="Times New Roman"/>
                <w:sz w:val="20"/>
                <w:szCs w:val="20"/>
              </w:rPr>
            </w:pPr>
          </w:p>
        </w:tc>
        <w:tc>
          <w:tcPr>
            <w:tcW w:w="1560"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842"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01"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133084" w:rsidRPr="0086311A" w:rsidTr="00860FF9">
        <w:trPr>
          <w:trHeight w:val="398"/>
        </w:trPr>
        <w:tc>
          <w:tcPr>
            <w:tcW w:w="4077" w:type="dxa"/>
            <w:tcBorders>
              <w:top w:val="single" w:sz="8" w:space="0" w:color="auto"/>
              <w:bottom w:val="single" w:sz="8" w:space="0" w:color="auto"/>
            </w:tcBorders>
          </w:tcPr>
          <w:p w:rsidR="00133084" w:rsidRPr="0086311A" w:rsidRDefault="00133084" w:rsidP="00860FF9">
            <w:pPr>
              <w:pStyle w:val="Default"/>
              <w:spacing w:line="276" w:lineRule="auto"/>
              <w:rPr>
                <w:rFonts w:ascii="Times New Roman" w:hAnsi="Times New Roman" w:cs="Times New Roman"/>
                <w:b/>
                <w:sz w:val="20"/>
                <w:szCs w:val="20"/>
              </w:rPr>
            </w:pPr>
            <w:r w:rsidRPr="0086311A">
              <w:rPr>
                <w:rFonts w:ascii="Times New Roman" w:hAnsi="Times New Roman" w:cs="Times New Roman"/>
                <w:b/>
                <w:sz w:val="20"/>
                <w:szCs w:val="20"/>
              </w:rPr>
              <w:t>Alan Sayısı</w:t>
            </w:r>
          </w:p>
        </w:tc>
        <w:tc>
          <w:tcPr>
            <w:tcW w:w="1560" w:type="dxa"/>
            <w:tcBorders>
              <w:top w:val="single" w:sz="8" w:space="0" w:color="auto"/>
              <w:bottom w:val="single" w:sz="8" w:space="0" w:color="auto"/>
            </w:tcBorders>
          </w:tcPr>
          <w:p w:rsidR="00133084" w:rsidRPr="0086311A" w:rsidRDefault="00133084" w:rsidP="00860FF9">
            <w:pPr>
              <w:pStyle w:val="Default"/>
              <w:spacing w:line="276" w:lineRule="auto"/>
              <w:rPr>
                <w:rFonts w:ascii="Times New Roman" w:hAnsi="Times New Roman" w:cs="Times New Roman"/>
                <w:sz w:val="20"/>
                <w:szCs w:val="20"/>
              </w:rPr>
            </w:pPr>
          </w:p>
        </w:tc>
        <w:tc>
          <w:tcPr>
            <w:tcW w:w="1842" w:type="dxa"/>
            <w:tcBorders>
              <w:top w:val="single" w:sz="8" w:space="0" w:color="auto"/>
              <w:bottom w:val="single" w:sz="8" w:space="0" w:color="auto"/>
            </w:tcBorders>
          </w:tcPr>
          <w:p w:rsidR="00133084" w:rsidRPr="0086311A" w:rsidRDefault="00133084" w:rsidP="00860FF9">
            <w:pPr>
              <w:pStyle w:val="Default"/>
              <w:spacing w:line="276" w:lineRule="auto"/>
              <w:rPr>
                <w:rFonts w:ascii="Times New Roman" w:hAnsi="Times New Roman" w:cs="Times New Roman"/>
                <w:sz w:val="20"/>
                <w:szCs w:val="20"/>
              </w:rPr>
            </w:pPr>
          </w:p>
        </w:tc>
        <w:tc>
          <w:tcPr>
            <w:tcW w:w="1701" w:type="dxa"/>
            <w:tcBorders>
              <w:top w:val="single" w:sz="8" w:space="0" w:color="auto"/>
              <w:bottom w:val="single" w:sz="8" w:space="0" w:color="auto"/>
            </w:tcBorders>
          </w:tcPr>
          <w:p w:rsidR="00133084" w:rsidRPr="0086311A" w:rsidRDefault="00133084" w:rsidP="00860FF9">
            <w:pPr>
              <w:pStyle w:val="Default"/>
              <w:spacing w:line="276" w:lineRule="auto"/>
              <w:rPr>
                <w:rFonts w:ascii="Times New Roman" w:hAnsi="Times New Roman" w:cs="Times New Roman"/>
                <w:sz w:val="20"/>
                <w:szCs w:val="20"/>
              </w:rPr>
            </w:pPr>
          </w:p>
        </w:tc>
      </w:tr>
      <w:tr w:rsidR="00133084" w:rsidRPr="0086311A" w:rsidTr="00860FF9">
        <w:trPr>
          <w:trHeight w:val="390"/>
        </w:trPr>
        <w:tc>
          <w:tcPr>
            <w:tcW w:w="4077" w:type="dxa"/>
            <w:tcBorders>
              <w:top w:val="single" w:sz="8" w:space="0" w:color="auto"/>
            </w:tcBorders>
          </w:tcPr>
          <w:p w:rsidR="00133084" w:rsidRPr="0086311A" w:rsidRDefault="00133084" w:rsidP="00860FF9">
            <w:pPr>
              <w:pStyle w:val="Default"/>
              <w:spacing w:line="276" w:lineRule="auto"/>
              <w:rPr>
                <w:rFonts w:ascii="Times New Roman" w:hAnsi="Times New Roman" w:cs="Times New Roman"/>
                <w:b/>
                <w:sz w:val="20"/>
                <w:szCs w:val="20"/>
              </w:rPr>
            </w:pPr>
            <w:r w:rsidRPr="0086311A">
              <w:rPr>
                <w:rFonts w:ascii="Times New Roman" w:hAnsi="Times New Roman" w:cs="Times New Roman"/>
                <w:b/>
                <w:sz w:val="20"/>
                <w:szCs w:val="20"/>
              </w:rPr>
              <w:t>Dal Sayısı</w:t>
            </w:r>
          </w:p>
        </w:tc>
        <w:tc>
          <w:tcPr>
            <w:tcW w:w="1560" w:type="dxa"/>
            <w:tcBorders>
              <w:top w:val="single" w:sz="8" w:space="0" w:color="auto"/>
            </w:tcBorders>
          </w:tcPr>
          <w:p w:rsidR="00133084" w:rsidRPr="0086311A" w:rsidRDefault="00133084" w:rsidP="00860FF9">
            <w:pPr>
              <w:pStyle w:val="Default"/>
              <w:spacing w:line="276" w:lineRule="auto"/>
              <w:rPr>
                <w:rFonts w:ascii="Times New Roman" w:hAnsi="Times New Roman" w:cs="Times New Roman"/>
                <w:sz w:val="20"/>
                <w:szCs w:val="20"/>
              </w:rPr>
            </w:pPr>
          </w:p>
        </w:tc>
        <w:tc>
          <w:tcPr>
            <w:tcW w:w="1842" w:type="dxa"/>
            <w:tcBorders>
              <w:top w:val="single" w:sz="8" w:space="0" w:color="auto"/>
            </w:tcBorders>
          </w:tcPr>
          <w:p w:rsidR="00133084" w:rsidRPr="0086311A" w:rsidRDefault="00133084" w:rsidP="00860FF9">
            <w:pPr>
              <w:pStyle w:val="Default"/>
              <w:spacing w:line="276" w:lineRule="auto"/>
              <w:rPr>
                <w:rFonts w:ascii="Times New Roman" w:hAnsi="Times New Roman" w:cs="Times New Roman"/>
                <w:sz w:val="20"/>
                <w:szCs w:val="20"/>
              </w:rPr>
            </w:pPr>
          </w:p>
        </w:tc>
        <w:tc>
          <w:tcPr>
            <w:tcW w:w="1701" w:type="dxa"/>
            <w:tcBorders>
              <w:top w:val="single" w:sz="8" w:space="0" w:color="auto"/>
            </w:tcBorders>
          </w:tcPr>
          <w:p w:rsidR="00133084" w:rsidRPr="0086311A" w:rsidRDefault="00133084" w:rsidP="00860FF9">
            <w:pPr>
              <w:pStyle w:val="Default"/>
              <w:spacing w:line="276" w:lineRule="auto"/>
              <w:rPr>
                <w:rFonts w:ascii="Times New Roman" w:hAnsi="Times New Roman" w:cs="Times New Roman"/>
                <w:sz w:val="20"/>
                <w:szCs w:val="20"/>
              </w:rPr>
            </w:pPr>
          </w:p>
        </w:tc>
      </w:tr>
    </w:tbl>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540A54" w:rsidRDefault="00540A54" w:rsidP="001E3EC5">
      <w:pPr>
        <w:pStyle w:val="Default"/>
        <w:rPr>
          <w:rFonts w:ascii="Times New Roman" w:hAnsi="Times New Roman" w:cs="Times New Roman"/>
          <w:b/>
          <w:color w:val="003366"/>
          <w:sz w:val="28"/>
          <w:szCs w:val="28"/>
        </w:rPr>
      </w:pPr>
    </w:p>
    <w:p w:rsidR="00133084" w:rsidRPr="0086311A" w:rsidRDefault="00133084" w:rsidP="001E3EC5">
      <w:pPr>
        <w:pStyle w:val="Default"/>
        <w:rPr>
          <w:rFonts w:ascii="Times New Roman" w:hAnsi="Times New Roman" w:cs="Times New Roman"/>
          <w:b/>
          <w:color w:val="003366"/>
          <w:sz w:val="28"/>
          <w:szCs w:val="28"/>
        </w:rPr>
      </w:pPr>
      <w:r w:rsidRPr="0086311A">
        <w:rPr>
          <w:rFonts w:ascii="Times New Roman" w:hAnsi="Times New Roman" w:cs="Times New Roman"/>
          <w:b/>
          <w:color w:val="003366"/>
          <w:sz w:val="28"/>
          <w:szCs w:val="28"/>
        </w:rPr>
        <w:t>.5.6.1.3. Alan / Dal Adları</w:t>
      </w:r>
      <w:r w:rsidRPr="0086311A">
        <w:rPr>
          <w:rFonts w:ascii="Times New Roman" w:hAnsi="Times New Roman" w:cs="Times New Roman"/>
          <w:b/>
          <w:color w:val="003366"/>
          <w:sz w:val="28"/>
          <w:szCs w:val="28"/>
        </w:rPr>
        <w:tab/>
        <w:t>:</w:t>
      </w:r>
    </w:p>
    <w:p w:rsidR="00133084" w:rsidRPr="0086311A" w:rsidRDefault="00133084" w:rsidP="001E3EC5">
      <w:pPr>
        <w:pStyle w:val="Default"/>
        <w:spacing w:line="276" w:lineRule="auto"/>
        <w:rPr>
          <w:rFonts w:ascii="Times New Roman" w:hAnsi="Times New Roman" w:cs="Times New Roman"/>
          <w:b/>
        </w:rPr>
      </w:pPr>
    </w:p>
    <w:tbl>
      <w:tblPr>
        <w:tblpPr w:leftFromText="141" w:rightFromText="141" w:vertAnchor="text" w:horzAnchor="margin" w:tblpY="-103"/>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1572"/>
        <w:gridCol w:w="1571"/>
        <w:gridCol w:w="1571"/>
        <w:gridCol w:w="1571"/>
        <w:gridCol w:w="1571"/>
      </w:tblGrid>
      <w:tr w:rsidR="00133084" w:rsidRPr="0086311A" w:rsidTr="00415BEC">
        <w:trPr>
          <w:trHeight w:val="184"/>
        </w:trPr>
        <w:tc>
          <w:tcPr>
            <w:tcW w:w="3143"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3142"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133084" w:rsidRPr="0086311A" w:rsidTr="00533129">
        <w:trPr>
          <w:trHeight w:val="408"/>
        </w:trPr>
        <w:tc>
          <w:tcPr>
            <w:tcW w:w="1571" w:type="dxa"/>
            <w:tcBorders>
              <w:top w:val="single" w:sz="8" w:space="0" w:color="auto"/>
              <w:bottom w:val="single" w:sz="8" w:space="0" w:color="auto"/>
            </w:tcBorders>
            <w:shd w:val="clear" w:color="auto" w:fill="00FFFF"/>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2" w:type="dxa"/>
            <w:tcBorders>
              <w:top w:val="single" w:sz="8" w:space="0" w:color="auto"/>
              <w:bottom w:val="single" w:sz="8" w:space="0" w:color="auto"/>
            </w:tcBorders>
            <w:shd w:val="clear" w:color="auto" w:fill="00FFFF"/>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c>
          <w:tcPr>
            <w:tcW w:w="1571" w:type="dxa"/>
            <w:tcBorders>
              <w:top w:val="single" w:sz="8" w:space="0" w:color="auto"/>
              <w:bottom w:val="single" w:sz="8" w:space="0" w:color="auto"/>
            </w:tcBorders>
            <w:shd w:val="clear" w:color="auto" w:fill="CCFFFF"/>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1" w:type="dxa"/>
            <w:tcBorders>
              <w:top w:val="single" w:sz="8" w:space="0" w:color="auto"/>
              <w:bottom w:val="single" w:sz="8" w:space="0" w:color="auto"/>
            </w:tcBorders>
            <w:shd w:val="clear" w:color="auto" w:fill="CCFFFF"/>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c>
          <w:tcPr>
            <w:tcW w:w="1571" w:type="dxa"/>
            <w:tcBorders>
              <w:top w:val="single" w:sz="8" w:space="0" w:color="auto"/>
              <w:bottom w:val="single" w:sz="8" w:space="0" w:color="auto"/>
            </w:tcBorders>
            <w:shd w:val="clear" w:color="auto" w:fill="00FFFF"/>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Alan Adı</w:t>
            </w:r>
          </w:p>
        </w:tc>
        <w:tc>
          <w:tcPr>
            <w:tcW w:w="1571" w:type="dxa"/>
            <w:tcBorders>
              <w:top w:val="single" w:sz="8" w:space="0" w:color="auto"/>
              <w:bottom w:val="single" w:sz="8" w:space="0" w:color="auto"/>
            </w:tcBorders>
            <w:shd w:val="clear" w:color="auto" w:fill="00FFFF"/>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r w:rsidRPr="0086311A">
              <w:rPr>
                <w:rFonts w:ascii="Times New Roman" w:hAnsi="Times New Roman" w:cs="Times New Roman"/>
                <w:b/>
                <w:sz w:val="20"/>
                <w:szCs w:val="20"/>
              </w:rPr>
              <w:t>Dal Adı</w:t>
            </w:r>
          </w:p>
        </w:tc>
      </w:tr>
      <w:tr w:rsidR="00133084" w:rsidRPr="0086311A" w:rsidTr="00EA2173">
        <w:trPr>
          <w:trHeight w:val="505"/>
        </w:trPr>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p>
        </w:tc>
        <w:tc>
          <w:tcPr>
            <w:tcW w:w="1572"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r>
      <w:tr w:rsidR="00133084" w:rsidRPr="0086311A" w:rsidTr="00EA2173">
        <w:trPr>
          <w:trHeight w:val="505"/>
        </w:trPr>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p>
        </w:tc>
        <w:tc>
          <w:tcPr>
            <w:tcW w:w="1572"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r>
      <w:tr w:rsidR="00133084" w:rsidRPr="0086311A" w:rsidTr="00EA2173">
        <w:trPr>
          <w:trHeight w:val="505"/>
        </w:trPr>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p>
        </w:tc>
        <w:tc>
          <w:tcPr>
            <w:tcW w:w="1572"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bottom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r>
      <w:tr w:rsidR="00133084" w:rsidRPr="0086311A" w:rsidTr="00EA2173">
        <w:trPr>
          <w:trHeight w:val="505"/>
        </w:trPr>
        <w:tc>
          <w:tcPr>
            <w:tcW w:w="1571" w:type="dxa"/>
            <w:tcBorders>
              <w:top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b/>
                <w:sz w:val="20"/>
                <w:szCs w:val="20"/>
              </w:rPr>
            </w:pPr>
          </w:p>
        </w:tc>
        <w:tc>
          <w:tcPr>
            <w:tcW w:w="1572" w:type="dxa"/>
            <w:tcBorders>
              <w:top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c>
          <w:tcPr>
            <w:tcW w:w="1571" w:type="dxa"/>
            <w:tcBorders>
              <w:top w:val="single" w:sz="8" w:space="0" w:color="auto"/>
            </w:tcBorders>
            <w:vAlign w:val="center"/>
          </w:tcPr>
          <w:p w:rsidR="00133084" w:rsidRPr="0086311A" w:rsidRDefault="00133084" w:rsidP="001E3EC5">
            <w:pPr>
              <w:pStyle w:val="Default"/>
              <w:spacing w:line="276" w:lineRule="auto"/>
              <w:jc w:val="center"/>
              <w:rPr>
                <w:rFonts w:ascii="Times New Roman" w:hAnsi="Times New Roman" w:cs="Times New Roman"/>
                <w:sz w:val="20"/>
                <w:szCs w:val="20"/>
              </w:rPr>
            </w:pPr>
          </w:p>
        </w:tc>
      </w:tr>
    </w:tbl>
    <w:p w:rsidR="00133084" w:rsidRPr="0086311A" w:rsidRDefault="00133084" w:rsidP="001E3EC5">
      <w:pPr>
        <w:pStyle w:val="Default"/>
        <w:spacing w:line="276" w:lineRule="auto"/>
        <w:rPr>
          <w:rFonts w:ascii="Times New Roman" w:hAnsi="Times New Roman" w:cs="Times New Roman"/>
          <w:b/>
        </w:rPr>
      </w:pPr>
    </w:p>
    <w:p w:rsidR="00133084" w:rsidRDefault="00133084" w:rsidP="00DD5A71">
      <w:pPr>
        <w:pStyle w:val="Default"/>
        <w:spacing w:line="276" w:lineRule="auto"/>
        <w:rPr>
          <w:rFonts w:ascii="Times New Roman" w:hAnsi="Times New Roman" w:cs="Times New Roman"/>
          <w:b/>
        </w:rPr>
      </w:pPr>
    </w:p>
    <w:p w:rsidR="00540A54" w:rsidRDefault="00540A54" w:rsidP="00DD5A71">
      <w:pPr>
        <w:pStyle w:val="Default"/>
        <w:spacing w:line="276" w:lineRule="auto"/>
        <w:rPr>
          <w:rFonts w:ascii="Times New Roman" w:hAnsi="Times New Roman" w:cs="Times New Roman"/>
          <w:b/>
        </w:rPr>
      </w:pPr>
    </w:p>
    <w:p w:rsidR="00540A54" w:rsidRDefault="00540A54" w:rsidP="00DD5A71">
      <w:pPr>
        <w:pStyle w:val="Default"/>
        <w:spacing w:line="276" w:lineRule="auto"/>
        <w:rPr>
          <w:rFonts w:ascii="Times New Roman" w:hAnsi="Times New Roman" w:cs="Times New Roman"/>
          <w:b/>
        </w:rPr>
      </w:pPr>
    </w:p>
    <w:p w:rsidR="00540A54" w:rsidRDefault="00540A54" w:rsidP="00DD5A71">
      <w:pPr>
        <w:pStyle w:val="Default"/>
        <w:spacing w:line="276" w:lineRule="auto"/>
        <w:rPr>
          <w:rFonts w:ascii="Times New Roman" w:hAnsi="Times New Roman" w:cs="Times New Roman"/>
          <w:b/>
        </w:rPr>
      </w:pPr>
    </w:p>
    <w:p w:rsidR="00540A54" w:rsidRDefault="00540A54" w:rsidP="00DD5A71">
      <w:pPr>
        <w:pStyle w:val="Default"/>
        <w:spacing w:line="276" w:lineRule="auto"/>
        <w:rPr>
          <w:rFonts w:ascii="Times New Roman" w:hAnsi="Times New Roman" w:cs="Times New Roman"/>
          <w:b/>
        </w:rPr>
      </w:pPr>
    </w:p>
    <w:p w:rsidR="00540A54" w:rsidRPr="0086311A" w:rsidRDefault="00540A54" w:rsidP="00DD5A71">
      <w:pPr>
        <w:pStyle w:val="Default"/>
        <w:spacing w:line="276" w:lineRule="auto"/>
        <w:rPr>
          <w:rFonts w:ascii="Times New Roman" w:hAnsi="Times New Roman" w:cs="Times New Roman"/>
          <w:b/>
        </w:rPr>
      </w:pPr>
    </w:p>
    <w:p w:rsidR="00133084" w:rsidRPr="0086311A" w:rsidRDefault="00133084" w:rsidP="00DD5A71">
      <w:pPr>
        <w:pStyle w:val="Default"/>
        <w:spacing w:line="276" w:lineRule="auto"/>
        <w:rPr>
          <w:rFonts w:ascii="Times New Roman" w:hAnsi="Times New Roman" w:cs="Times New Roman"/>
          <w:b/>
        </w:rPr>
      </w:pPr>
    </w:p>
    <w:p w:rsidR="00133084" w:rsidRPr="0086311A" w:rsidRDefault="00133084" w:rsidP="00870E21">
      <w:pPr>
        <w:pStyle w:val="Default"/>
        <w:rPr>
          <w:rFonts w:ascii="Times New Roman" w:hAnsi="Times New Roman" w:cs="Times New Roman"/>
          <w:b/>
          <w:color w:val="FF0000"/>
          <w:u w:val="single"/>
        </w:rPr>
      </w:pPr>
      <w:r w:rsidRPr="0086311A">
        <w:rPr>
          <w:rFonts w:ascii="Times New Roman" w:hAnsi="Times New Roman" w:cs="Times New Roman"/>
          <w:b/>
          <w:color w:val="003366"/>
          <w:sz w:val="28"/>
          <w:szCs w:val="28"/>
        </w:rPr>
        <w:t>2.5.6.1.4. Öğrenci, öğretmen, derslik ve şubelere ilişkin bilgiler:</w:t>
      </w:r>
      <w:r w:rsidRPr="0086311A">
        <w:rPr>
          <w:rFonts w:ascii="Times New Roman" w:hAnsi="Times New Roman" w:cs="Times New Roman"/>
          <w:b/>
          <w:color w:val="FF0000"/>
          <w:u w:val="single"/>
        </w:rPr>
        <w:t>(Okul Öncesi Hariç)</w:t>
      </w:r>
    </w:p>
    <w:p w:rsidR="00133084" w:rsidRPr="0086311A" w:rsidRDefault="00133084" w:rsidP="00870E21">
      <w:pPr>
        <w:pStyle w:val="Default"/>
        <w:rPr>
          <w:rFonts w:ascii="Times New Roman" w:hAnsi="Times New Roman" w:cs="Times New Roman"/>
          <w:b/>
        </w:rPr>
      </w:pPr>
    </w:p>
    <w:p w:rsidR="00133084" w:rsidRPr="0086311A" w:rsidRDefault="00133084" w:rsidP="00870E21">
      <w:pPr>
        <w:pStyle w:val="Default"/>
        <w:rPr>
          <w:rFonts w:ascii="Times New Roman" w:hAnsi="Times New Roman" w:cs="Times New Roman"/>
          <w:b/>
        </w:rPr>
      </w:pPr>
      <w:proofErr w:type="gramStart"/>
      <w:r w:rsidRPr="0086311A">
        <w:rPr>
          <w:rFonts w:ascii="Times New Roman" w:hAnsi="Times New Roman" w:cs="Times New Roman"/>
          <w:b/>
        </w:rPr>
        <w:t>Tablo …</w:t>
      </w:r>
      <w:proofErr w:type="gramEnd"/>
      <w:r w:rsidRPr="0086311A">
        <w:rPr>
          <w:rFonts w:ascii="Times New Roman" w:hAnsi="Times New Roman" w:cs="Times New Roman"/>
          <w:b/>
        </w:rPr>
        <w:t xml:space="preserve">  Yıllara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699"/>
        <w:gridCol w:w="761"/>
        <w:gridCol w:w="905"/>
        <w:gridCol w:w="864"/>
        <w:gridCol w:w="1066"/>
        <w:gridCol w:w="980"/>
        <w:gridCol w:w="866"/>
        <w:gridCol w:w="901"/>
        <w:gridCol w:w="939"/>
      </w:tblGrid>
      <w:tr w:rsidR="00133084" w:rsidRPr="0086311A" w:rsidTr="00764518">
        <w:trPr>
          <w:trHeight w:val="476"/>
        </w:trPr>
        <w:tc>
          <w:tcPr>
            <w:tcW w:w="1451" w:type="dxa"/>
            <w:vMerge w:val="restart"/>
            <w:shd w:val="clear" w:color="auto" w:fill="CC99FF"/>
            <w:noWrap/>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133084" w:rsidRPr="0086311A" w:rsidRDefault="00133084"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133084" w:rsidRPr="0086311A" w:rsidRDefault="00133084" w:rsidP="00BA31D3">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proofErr w:type="spellStart"/>
            <w:r w:rsidRPr="0086311A">
              <w:rPr>
                <w:rFonts w:ascii="Times New Roman" w:hAnsi="Times New Roman"/>
                <w:b/>
                <w:sz w:val="18"/>
                <w:szCs w:val="18"/>
              </w:rPr>
              <w:t>Öğetmen</w:t>
            </w:r>
            <w:proofErr w:type="spellEnd"/>
            <w:r w:rsidRPr="0086311A">
              <w:rPr>
                <w:rFonts w:ascii="Times New Roman" w:hAnsi="Times New Roman"/>
                <w:b/>
                <w:sz w:val="18"/>
                <w:szCs w:val="18"/>
              </w:rPr>
              <w:t xml:space="preserve"> Sayısı</w:t>
            </w:r>
          </w:p>
        </w:tc>
        <w:tc>
          <w:tcPr>
            <w:tcW w:w="1066"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01"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133084" w:rsidRPr="0086311A" w:rsidTr="00764518">
        <w:trPr>
          <w:trHeight w:val="476"/>
        </w:trPr>
        <w:tc>
          <w:tcPr>
            <w:tcW w:w="1451" w:type="dxa"/>
            <w:vMerge/>
            <w:shd w:val="clear" w:color="auto" w:fill="CC99FF"/>
            <w:noWrap/>
            <w:vAlign w:val="bottom"/>
          </w:tcPr>
          <w:p w:rsidR="00133084" w:rsidRPr="0086311A" w:rsidRDefault="00133084"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133084" w:rsidRPr="0086311A" w:rsidRDefault="00133084" w:rsidP="00BA31D3">
            <w:pPr>
              <w:spacing w:after="0" w:line="240" w:lineRule="auto"/>
              <w:jc w:val="center"/>
              <w:rPr>
                <w:rFonts w:ascii="Times New Roman" w:hAnsi="Times New Roman"/>
                <w:color w:val="FFFFFF"/>
                <w:sz w:val="18"/>
                <w:szCs w:val="18"/>
              </w:rPr>
            </w:pPr>
          </w:p>
        </w:tc>
        <w:tc>
          <w:tcPr>
            <w:tcW w:w="1066" w:type="dxa"/>
            <w:vMerge/>
            <w:vAlign w:val="center"/>
          </w:tcPr>
          <w:p w:rsidR="00133084" w:rsidRPr="0086311A" w:rsidRDefault="00133084" w:rsidP="00BA31D3">
            <w:pPr>
              <w:spacing w:after="0" w:line="240" w:lineRule="auto"/>
              <w:jc w:val="center"/>
              <w:rPr>
                <w:rFonts w:ascii="Times New Roman" w:hAnsi="Times New Roman"/>
                <w:color w:val="FFFFFF"/>
                <w:sz w:val="18"/>
                <w:szCs w:val="18"/>
              </w:rPr>
            </w:pPr>
          </w:p>
        </w:tc>
        <w:tc>
          <w:tcPr>
            <w:tcW w:w="980" w:type="dxa"/>
            <w:vMerge/>
            <w:vAlign w:val="center"/>
          </w:tcPr>
          <w:p w:rsidR="00133084" w:rsidRPr="0086311A" w:rsidRDefault="00133084" w:rsidP="00BA31D3">
            <w:pPr>
              <w:spacing w:after="0" w:line="240" w:lineRule="auto"/>
              <w:jc w:val="center"/>
              <w:rPr>
                <w:rFonts w:ascii="Times New Roman" w:hAnsi="Times New Roman"/>
                <w:color w:val="FFFFFF"/>
                <w:sz w:val="18"/>
                <w:szCs w:val="18"/>
              </w:rPr>
            </w:pPr>
          </w:p>
        </w:tc>
        <w:tc>
          <w:tcPr>
            <w:tcW w:w="866" w:type="dxa"/>
            <w:vMerge/>
            <w:vAlign w:val="center"/>
          </w:tcPr>
          <w:p w:rsidR="00133084" w:rsidRPr="0086311A" w:rsidRDefault="00133084" w:rsidP="00BA31D3">
            <w:pPr>
              <w:spacing w:after="0" w:line="240" w:lineRule="auto"/>
              <w:jc w:val="center"/>
              <w:rPr>
                <w:rFonts w:ascii="Times New Roman" w:hAnsi="Times New Roman"/>
                <w:color w:val="FFFFFF"/>
                <w:sz w:val="18"/>
                <w:szCs w:val="18"/>
              </w:rPr>
            </w:pPr>
          </w:p>
        </w:tc>
        <w:tc>
          <w:tcPr>
            <w:tcW w:w="901" w:type="dxa"/>
            <w:vMerge/>
            <w:vAlign w:val="center"/>
          </w:tcPr>
          <w:p w:rsidR="00133084" w:rsidRPr="0086311A" w:rsidRDefault="00133084" w:rsidP="00BA31D3">
            <w:pPr>
              <w:spacing w:after="0" w:line="240" w:lineRule="auto"/>
              <w:jc w:val="center"/>
              <w:rPr>
                <w:rFonts w:ascii="Times New Roman" w:hAnsi="Times New Roman"/>
                <w:color w:val="FFFFFF"/>
                <w:sz w:val="18"/>
                <w:szCs w:val="18"/>
              </w:rPr>
            </w:pPr>
          </w:p>
        </w:tc>
        <w:tc>
          <w:tcPr>
            <w:tcW w:w="939" w:type="dxa"/>
            <w:vMerge/>
            <w:vAlign w:val="center"/>
          </w:tcPr>
          <w:p w:rsidR="00133084" w:rsidRPr="0086311A" w:rsidRDefault="00133084" w:rsidP="00BA31D3">
            <w:pPr>
              <w:spacing w:after="0" w:line="240" w:lineRule="auto"/>
              <w:jc w:val="center"/>
              <w:rPr>
                <w:rFonts w:ascii="Times New Roman" w:hAnsi="Times New Roman"/>
                <w:color w:val="FFFFFF"/>
                <w:sz w:val="18"/>
                <w:szCs w:val="18"/>
              </w:rPr>
            </w:pPr>
          </w:p>
        </w:tc>
      </w:tr>
      <w:tr w:rsidR="0078522C" w:rsidRPr="0086311A" w:rsidTr="00764518">
        <w:trPr>
          <w:trHeight w:val="476"/>
        </w:trPr>
        <w:tc>
          <w:tcPr>
            <w:tcW w:w="1451" w:type="dxa"/>
            <w:noWrap/>
            <w:vAlign w:val="center"/>
          </w:tcPr>
          <w:p w:rsidR="0078522C" w:rsidRPr="0086311A" w:rsidRDefault="0078522C"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105</w:t>
            </w:r>
          </w:p>
        </w:tc>
        <w:tc>
          <w:tcPr>
            <w:tcW w:w="76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132</w:t>
            </w:r>
          </w:p>
        </w:tc>
        <w:tc>
          <w:tcPr>
            <w:tcW w:w="905"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237</w:t>
            </w:r>
          </w:p>
        </w:tc>
        <w:tc>
          <w:tcPr>
            <w:tcW w:w="864"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10</w:t>
            </w:r>
          </w:p>
        </w:tc>
        <w:tc>
          <w:tcPr>
            <w:tcW w:w="10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38</w:t>
            </w:r>
          </w:p>
        </w:tc>
        <w:tc>
          <w:tcPr>
            <w:tcW w:w="980"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8 </w:t>
            </w:r>
          </w:p>
        </w:tc>
        <w:tc>
          <w:tcPr>
            <w:tcW w:w="8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30 </w:t>
            </w:r>
          </w:p>
        </w:tc>
        <w:tc>
          <w:tcPr>
            <w:tcW w:w="90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30 </w:t>
            </w:r>
          </w:p>
        </w:tc>
        <w:tc>
          <w:tcPr>
            <w:tcW w:w="939" w:type="dxa"/>
            <w:noWrap/>
            <w:vAlign w:val="center"/>
          </w:tcPr>
          <w:p w:rsidR="0078522C" w:rsidRPr="001B1CB9" w:rsidRDefault="0078522C"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24 </w:t>
            </w:r>
          </w:p>
        </w:tc>
      </w:tr>
      <w:tr w:rsidR="0078522C" w:rsidRPr="0086311A" w:rsidTr="00764518">
        <w:trPr>
          <w:trHeight w:val="476"/>
        </w:trPr>
        <w:tc>
          <w:tcPr>
            <w:tcW w:w="1451" w:type="dxa"/>
            <w:noWrap/>
            <w:vAlign w:val="center"/>
          </w:tcPr>
          <w:p w:rsidR="0078522C" w:rsidRPr="0086311A" w:rsidRDefault="0078522C"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221</w:t>
            </w:r>
          </w:p>
        </w:tc>
        <w:tc>
          <w:tcPr>
            <w:tcW w:w="76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286 </w:t>
            </w:r>
          </w:p>
        </w:tc>
        <w:tc>
          <w:tcPr>
            <w:tcW w:w="905"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507 </w:t>
            </w:r>
          </w:p>
        </w:tc>
        <w:tc>
          <w:tcPr>
            <w:tcW w:w="864"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33 </w:t>
            </w:r>
          </w:p>
        </w:tc>
        <w:tc>
          <w:tcPr>
            <w:tcW w:w="10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38 </w:t>
            </w:r>
          </w:p>
        </w:tc>
        <w:tc>
          <w:tcPr>
            <w:tcW w:w="980"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17</w:t>
            </w:r>
          </w:p>
        </w:tc>
        <w:tc>
          <w:tcPr>
            <w:tcW w:w="8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30</w:t>
            </w:r>
          </w:p>
        </w:tc>
        <w:tc>
          <w:tcPr>
            <w:tcW w:w="90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30 </w:t>
            </w:r>
          </w:p>
        </w:tc>
        <w:tc>
          <w:tcPr>
            <w:tcW w:w="939" w:type="dxa"/>
            <w:noWrap/>
            <w:vAlign w:val="center"/>
          </w:tcPr>
          <w:p w:rsidR="0078522C" w:rsidRPr="001B1CB9" w:rsidRDefault="0078522C"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15,36 </w:t>
            </w:r>
          </w:p>
        </w:tc>
      </w:tr>
      <w:tr w:rsidR="0078522C" w:rsidRPr="0086311A" w:rsidTr="00764518">
        <w:trPr>
          <w:trHeight w:val="476"/>
        </w:trPr>
        <w:tc>
          <w:tcPr>
            <w:tcW w:w="1451" w:type="dxa"/>
            <w:noWrap/>
            <w:vAlign w:val="center"/>
          </w:tcPr>
          <w:p w:rsidR="0078522C" w:rsidRPr="0086311A" w:rsidRDefault="0078522C"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329</w:t>
            </w:r>
          </w:p>
        </w:tc>
        <w:tc>
          <w:tcPr>
            <w:tcW w:w="76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443 </w:t>
            </w:r>
          </w:p>
        </w:tc>
        <w:tc>
          <w:tcPr>
            <w:tcW w:w="905"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772 </w:t>
            </w:r>
          </w:p>
        </w:tc>
        <w:tc>
          <w:tcPr>
            <w:tcW w:w="864"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52</w:t>
            </w:r>
          </w:p>
        </w:tc>
        <w:tc>
          <w:tcPr>
            <w:tcW w:w="10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38</w:t>
            </w:r>
          </w:p>
        </w:tc>
        <w:tc>
          <w:tcPr>
            <w:tcW w:w="980"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25 </w:t>
            </w:r>
          </w:p>
        </w:tc>
        <w:tc>
          <w:tcPr>
            <w:tcW w:w="8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34 </w:t>
            </w:r>
          </w:p>
        </w:tc>
        <w:tc>
          <w:tcPr>
            <w:tcW w:w="90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34 </w:t>
            </w:r>
          </w:p>
        </w:tc>
        <w:tc>
          <w:tcPr>
            <w:tcW w:w="939" w:type="dxa"/>
            <w:noWrap/>
            <w:vAlign w:val="center"/>
          </w:tcPr>
          <w:p w:rsidR="0078522C" w:rsidRPr="001B1CB9" w:rsidRDefault="0078522C"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14.84 </w:t>
            </w:r>
          </w:p>
        </w:tc>
      </w:tr>
      <w:tr w:rsidR="0078522C" w:rsidRPr="0086311A" w:rsidTr="00764518">
        <w:trPr>
          <w:trHeight w:val="476"/>
        </w:trPr>
        <w:tc>
          <w:tcPr>
            <w:tcW w:w="1451" w:type="dxa"/>
            <w:noWrap/>
            <w:vAlign w:val="center"/>
          </w:tcPr>
          <w:p w:rsidR="0078522C" w:rsidRPr="0086311A" w:rsidRDefault="0078522C"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2014-2015</w:t>
            </w:r>
          </w:p>
        </w:tc>
        <w:tc>
          <w:tcPr>
            <w:tcW w:w="69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517</w:t>
            </w:r>
          </w:p>
        </w:tc>
        <w:tc>
          <w:tcPr>
            <w:tcW w:w="76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662</w:t>
            </w:r>
          </w:p>
        </w:tc>
        <w:tc>
          <w:tcPr>
            <w:tcW w:w="905"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1179</w:t>
            </w:r>
          </w:p>
        </w:tc>
        <w:tc>
          <w:tcPr>
            <w:tcW w:w="864"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71</w:t>
            </w:r>
          </w:p>
        </w:tc>
        <w:tc>
          <w:tcPr>
            <w:tcW w:w="10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38</w:t>
            </w:r>
          </w:p>
        </w:tc>
        <w:tc>
          <w:tcPr>
            <w:tcW w:w="980"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38</w:t>
            </w:r>
          </w:p>
        </w:tc>
        <w:tc>
          <w:tcPr>
            <w:tcW w:w="866"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34</w:t>
            </w:r>
          </w:p>
        </w:tc>
        <w:tc>
          <w:tcPr>
            <w:tcW w:w="90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34</w:t>
            </w:r>
          </w:p>
        </w:tc>
        <w:tc>
          <w:tcPr>
            <w:tcW w:w="939" w:type="dxa"/>
            <w:noWrap/>
            <w:vAlign w:val="center"/>
          </w:tcPr>
          <w:p w:rsidR="0078522C" w:rsidRPr="001B1CB9" w:rsidRDefault="0078522C"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16,60</w:t>
            </w:r>
          </w:p>
        </w:tc>
      </w:tr>
    </w:tbl>
    <w:p w:rsidR="00133084" w:rsidRDefault="00133084"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Default="005273DA" w:rsidP="00870E21">
      <w:pPr>
        <w:pStyle w:val="Default"/>
        <w:spacing w:line="276" w:lineRule="auto"/>
        <w:jc w:val="center"/>
        <w:rPr>
          <w:rFonts w:ascii="Times New Roman" w:hAnsi="Times New Roman" w:cs="Times New Roman"/>
          <w:sz w:val="20"/>
          <w:szCs w:val="20"/>
        </w:rPr>
      </w:pPr>
    </w:p>
    <w:p w:rsidR="005273DA" w:rsidRPr="0086311A" w:rsidRDefault="005273DA" w:rsidP="00870E21">
      <w:pPr>
        <w:pStyle w:val="Default"/>
        <w:spacing w:line="276" w:lineRule="auto"/>
        <w:jc w:val="center"/>
        <w:rPr>
          <w:rFonts w:ascii="Times New Roman" w:hAnsi="Times New Roman" w:cs="Times New Roman"/>
          <w:sz w:val="20"/>
          <w:szCs w:val="20"/>
        </w:rPr>
      </w:pPr>
    </w:p>
    <w:p w:rsidR="00133084" w:rsidRPr="0086311A" w:rsidRDefault="00133084" w:rsidP="00764518">
      <w:pPr>
        <w:pStyle w:val="Default"/>
        <w:spacing w:line="276" w:lineRule="auto"/>
        <w:rPr>
          <w:rFonts w:ascii="Times New Roman" w:hAnsi="Times New Roman" w:cs="Times New Roman"/>
          <w:b/>
        </w:rPr>
      </w:pPr>
      <w:proofErr w:type="gramStart"/>
      <w:r w:rsidRPr="0086311A">
        <w:rPr>
          <w:rFonts w:ascii="Times New Roman" w:hAnsi="Times New Roman" w:cs="Times New Roman"/>
          <w:b/>
        </w:rPr>
        <w:t>Tablo  …</w:t>
      </w:r>
      <w:proofErr w:type="gramEnd"/>
      <w:r w:rsidRPr="0086311A">
        <w:rPr>
          <w:rFonts w:ascii="Times New Roman" w:hAnsi="Times New Roman" w:cs="Times New Roman"/>
          <w:b/>
        </w:rPr>
        <w:t xml:space="preserve">   Sınıflar Bazında  </w:t>
      </w:r>
      <w:proofErr w:type="gramStart"/>
      <w:r w:rsidRPr="0086311A">
        <w:rPr>
          <w:rFonts w:ascii="Times New Roman" w:hAnsi="Times New Roman" w:cs="Times New Roman"/>
          <w:b/>
        </w:rPr>
        <w:t>Öğrenc</w:t>
      </w:r>
      <w:r w:rsidR="0078522C">
        <w:rPr>
          <w:rFonts w:ascii="Times New Roman" w:hAnsi="Times New Roman" w:cs="Times New Roman"/>
          <w:b/>
        </w:rPr>
        <w:t>i , Sınıf</w:t>
      </w:r>
      <w:proofErr w:type="gramEnd"/>
      <w:r w:rsidR="0078522C">
        <w:rPr>
          <w:rFonts w:ascii="Times New Roman" w:hAnsi="Times New Roman" w:cs="Times New Roman"/>
          <w:b/>
        </w:rPr>
        <w:t>, Derslik Sayıları 2014-2015</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8"/>
        <w:gridCol w:w="1269"/>
        <w:gridCol w:w="1087"/>
        <w:gridCol w:w="1088"/>
        <w:gridCol w:w="1152"/>
        <w:gridCol w:w="1131"/>
      </w:tblGrid>
      <w:tr w:rsidR="00133084" w:rsidRPr="0086311A" w:rsidTr="00050F47">
        <w:trPr>
          <w:trHeight w:val="526"/>
        </w:trPr>
        <w:tc>
          <w:tcPr>
            <w:tcW w:w="3878" w:type="dxa"/>
            <w:vMerge w:val="restart"/>
            <w:shd w:val="clear" w:color="auto" w:fill="CC99FF"/>
            <w:noWrap/>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3444" w:type="dxa"/>
            <w:gridSpan w:val="3"/>
            <w:shd w:val="clear" w:color="auto" w:fill="CC99FF"/>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Sayıları</w:t>
            </w:r>
          </w:p>
        </w:tc>
        <w:tc>
          <w:tcPr>
            <w:tcW w:w="1152" w:type="dxa"/>
            <w:shd w:val="clear" w:color="auto" w:fill="CC99FF"/>
            <w:noWrap/>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1131" w:type="dxa"/>
            <w:shd w:val="clear" w:color="auto" w:fill="CC99FF"/>
            <w:noWrap/>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r>
      <w:tr w:rsidR="00133084" w:rsidRPr="0086311A" w:rsidTr="00050F47">
        <w:trPr>
          <w:trHeight w:val="526"/>
        </w:trPr>
        <w:tc>
          <w:tcPr>
            <w:tcW w:w="3878" w:type="dxa"/>
            <w:vMerge/>
            <w:shd w:val="clear" w:color="auto" w:fill="003366"/>
            <w:noWrap/>
            <w:vAlign w:val="bottom"/>
          </w:tcPr>
          <w:p w:rsidR="00133084" w:rsidRPr="0086311A" w:rsidRDefault="00133084" w:rsidP="00BA31D3">
            <w:pPr>
              <w:spacing w:after="0" w:line="240" w:lineRule="auto"/>
              <w:jc w:val="center"/>
              <w:rPr>
                <w:rFonts w:ascii="Times New Roman" w:hAnsi="Times New Roman"/>
                <w:b/>
                <w:sz w:val="18"/>
                <w:szCs w:val="18"/>
              </w:rPr>
            </w:pPr>
          </w:p>
        </w:tc>
        <w:tc>
          <w:tcPr>
            <w:tcW w:w="1269" w:type="dxa"/>
            <w:shd w:val="clear" w:color="auto" w:fill="003366"/>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087" w:type="dxa"/>
            <w:shd w:val="clear" w:color="auto" w:fill="003366"/>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088" w:type="dxa"/>
            <w:shd w:val="clear" w:color="auto" w:fill="003366"/>
            <w:noWrap/>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c>
          <w:tcPr>
            <w:tcW w:w="1152" w:type="dxa"/>
            <w:shd w:val="clear" w:color="auto" w:fill="CC99FF"/>
            <w:noWrap/>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w:t>
            </w:r>
          </w:p>
        </w:tc>
        <w:tc>
          <w:tcPr>
            <w:tcW w:w="1131" w:type="dxa"/>
            <w:shd w:val="clear" w:color="auto" w:fill="CC99FF"/>
            <w:noWrap/>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w:t>
            </w:r>
          </w:p>
        </w:tc>
      </w:tr>
      <w:tr w:rsidR="0078522C" w:rsidRPr="0086311A" w:rsidTr="00050F47">
        <w:trPr>
          <w:trHeight w:val="526"/>
        </w:trPr>
        <w:tc>
          <w:tcPr>
            <w:tcW w:w="3878" w:type="dxa"/>
            <w:noWrap/>
            <w:vAlign w:val="bottom"/>
          </w:tcPr>
          <w:p w:rsidR="0078522C" w:rsidRPr="0086311A" w:rsidRDefault="0078522C"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9. Sınıf</w:t>
            </w:r>
          </w:p>
        </w:tc>
        <w:tc>
          <w:tcPr>
            <w:tcW w:w="126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204</w:t>
            </w:r>
          </w:p>
        </w:tc>
        <w:tc>
          <w:tcPr>
            <w:tcW w:w="1087"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239</w:t>
            </w:r>
          </w:p>
        </w:tc>
        <w:tc>
          <w:tcPr>
            <w:tcW w:w="1088"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443</w:t>
            </w:r>
          </w:p>
        </w:tc>
        <w:tc>
          <w:tcPr>
            <w:tcW w:w="1152"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13</w:t>
            </w:r>
          </w:p>
        </w:tc>
        <w:tc>
          <w:tcPr>
            <w:tcW w:w="113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13</w:t>
            </w:r>
          </w:p>
        </w:tc>
      </w:tr>
      <w:tr w:rsidR="0078522C" w:rsidRPr="0086311A" w:rsidTr="00050F47">
        <w:trPr>
          <w:trHeight w:val="526"/>
        </w:trPr>
        <w:tc>
          <w:tcPr>
            <w:tcW w:w="3878" w:type="dxa"/>
            <w:noWrap/>
            <w:vAlign w:val="bottom"/>
          </w:tcPr>
          <w:p w:rsidR="0078522C" w:rsidRPr="0086311A" w:rsidRDefault="0078522C"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10. Sınıf</w:t>
            </w:r>
          </w:p>
        </w:tc>
        <w:tc>
          <w:tcPr>
            <w:tcW w:w="126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121</w:t>
            </w:r>
          </w:p>
        </w:tc>
        <w:tc>
          <w:tcPr>
            <w:tcW w:w="1087"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151</w:t>
            </w:r>
          </w:p>
        </w:tc>
        <w:tc>
          <w:tcPr>
            <w:tcW w:w="1088"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272</w:t>
            </w:r>
          </w:p>
        </w:tc>
        <w:tc>
          <w:tcPr>
            <w:tcW w:w="1152"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8</w:t>
            </w:r>
          </w:p>
        </w:tc>
        <w:tc>
          <w:tcPr>
            <w:tcW w:w="113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8</w:t>
            </w:r>
          </w:p>
        </w:tc>
      </w:tr>
      <w:tr w:rsidR="0078522C" w:rsidRPr="0086311A" w:rsidTr="00050F47">
        <w:trPr>
          <w:trHeight w:val="526"/>
        </w:trPr>
        <w:tc>
          <w:tcPr>
            <w:tcW w:w="3878" w:type="dxa"/>
            <w:noWrap/>
            <w:vAlign w:val="bottom"/>
          </w:tcPr>
          <w:p w:rsidR="0078522C" w:rsidRPr="0086311A" w:rsidRDefault="0078522C"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11. Sınıf</w:t>
            </w:r>
          </w:p>
        </w:tc>
        <w:tc>
          <w:tcPr>
            <w:tcW w:w="126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100</w:t>
            </w:r>
          </w:p>
        </w:tc>
        <w:tc>
          <w:tcPr>
            <w:tcW w:w="1087"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144</w:t>
            </w:r>
          </w:p>
        </w:tc>
        <w:tc>
          <w:tcPr>
            <w:tcW w:w="1088"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244</w:t>
            </w:r>
          </w:p>
        </w:tc>
        <w:tc>
          <w:tcPr>
            <w:tcW w:w="1152"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9</w:t>
            </w:r>
          </w:p>
        </w:tc>
        <w:tc>
          <w:tcPr>
            <w:tcW w:w="113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9</w:t>
            </w:r>
          </w:p>
        </w:tc>
      </w:tr>
      <w:tr w:rsidR="0078522C" w:rsidRPr="0086311A" w:rsidTr="00050F47">
        <w:trPr>
          <w:trHeight w:val="526"/>
        </w:trPr>
        <w:tc>
          <w:tcPr>
            <w:tcW w:w="3878" w:type="dxa"/>
            <w:noWrap/>
            <w:vAlign w:val="bottom"/>
          </w:tcPr>
          <w:p w:rsidR="0078522C" w:rsidRPr="0086311A" w:rsidRDefault="0078522C"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12. Sınıf</w:t>
            </w:r>
          </w:p>
        </w:tc>
        <w:tc>
          <w:tcPr>
            <w:tcW w:w="1269" w:type="dxa"/>
            <w:noWrap/>
            <w:vAlign w:val="bottom"/>
          </w:tcPr>
          <w:p w:rsidR="0078522C" w:rsidRPr="001B1CB9" w:rsidRDefault="0078522C" w:rsidP="00DC573B">
            <w:pPr>
              <w:spacing w:after="0" w:line="240" w:lineRule="auto"/>
              <w:rPr>
                <w:rFonts w:ascii="Times New Roman" w:hAnsi="Times New Roman"/>
                <w:b/>
                <w:bCs/>
                <w:color w:val="000000"/>
                <w:sz w:val="24"/>
                <w:szCs w:val="24"/>
              </w:rPr>
            </w:pPr>
            <w:r w:rsidRPr="001B1CB9">
              <w:rPr>
                <w:rFonts w:ascii="Times New Roman" w:hAnsi="Times New Roman"/>
                <w:b/>
                <w:bCs/>
                <w:color w:val="000000"/>
                <w:sz w:val="24"/>
                <w:szCs w:val="24"/>
              </w:rPr>
              <w:t>92</w:t>
            </w:r>
          </w:p>
        </w:tc>
        <w:tc>
          <w:tcPr>
            <w:tcW w:w="1087" w:type="dxa"/>
            <w:noWrap/>
            <w:vAlign w:val="bottom"/>
          </w:tcPr>
          <w:p w:rsidR="0078522C" w:rsidRPr="001B1CB9" w:rsidRDefault="0078522C" w:rsidP="00DC573B">
            <w:pPr>
              <w:spacing w:after="0" w:line="240" w:lineRule="auto"/>
              <w:rPr>
                <w:rFonts w:ascii="Times New Roman" w:hAnsi="Times New Roman"/>
                <w:b/>
                <w:bCs/>
                <w:color w:val="000000"/>
                <w:sz w:val="24"/>
                <w:szCs w:val="24"/>
              </w:rPr>
            </w:pPr>
            <w:r w:rsidRPr="001B1CB9">
              <w:rPr>
                <w:rFonts w:ascii="Times New Roman" w:hAnsi="Times New Roman"/>
                <w:b/>
                <w:bCs/>
                <w:color w:val="000000"/>
                <w:sz w:val="24"/>
                <w:szCs w:val="24"/>
              </w:rPr>
              <w:t>128</w:t>
            </w:r>
          </w:p>
        </w:tc>
        <w:tc>
          <w:tcPr>
            <w:tcW w:w="1088" w:type="dxa"/>
            <w:noWrap/>
            <w:vAlign w:val="bottom"/>
          </w:tcPr>
          <w:p w:rsidR="0078522C" w:rsidRPr="001B1CB9" w:rsidRDefault="0078522C" w:rsidP="00DC573B">
            <w:pPr>
              <w:spacing w:after="0" w:line="240" w:lineRule="auto"/>
              <w:rPr>
                <w:rFonts w:ascii="Times New Roman" w:hAnsi="Times New Roman"/>
                <w:b/>
                <w:bCs/>
                <w:color w:val="000000"/>
                <w:sz w:val="24"/>
                <w:szCs w:val="24"/>
              </w:rPr>
            </w:pPr>
            <w:r w:rsidRPr="001B1CB9">
              <w:rPr>
                <w:rFonts w:ascii="Times New Roman" w:hAnsi="Times New Roman"/>
                <w:b/>
                <w:bCs/>
                <w:color w:val="000000"/>
                <w:sz w:val="24"/>
                <w:szCs w:val="24"/>
              </w:rPr>
              <w:t>220</w:t>
            </w:r>
          </w:p>
        </w:tc>
        <w:tc>
          <w:tcPr>
            <w:tcW w:w="1152" w:type="dxa"/>
            <w:noWrap/>
            <w:vAlign w:val="bottom"/>
          </w:tcPr>
          <w:p w:rsidR="0078522C" w:rsidRPr="001B1CB9" w:rsidRDefault="0078522C" w:rsidP="00DC573B">
            <w:pPr>
              <w:spacing w:after="0" w:line="240" w:lineRule="auto"/>
              <w:rPr>
                <w:rFonts w:ascii="Times New Roman" w:hAnsi="Times New Roman"/>
                <w:b/>
                <w:bCs/>
                <w:color w:val="000000"/>
                <w:sz w:val="24"/>
                <w:szCs w:val="24"/>
              </w:rPr>
            </w:pPr>
            <w:r w:rsidRPr="001B1CB9">
              <w:rPr>
                <w:rFonts w:ascii="Times New Roman" w:hAnsi="Times New Roman"/>
                <w:b/>
                <w:bCs/>
                <w:color w:val="000000"/>
                <w:sz w:val="24"/>
                <w:szCs w:val="24"/>
              </w:rPr>
              <w:t>8</w:t>
            </w:r>
          </w:p>
        </w:tc>
        <w:tc>
          <w:tcPr>
            <w:tcW w:w="1131" w:type="dxa"/>
            <w:noWrap/>
            <w:vAlign w:val="bottom"/>
          </w:tcPr>
          <w:p w:rsidR="0078522C" w:rsidRPr="001B1CB9" w:rsidRDefault="0078522C" w:rsidP="00DC573B">
            <w:pPr>
              <w:spacing w:after="0" w:line="240" w:lineRule="auto"/>
              <w:rPr>
                <w:rFonts w:ascii="Times New Roman" w:hAnsi="Times New Roman"/>
                <w:b/>
                <w:bCs/>
                <w:color w:val="000000"/>
                <w:sz w:val="24"/>
                <w:szCs w:val="24"/>
              </w:rPr>
            </w:pPr>
            <w:r w:rsidRPr="001B1CB9">
              <w:rPr>
                <w:rFonts w:ascii="Times New Roman" w:hAnsi="Times New Roman"/>
                <w:b/>
                <w:bCs/>
                <w:color w:val="000000"/>
                <w:sz w:val="24"/>
                <w:szCs w:val="24"/>
              </w:rPr>
              <w:t>8</w:t>
            </w:r>
          </w:p>
        </w:tc>
      </w:tr>
      <w:tr w:rsidR="0078522C" w:rsidRPr="0086311A" w:rsidTr="00050F47">
        <w:trPr>
          <w:trHeight w:val="526"/>
        </w:trPr>
        <w:tc>
          <w:tcPr>
            <w:tcW w:w="3878" w:type="dxa"/>
            <w:noWrap/>
            <w:vAlign w:val="bottom"/>
          </w:tcPr>
          <w:p w:rsidR="0078522C" w:rsidRPr="0086311A" w:rsidRDefault="0078522C" w:rsidP="00BA31D3">
            <w:pPr>
              <w:spacing w:after="0" w:line="240" w:lineRule="auto"/>
              <w:rPr>
                <w:rFonts w:ascii="Times New Roman" w:hAnsi="Times New Roman"/>
                <w:b/>
                <w:bCs/>
                <w:color w:val="000000"/>
                <w:sz w:val="18"/>
                <w:szCs w:val="18"/>
              </w:rPr>
            </w:pPr>
            <w:r w:rsidRPr="0086311A">
              <w:rPr>
                <w:rFonts w:ascii="Times New Roman" w:hAnsi="Times New Roman"/>
                <w:b/>
                <w:bCs/>
                <w:color w:val="000000"/>
                <w:sz w:val="18"/>
                <w:szCs w:val="18"/>
              </w:rPr>
              <w:t>GENEL TOPLAM</w:t>
            </w:r>
          </w:p>
        </w:tc>
        <w:tc>
          <w:tcPr>
            <w:tcW w:w="1269"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517</w:t>
            </w:r>
          </w:p>
        </w:tc>
        <w:tc>
          <w:tcPr>
            <w:tcW w:w="1087"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662</w:t>
            </w:r>
          </w:p>
        </w:tc>
        <w:tc>
          <w:tcPr>
            <w:tcW w:w="1088"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1179</w:t>
            </w:r>
          </w:p>
        </w:tc>
        <w:tc>
          <w:tcPr>
            <w:tcW w:w="1152"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38</w:t>
            </w:r>
          </w:p>
        </w:tc>
        <w:tc>
          <w:tcPr>
            <w:tcW w:w="1131" w:type="dxa"/>
            <w:noWrap/>
            <w:vAlign w:val="bottom"/>
          </w:tcPr>
          <w:p w:rsidR="0078522C" w:rsidRPr="001B1CB9" w:rsidRDefault="0078522C"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38</w:t>
            </w:r>
          </w:p>
        </w:tc>
      </w:tr>
    </w:tbl>
    <w:p w:rsidR="00133084" w:rsidRDefault="00133084" w:rsidP="00870E21">
      <w:pPr>
        <w:pStyle w:val="Default"/>
        <w:spacing w:line="276" w:lineRule="auto"/>
        <w:rPr>
          <w:rFonts w:ascii="Times New Roman" w:hAnsi="Times New Roman" w:cs="Times New Roman"/>
          <w:sz w:val="20"/>
          <w:szCs w:val="20"/>
        </w:rPr>
      </w:pPr>
    </w:p>
    <w:p w:rsidR="005273DA" w:rsidRDefault="005273DA" w:rsidP="00870E21">
      <w:pPr>
        <w:pStyle w:val="Default"/>
        <w:spacing w:line="276" w:lineRule="auto"/>
        <w:rPr>
          <w:rFonts w:ascii="Times New Roman" w:hAnsi="Times New Roman" w:cs="Times New Roman"/>
          <w:sz w:val="20"/>
          <w:szCs w:val="20"/>
        </w:rPr>
      </w:pPr>
    </w:p>
    <w:p w:rsidR="005273DA" w:rsidRPr="0086311A" w:rsidRDefault="005273DA" w:rsidP="00870E21">
      <w:pPr>
        <w:pStyle w:val="Default"/>
        <w:spacing w:line="276" w:lineRule="auto"/>
        <w:rPr>
          <w:rFonts w:ascii="Times New Roman" w:hAnsi="Times New Roman" w:cs="Times New Roman"/>
          <w:sz w:val="20"/>
          <w:szCs w:val="20"/>
        </w:rPr>
      </w:pP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9"/>
        <w:gridCol w:w="1257"/>
        <w:gridCol w:w="1258"/>
        <w:gridCol w:w="1258"/>
        <w:gridCol w:w="1258"/>
        <w:gridCol w:w="1258"/>
        <w:gridCol w:w="1258"/>
      </w:tblGrid>
      <w:tr w:rsidR="00133084" w:rsidRPr="0086311A" w:rsidTr="00050F47">
        <w:trPr>
          <w:trHeight w:val="195"/>
        </w:trPr>
        <w:tc>
          <w:tcPr>
            <w:tcW w:w="2109" w:type="dxa"/>
            <w:vMerge w:val="restart"/>
            <w:tcBorders>
              <w:top w:val="single" w:sz="8" w:space="0" w:color="auto"/>
              <w:left w:val="single" w:sz="8" w:space="0" w:color="auto"/>
              <w:right w:val="single" w:sz="8" w:space="0" w:color="auto"/>
            </w:tcBorders>
            <w:shd w:val="clear" w:color="auto" w:fill="CC99FF"/>
            <w:vAlign w:val="center"/>
          </w:tcPr>
          <w:p w:rsidR="00133084" w:rsidRPr="0086311A" w:rsidRDefault="00133084"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Bölüm Adı</w:t>
            </w:r>
          </w:p>
        </w:tc>
        <w:tc>
          <w:tcPr>
            <w:tcW w:w="2515"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9703AC"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2012-/2013</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9703AC"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2013/2014</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9703AC"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2014/201</w:t>
            </w:r>
          </w:p>
        </w:tc>
      </w:tr>
      <w:tr w:rsidR="00133084" w:rsidRPr="0086311A" w:rsidTr="00050F47">
        <w:trPr>
          <w:trHeight w:val="435"/>
        </w:trPr>
        <w:tc>
          <w:tcPr>
            <w:tcW w:w="2109" w:type="dxa"/>
            <w:vMerge/>
            <w:tcBorders>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p>
        </w:tc>
        <w:tc>
          <w:tcPr>
            <w:tcW w:w="1257"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133084" w:rsidRPr="0086311A" w:rsidRDefault="00133084"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r>
      <w:tr w:rsidR="00133084" w:rsidRPr="0086311A" w:rsidTr="00050F47">
        <w:trPr>
          <w:trHeight w:val="656"/>
        </w:trPr>
        <w:tc>
          <w:tcPr>
            <w:tcW w:w="2109" w:type="dxa"/>
            <w:tcBorders>
              <w:top w:val="single" w:sz="8" w:space="0" w:color="auto"/>
              <w:bottom w:val="single" w:sz="8" w:space="0" w:color="auto"/>
            </w:tcBorders>
            <w:vAlign w:val="center"/>
          </w:tcPr>
          <w:p w:rsidR="00133084" w:rsidRPr="0086311A" w:rsidRDefault="00133084" w:rsidP="00050F47">
            <w:pPr>
              <w:pStyle w:val="Default"/>
              <w:jc w:val="center"/>
              <w:rPr>
                <w:rFonts w:ascii="Times New Roman" w:hAnsi="Times New Roman" w:cs="Times New Roman"/>
                <w:sz w:val="20"/>
                <w:szCs w:val="20"/>
              </w:rPr>
            </w:pPr>
          </w:p>
        </w:tc>
        <w:tc>
          <w:tcPr>
            <w:tcW w:w="1257" w:type="dxa"/>
            <w:tcBorders>
              <w:top w:val="single" w:sz="8" w:space="0" w:color="auto"/>
              <w:bottom w:val="single" w:sz="8" w:space="0" w:color="auto"/>
            </w:tcBorders>
            <w:vAlign w:val="center"/>
          </w:tcPr>
          <w:p w:rsidR="00133084" w:rsidRPr="0086311A" w:rsidRDefault="009703AC" w:rsidP="00050F4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58" w:type="dxa"/>
            <w:tcBorders>
              <w:top w:val="single" w:sz="8" w:space="0" w:color="auto"/>
              <w:bottom w:val="single" w:sz="8" w:space="0" w:color="auto"/>
            </w:tcBorders>
            <w:vAlign w:val="center"/>
          </w:tcPr>
          <w:p w:rsidR="00133084" w:rsidRPr="0086311A" w:rsidRDefault="009703AC" w:rsidP="00050F4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58" w:type="dxa"/>
            <w:tcBorders>
              <w:top w:val="single" w:sz="8" w:space="0" w:color="auto"/>
              <w:bottom w:val="single" w:sz="8" w:space="0" w:color="auto"/>
            </w:tcBorders>
            <w:vAlign w:val="center"/>
          </w:tcPr>
          <w:p w:rsidR="00133084" w:rsidRPr="0086311A" w:rsidRDefault="009703AC" w:rsidP="00050F4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58" w:type="dxa"/>
            <w:tcBorders>
              <w:top w:val="single" w:sz="8" w:space="0" w:color="auto"/>
              <w:bottom w:val="single" w:sz="8" w:space="0" w:color="auto"/>
            </w:tcBorders>
            <w:vAlign w:val="center"/>
          </w:tcPr>
          <w:p w:rsidR="00133084" w:rsidRPr="0086311A" w:rsidRDefault="009703AC" w:rsidP="00050F47">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58" w:type="dxa"/>
            <w:tcBorders>
              <w:top w:val="single" w:sz="8" w:space="0" w:color="auto"/>
              <w:bottom w:val="single" w:sz="8" w:space="0" w:color="auto"/>
            </w:tcBorders>
            <w:vAlign w:val="center"/>
          </w:tcPr>
          <w:p w:rsidR="00133084" w:rsidRPr="0086311A" w:rsidRDefault="009703AC" w:rsidP="00050F47">
            <w:pPr>
              <w:pStyle w:val="Default"/>
              <w:jc w:val="center"/>
              <w:rPr>
                <w:rFonts w:ascii="Times New Roman" w:hAnsi="Times New Roman" w:cs="Times New Roman"/>
                <w:sz w:val="20"/>
                <w:szCs w:val="20"/>
              </w:rPr>
            </w:pPr>
            <w:r>
              <w:rPr>
                <w:rFonts w:ascii="Times New Roman" w:hAnsi="Times New Roman" w:cs="Times New Roman"/>
                <w:sz w:val="20"/>
                <w:szCs w:val="20"/>
              </w:rPr>
              <w:t>220</w:t>
            </w:r>
          </w:p>
        </w:tc>
        <w:tc>
          <w:tcPr>
            <w:tcW w:w="1258" w:type="dxa"/>
            <w:tcBorders>
              <w:top w:val="single" w:sz="8" w:space="0" w:color="auto"/>
              <w:bottom w:val="single" w:sz="8" w:space="0" w:color="auto"/>
            </w:tcBorders>
            <w:vAlign w:val="center"/>
          </w:tcPr>
          <w:p w:rsidR="00133084" w:rsidRPr="0086311A" w:rsidRDefault="009703AC" w:rsidP="00050F47">
            <w:pPr>
              <w:pStyle w:val="Default"/>
              <w:jc w:val="center"/>
              <w:rPr>
                <w:rFonts w:ascii="Times New Roman" w:hAnsi="Times New Roman" w:cs="Times New Roman"/>
                <w:sz w:val="20"/>
                <w:szCs w:val="20"/>
              </w:rPr>
            </w:pPr>
            <w:r>
              <w:rPr>
                <w:rFonts w:ascii="Times New Roman" w:hAnsi="Times New Roman" w:cs="Times New Roman"/>
                <w:sz w:val="20"/>
                <w:szCs w:val="20"/>
              </w:rPr>
              <w:t>209</w:t>
            </w:r>
          </w:p>
        </w:tc>
      </w:tr>
    </w:tbl>
    <w:p w:rsidR="00133084" w:rsidRPr="0086311A" w:rsidRDefault="00133084"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DC573B" w:rsidRDefault="00DC573B"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5273DA" w:rsidRDefault="005273DA" w:rsidP="00050F47">
      <w:pPr>
        <w:spacing w:after="0" w:line="240" w:lineRule="auto"/>
        <w:rPr>
          <w:rFonts w:ascii="Times New Roman" w:hAnsi="Times New Roman"/>
          <w:b/>
          <w:sz w:val="24"/>
          <w:szCs w:val="24"/>
        </w:rPr>
      </w:pPr>
    </w:p>
    <w:p w:rsidR="00133084" w:rsidRPr="0086311A" w:rsidRDefault="00133084" w:rsidP="00050F47">
      <w:pPr>
        <w:spacing w:after="0" w:line="240" w:lineRule="auto"/>
        <w:rPr>
          <w:rFonts w:ascii="Times New Roman" w:hAnsi="Times New Roman"/>
          <w:sz w:val="24"/>
          <w:szCs w:val="24"/>
        </w:rPr>
      </w:pPr>
      <w:r w:rsidRPr="0086311A">
        <w:rPr>
          <w:rFonts w:ascii="Times New Roman" w:hAnsi="Times New Roman"/>
          <w:b/>
          <w:sz w:val="24"/>
          <w:szCs w:val="24"/>
        </w:rPr>
        <w:t xml:space="preserve"> </w:t>
      </w:r>
      <w:proofErr w:type="gramStart"/>
      <w:r w:rsidRPr="0086311A">
        <w:rPr>
          <w:rFonts w:ascii="Times New Roman" w:hAnsi="Times New Roman"/>
          <w:b/>
          <w:sz w:val="24"/>
          <w:szCs w:val="24"/>
        </w:rPr>
        <w:t>Tablo …</w:t>
      </w:r>
      <w:proofErr w:type="gramEnd"/>
      <w:r w:rsidRPr="0086311A">
        <w:rPr>
          <w:rFonts w:ascii="Times New Roman" w:hAnsi="Times New Roman"/>
          <w:b/>
          <w:sz w:val="24"/>
          <w:szCs w:val="24"/>
        </w:rPr>
        <w:t xml:space="preserve"> Yıllara Göre Mezun Olan Öğrenci Oranı</w:t>
      </w:r>
    </w:p>
    <w:p w:rsidR="00133084" w:rsidRDefault="00133084" w:rsidP="00050F47">
      <w:pPr>
        <w:spacing w:after="0" w:line="240" w:lineRule="auto"/>
        <w:rPr>
          <w:rFonts w:ascii="Times New Roman" w:hAnsi="Times New Roman"/>
          <w:sz w:val="24"/>
          <w:szCs w:val="24"/>
        </w:rPr>
      </w:pPr>
    </w:p>
    <w:p w:rsidR="009703AC" w:rsidRDefault="009703AC" w:rsidP="00050F47">
      <w:pPr>
        <w:spacing w:after="0" w:line="240" w:lineRule="auto"/>
        <w:rPr>
          <w:rFonts w:ascii="Times New Roman" w:hAnsi="Times New Roman"/>
          <w:sz w:val="24"/>
          <w:szCs w:val="24"/>
        </w:rPr>
      </w:pPr>
    </w:p>
    <w:p w:rsidR="009703AC" w:rsidRPr="0086311A" w:rsidRDefault="009703AC" w:rsidP="00050F47">
      <w:pPr>
        <w:spacing w:after="0" w:line="240" w:lineRule="auto"/>
        <w:rPr>
          <w:rFonts w:ascii="Times New Roman" w:hAnsi="Times New Roman"/>
          <w:sz w:val="24"/>
          <w:szCs w:val="24"/>
        </w:rPr>
      </w:pPr>
    </w:p>
    <w:p w:rsidR="00133084" w:rsidRPr="0086311A" w:rsidRDefault="00133084" w:rsidP="006A6625">
      <w:pPr>
        <w:keepNext/>
        <w:spacing w:after="0" w:line="240" w:lineRule="auto"/>
        <w:rPr>
          <w:rFonts w:ascii="Times New Roman" w:hAnsi="Times New Roman"/>
          <w:b/>
          <w:sz w:val="24"/>
          <w:szCs w:val="24"/>
        </w:rPr>
      </w:pPr>
      <w:proofErr w:type="gramStart"/>
      <w:r w:rsidRPr="0086311A">
        <w:rPr>
          <w:rFonts w:ascii="Times New Roman" w:hAnsi="Times New Roman"/>
          <w:b/>
          <w:color w:val="000000"/>
          <w:sz w:val="24"/>
          <w:szCs w:val="24"/>
        </w:rPr>
        <w:t>Tablo …</w:t>
      </w:r>
      <w:proofErr w:type="gramEnd"/>
      <w:r w:rsidRPr="0086311A">
        <w:rPr>
          <w:rFonts w:ascii="Times New Roman" w:hAnsi="Times New Roman"/>
          <w:b/>
          <w:color w:val="000000"/>
          <w:sz w:val="24"/>
          <w:szCs w:val="24"/>
        </w:rPr>
        <w:t xml:space="preserve"> </w:t>
      </w:r>
      <w:r w:rsidRPr="0086311A">
        <w:rPr>
          <w:rFonts w:ascii="Times New Roman" w:hAnsi="Times New Roman"/>
          <w:b/>
          <w:sz w:val="24"/>
          <w:szCs w:val="24"/>
        </w:rPr>
        <w:t>Yıllara Göre Üst Öğrenime Yerleşen Öğrenci</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7"/>
        <w:gridCol w:w="1322"/>
        <w:gridCol w:w="1293"/>
        <w:gridCol w:w="29"/>
        <w:gridCol w:w="1321"/>
        <w:gridCol w:w="1307"/>
        <w:gridCol w:w="14"/>
        <w:gridCol w:w="1321"/>
        <w:gridCol w:w="1260"/>
      </w:tblGrid>
      <w:tr w:rsidR="00133084" w:rsidRPr="0086311A" w:rsidTr="00415BEC">
        <w:trPr>
          <w:trHeight w:val="131"/>
        </w:trPr>
        <w:tc>
          <w:tcPr>
            <w:tcW w:w="1427" w:type="dxa"/>
            <w:vMerge w:val="restart"/>
            <w:tcBorders>
              <w:top w:val="single" w:sz="8" w:space="0" w:color="auto"/>
              <w:left w:val="single" w:sz="8" w:space="0" w:color="auto"/>
              <w:right w:val="single" w:sz="8" w:space="0" w:color="auto"/>
            </w:tcBorders>
            <w:shd w:val="clear" w:color="auto" w:fill="CC99FF"/>
          </w:tcPr>
          <w:p w:rsidR="00133084" w:rsidRPr="0086311A" w:rsidRDefault="00133084" w:rsidP="006A6625">
            <w:pPr>
              <w:pStyle w:val="Default"/>
              <w:jc w:val="center"/>
              <w:rPr>
                <w:rFonts w:ascii="Times New Roman" w:hAnsi="Times New Roman" w:cs="Times New Roman"/>
                <w:b/>
                <w:sz w:val="20"/>
                <w:szCs w:val="20"/>
              </w:rPr>
            </w:pPr>
          </w:p>
        </w:tc>
        <w:tc>
          <w:tcPr>
            <w:tcW w:w="2615" w:type="dxa"/>
            <w:gridSpan w:val="2"/>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9703AC" w:rsidP="006A6625">
            <w:pPr>
              <w:pStyle w:val="Default"/>
              <w:jc w:val="center"/>
              <w:rPr>
                <w:rFonts w:ascii="Times New Roman" w:hAnsi="Times New Roman" w:cs="Times New Roman"/>
                <w:b/>
                <w:sz w:val="20"/>
                <w:szCs w:val="20"/>
              </w:rPr>
            </w:pPr>
            <w:r>
              <w:rPr>
                <w:rFonts w:ascii="Times New Roman" w:hAnsi="Times New Roman" w:cs="Times New Roman"/>
                <w:b/>
                <w:sz w:val="20"/>
                <w:szCs w:val="20"/>
              </w:rPr>
              <w:t>2012/2013</w:t>
            </w:r>
          </w:p>
        </w:tc>
        <w:tc>
          <w:tcPr>
            <w:tcW w:w="2657" w:type="dxa"/>
            <w:gridSpan w:val="3"/>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9703AC" w:rsidP="006A6625">
            <w:pPr>
              <w:pStyle w:val="Default"/>
              <w:jc w:val="center"/>
              <w:rPr>
                <w:rFonts w:ascii="Times New Roman" w:hAnsi="Times New Roman" w:cs="Times New Roman"/>
                <w:b/>
                <w:sz w:val="20"/>
                <w:szCs w:val="20"/>
              </w:rPr>
            </w:pPr>
            <w:r>
              <w:rPr>
                <w:rFonts w:ascii="Times New Roman" w:hAnsi="Times New Roman" w:cs="Times New Roman"/>
                <w:b/>
                <w:sz w:val="20"/>
                <w:szCs w:val="20"/>
              </w:rPr>
              <w:t>2013/2014</w:t>
            </w:r>
          </w:p>
        </w:tc>
        <w:tc>
          <w:tcPr>
            <w:tcW w:w="2595" w:type="dxa"/>
            <w:gridSpan w:val="3"/>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9703AC" w:rsidP="006A6625">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r>
      <w:tr w:rsidR="00133084" w:rsidRPr="0086311A" w:rsidTr="00C3028B">
        <w:trPr>
          <w:trHeight w:val="292"/>
        </w:trPr>
        <w:tc>
          <w:tcPr>
            <w:tcW w:w="1427" w:type="dxa"/>
            <w:vMerge/>
            <w:tcBorders>
              <w:left w:val="single" w:sz="8" w:space="0" w:color="auto"/>
              <w:bottom w:val="single" w:sz="8" w:space="0" w:color="auto"/>
              <w:right w:val="single" w:sz="8" w:space="0" w:color="auto"/>
            </w:tcBorders>
            <w:shd w:val="clear" w:color="auto" w:fill="D99594"/>
            <w:vAlign w:val="center"/>
          </w:tcPr>
          <w:p w:rsidR="00133084" w:rsidRPr="0086311A" w:rsidRDefault="00133084" w:rsidP="00820512">
            <w:pPr>
              <w:pStyle w:val="Default"/>
              <w:jc w:val="center"/>
              <w:rPr>
                <w:rFonts w:ascii="Times New Roman" w:hAnsi="Times New Roman" w:cs="Times New Roman"/>
                <w:sz w:val="20"/>
                <w:szCs w:val="20"/>
              </w:rPr>
            </w:pPr>
          </w:p>
        </w:tc>
        <w:tc>
          <w:tcPr>
            <w:tcW w:w="1322"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C3028B">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322"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C3028B">
            <w:pPr>
              <w:pStyle w:val="Default"/>
              <w:jc w:val="center"/>
              <w:rPr>
                <w:rFonts w:ascii="Times New Roman" w:hAnsi="Times New Roman" w:cs="Times New Roman"/>
                <w:sz w:val="20"/>
                <w:szCs w:val="20"/>
              </w:rPr>
            </w:pPr>
            <w:r w:rsidRPr="0086311A">
              <w:rPr>
                <w:rFonts w:ascii="Times New Roman" w:hAnsi="Times New Roman" w:cs="Times New Roman"/>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321" w:type="dxa"/>
            <w:gridSpan w:val="2"/>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Erkek</w:t>
            </w:r>
          </w:p>
        </w:tc>
        <w:tc>
          <w:tcPr>
            <w:tcW w:w="1321"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Kız</w:t>
            </w:r>
          </w:p>
        </w:tc>
        <w:tc>
          <w:tcPr>
            <w:tcW w:w="1260" w:type="dxa"/>
            <w:tcBorders>
              <w:top w:val="single" w:sz="8" w:space="0" w:color="auto"/>
              <w:left w:val="single" w:sz="8" w:space="0" w:color="auto"/>
              <w:bottom w:val="single" w:sz="8" w:space="0" w:color="auto"/>
              <w:right w:val="single" w:sz="8" w:space="0" w:color="auto"/>
            </w:tcBorders>
            <w:shd w:val="clear" w:color="auto" w:fill="D99594"/>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Erkek</w:t>
            </w:r>
          </w:p>
        </w:tc>
      </w:tr>
      <w:tr w:rsidR="00133084" w:rsidRPr="0086311A" w:rsidTr="00C3028B">
        <w:trPr>
          <w:trHeight w:val="481"/>
        </w:trPr>
        <w:tc>
          <w:tcPr>
            <w:tcW w:w="1427" w:type="dxa"/>
            <w:tcBorders>
              <w:top w:val="single" w:sz="8" w:space="0" w:color="auto"/>
              <w:bottom w:val="single" w:sz="8" w:space="0" w:color="auto"/>
            </w:tcBorders>
            <w:vAlign w:val="center"/>
          </w:tcPr>
          <w:p w:rsidR="00133084" w:rsidRPr="0086311A" w:rsidRDefault="00133084" w:rsidP="00C3028B">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 Sayısı</w:t>
            </w:r>
          </w:p>
        </w:tc>
        <w:tc>
          <w:tcPr>
            <w:tcW w:w="1322" w:type="dxa"/>
            <w:tcBorders>
              <w:top w:val="single" w:sz="8" w:space="0" w:color="auto"/>
              <w:bottom w:val="single" w:sz="8" w:space="0" w:color="auto"/>
            </w:tcBorders>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2"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128</w:t>
            </w:r>
          </w:p>
        </w:tc>
        <w:tc>
          <w:tcPr>
            <w:tcW w:w="1260"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92</w:t>
            </w:r>
          </w:p>
        </w:tc>
      </w:tr>
      <w:tr w:rsidR="00133084" w:rsidRPr="0086311A" w:rsidTr="00C3028B">
        <w:trPr>
          <w:trHeight w:val="1125"/>
        </w:trPr>
        <w:tc>
          <w:tcPr>
            <w:tcW w:w="1427" w:type="dxa"/>
            <w:tcBorders>
              <w:top w:val="single" w:sz="8" w:space="0" w:color="auto"/>
              <w:bottom w:val="single" w:sz="8" w:space="0" w:color="auto"/>
            </w:tcBorders>
            <w:vAlign w:val="center"/>
          </w:tcPr>
          <w:p w:rsidR="00133084" w:rsidRPr="0086311A" w:rsidRDefault="00133084" w:rsidP="00860FF9">
            <w:pPr>
              <w:spacing w:after="0" w:line="240" w:lineRule="auto"/>
              <w:rPr>
                <w:rFonts w:ascii="Times New Roman" w:hAnsi="Times New Roman"/>
                <w:sz w:val="20"/>
                <w:szCs w:val="20"/>
              </w:rPr>
            </w:pPr>
            <w:r w:rsidRPr="0086311A">
              <w:rPr>
                <w:rFonts w:ascii="Times New Roman" w:hAnsi="Times New Roman"/>
                <w:sz w:val="20"/>
                <w:szCs w:val="20"/>
              </w:rPr>
              <w:t>Sınava Giren Toplam Öğrenci Sayısı ( Kız +Erkek )</w:t>
            </w:r>
          </w:p>
        </w:tc>
        <w:tc>
          <w:tcPr>
            <w:tcW w:w="1322" w:type="dxa"/>
            <w:tcBorders>
              <w:top w:val="single" w:sz="8" w:space="0" w:color="auto"/>
              <w:bottom w:val="single" w:sz="8" w:space="0" w:color="auto"/>
            </w:tcBorders>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2"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128</w:t>
            </w:r>
          </w:p>
        </w:tc>
        <w:tc>
          <w:tcPr>
            <w:tcW w:w="1260"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92</w:t>
            </w:r>
          </w:p>
        </w:tc>
      </w:tr>
      <w:tr w:rsidR="00133084" w:rsidRPr="0086311A" w:rsidTr="00C3028B">
        <w:trPr>
          <w:trHeight w:val="131"/>
        </w:trPr>
        <w:tc>
          <w:tcPr>
            <w:tcW w:w="1427" w:type="dxa"/>
            <w:tcBorders>
              <w:top w:val="single" w:sz="8" w:space="0" w:color="auto"/>
              <w:bottom w:val="single" w:sz="8" w:space="0" w:color="auto"/>
            </w:tcBorders>
            <w:vAlign w:val="center"/>
          </w:tcPr>
          <w:p w:rsidR="00133084" w:rsidRPr="0086311A" w:rsidRDefault="00133084" w:rsidP="00860FF9">
            <w:pPr>
              <w:spacing w:after="0" w:line="240" w:lineRule="auto"/>
              <w:rPr>
                <w:rFonts w:ascii="Times New Roman" w:hAnsi="Times New Roman"/>
                <w:sz w:val="20"/>
                <w:szCs w:val="20"/>
              </w:rPr>
            </w:pPr>
            <w:r w:rsidRPr="0086311A">
              <w:rPr>
                <w:rFonts w:ascii="Times New Roman" w:hAnsi="Times New Roman"/>
                <w:sz w:val="20"/>
                <w:szCs w:val="20"/>
              </w:rPr>
              <w:t>Ön Lisans Programlarına Yerleşen Toplam Öğrenci sayısı</w:t>
            </w:r>
          </w:p>
        </w:tc>
        <w:tc>
          <w:tcPr>
            <w:tcW w:w="1322" w:type="dxa"/>
            <w:tcBorders>
              <w:top w:val="single" w:sz="8" w:space="0" w:color="auto"/>
              <w:bottom w:val="single" w:sz="8" w:space="0" w:color="auto"/>
            </w:tcBorders>
          </w:tcPr>
          <w:p w:rsidR="00133084" w:rsidRDefault="00133084" w:rsidP="00C80ABC">
            <w:pPr>
              <w:pStyle w:val="Default"/>
              <w:jc w:val="center"/>
              <w:rPr>
                <w:rFonts w:ascii="Times New Roman" w:hAnsi="Times New Roman" w:cs="Times New Roman"/>
                <w:sz w:val="20"/>
                <w:szCs w:val="20"/>
              </w:rPr>
            </w:pPr>
          </w:p>
          <w:p w:rsidR="00540A5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2"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1260"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9</w:t>
            </w:r>
          </w:p>
        </w:tc>
      </w:tr>
      <w:tr w:rsidR="00133084" w:rsidRPr="0086311A" w:rsidTr="00C3028B">
        <w:trPr>
          <w:trHeight w:val="131"/>
        </w:trPr>
        <w:tc>
          <w:tcPr>
            <w:tcW w:w="1427" w:type="dxa"/>
            <w:tcBorders>
              <w:top w:val="single" w:sz="8" w:space="0" w:color="auto"/>
              <w:bottom w:val="single" w:sz="8" w:space="0" w:color="auto"/>
            </w:tcBorders>
            <w:vAlign w:val="center"/>
          </w:tcPr>
          <w:p w:rsidR="00133084" w:rsidRPr="0086311A" w:rsidRDefault="00133084" w:rsidP="00860FF9">
            <w:pPr>
              <w:spacing w:after="0" w:line="240" w:lineRule="auto"/>
              <w:rPr>
                <w:rFonts w:ascii="Times New Roman" w:hAnsi="Times New Roman"/>
                <w:sz w:val="20"/>
                <w:szCs w:val="20"/>
              </w:rPr>
            </w:pPr>
            <w:proofErr w:type="spellStart"/>
            <w:r w:rsidRPr="0086311A">
              <w:rPr>
                <w:rFonts w:ascii="Times New Roman" w:hAnsi="Times New Roman"/>
                <w:sz w:val="20"/>
                <w:szCs w:val="20"/>
              </w:rPr>
              <w:t>LisansProgramlarına</w:t>
            </w:r>
            <w:proofErr w:type="spellEnd"/>
            <w:r w:rsidRPr="0086311A">
              <w:rPr>
                <w:rFonts w:ascii="Times New Roman" w:hAnsi="Times New Roman"/>
                <w:sz w:val="20"/>
                <w:szCs w:val="20"/>
              </w:rPr>
              <w:t xml:space="preserve"> Yerleşen Toplam Öğrenci Sayısı</w:t>
            </w:r>
          </w:p>
        </w:tc>
        <w:tc>
          <w:tcPr>
            <w:tcW w:w="1322" w:type="dxa"/>
            <w:tcBorders>
              <w:top w:val="single" w:sz="8" w:space="0" w:color="auto"/>
              <w:bottom w:val="single" w:sz="8" w:space="0" w:color="auto"/>
            </w:tcBorders>
          </w:tcPr>
          <w:p w:rsidR="00133084" w:rsidRDefault="00133084" w:rsidP="00C80ABC">
            <w:pPr>
              <w:pStyle w:val="Default"/>
              <w:jc w:val="center"/>
              <w:rPr>
                <w:rFonts w:ascii="Times New Roman" w:hAnsi="Times New Roman" w:cs="Times New Roman"/>
                <w:sz w:val="20"/>
                <w:szCs w:val="20"/>
              </w:rPr>
            </w:pPr>
          </w:p>
          <w:p w:rsidR="00540A54" w:rsidRDefault="00540A54" w:rsidP="00C80ABC">
            <w:pPr>
              <w:pStyle w:val="Default"/>
              <w:jc w:val="center"/>
              <w:rPr>
                <w:rFonts w:ascii="Times New Roman" w:hAnsi="Times New Roman" w:cs="Times New Roman"/>
                <w:sz w:val="20"/>
                <w:szCs w:val="20"/>
              </w:rPr>
            </w:pPr>
          </w:p>
          <w:p w:rsidR="00540A5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2"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75</w:t>
            </w:r>
          </w:p>
        </w:tc>
        <w:tc>
          <w:tcPr>
            <w:tcW w:w="1260"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54</w:t>
            </w:r>
          </w:p>
        </w:tc>
      </w:tr>
      <w:tr w:rsidR="00133084" w:rsidRPr="0086311A" w:rsidTr="00C3028B">
        <w:trPr>
          <w:trHeight w:val="131"/>
        </w:trPr>
        <w:tc>
          <w:tcPr>
            <w:tcW w:w="1427" w:type="dxa"/>
            <w:tcBorders>
              <w:top w:val="single" w:sz="8" w:space="0" w:color="auto"/>
              <w:bottom w:val="single" w:sz="8" w:space="0" w:color="auto"/>
            </w:tcBorders>
            <w:vAlign w:val="center"/>
          </w:tcPr>
          <w:p w:rsidR="00133084" w:rsidRPr="0086311A" w:rsidRDefault="00133084" w:rsidP="00860FF9">
            <w:pPr>
              <w:spacing w:after="0" w:line="240" w:lineRule="auto"/>
              <w:rPr>
                <w:rFonts w:ascii="Times New Roman" w:hAnsi="Times New Roman"/>
                <w:sz w:val="20"/>
                <w:szCs w:val="20"/>
              </w:rPr>
            </w:pPr>
            <w:r w:rsidRPr="0086311A">
              <w:rPr>
                <w:rFonts w:ascii="Times New Roman" w:hAnsi="Times New Roman"/>
                <w:sz w:val="20"/>
                <w:szCs w:val="20"/>
              </w:rPr>
              <w:t>Genel Başarı Oranı ( % )</w:t>
            </w:r>
          </w:p>
        </w:tc>
        <w:tc>
          <w:tcPr>
            <w:tcW w:w="1322" w:type="dxa"/>
            <w:tcBorders>
              <w:top w:val="single" w:sz="8" w:space="0" w:color="auto"/>
              <w:bottom w:val="single" w:sz="8" w:space="0" w:color="auto"/>
            </w:tcBorders>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2"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gridSpan w:val="2"/>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321"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65,63</w:t>
            </w:r>
          </w:p>
        </w:tc>
        <w:tc>
          <w:tcPr>
            <w:tcW w:w="1260" w:type="dxa"/>
            <w:tcBorders>
              <w:top w:val="single" w:sz="8" w:space="0" w:color="auto"/>
              <w:bottom w:val="single" w:sz="8" w:space="0" w:color="auto"/>
            </w:tcBorders>
            <w:vAlign w:val="center"/>
          </w:tcPr>
          <w:p w:rsidR="00133084" w:rsidRPr="0086311A" w:rsidRDefault="00540A54" w:rsidP="00C80ABC">
            <w:pPr>
              <w:pStyle w:val="Default"/>
              <w:jc w:val="center"/>
              <w:rPr>
                <w:rFonts w:ascii="Times New Roman" w:hAnsi="Times New Roman" w:cs="Times New Roman"/>
                <w:sz w:val="20"/>
                <w:szCs w:val="20"/>
              </w:rPr>
            </w:pPr>
            <w:r>
              <w:rPr>
                <w:rFonts w:ascii="Times New Roman" w:hAnsi="Times New Roman" w:cs="Times New Roman"/>
                <w:sz w:val="20"/>
                <w:szCs w:val="20"/>
              </w:rPr>
              <w:t>68,48</w:t>
            </w:r>
          </w:p>
        </w:tc>
      </w:tr>
    </w:tbl>
    <w:p w:rsidR="00133084" w:rsidRDefault="00133084" w:rsidP="00050F47">
      <w:pPr>
        <w:keepNext/>
        <w:spacing w:after="0" w:line="240" w:lineRule="auto"/>
        <w:rPr>
          <w:rFonts w:ascii="Times New Roman" w:hAnsi="Times New Roman"/>
          <w:b/>
          <w:sz w:val="24"/>
          <w:szCs w:val="24"/>
        </w:rPr>
      </w:pPr>
    </w:p>
    <w:p w:rsidR="00DF77D9" w:rsidRDefault="00DF77D9" w:rsidP="00050F47">
      <w:pPr>
        <w:keepNext/>
        <w:spacing w:after="0" w:line="240" w:lineRule="auto"/>
        <w:rPr>
          <w:rFonts w:ascii="Times New Roman" w:hAnsi="Times New Roman"/>
          <w:b/>
          <w:sz w:val="24"/>
          <w:szCs w:val="24"/>
        </w:rPr>
        <w:sectPr w:rsidR="00DF77D9" w:rsidSect="002B40C4">
          <w:pgSz w:w="11906" w:h="16838" w:code="9"/>
          <w:pgMar w:top="709" w:right="1418" w:bottom="567"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DF77D9" w:rsidRPr="0086311A" w:rsidRDefault="00DF77D9" w:rsidP="00050F47">
      <w:pPr>
        <w:keepNext/>
        <w:spacing w:after="0" w:line="240" w:lineRule="auto"/>
        <w:rPr>
          <w:rFonts w:ascii="Times New Roman" w:hAnsi="Times New Roman"/>
          <w:b/>
          <w:sz w:val="24"/>
          <w:szCs w:val="24"/>
        </w:rPr>
      </w:pPr>
    </w:p>
    <w:p w:rsidR="00133084" w:rsidRPr="0086311A" w:rsidRDefault="00133084" w:rsidP="00050F47">
      <w:pPr>
        <w:keepNext/>
        <w:spacing w:after="0" w:line="240" w:lineRule="auto"/>
        <w:rPr>
          <w:rFonts w:ascii="Times New Roman" w:hAnsi="Times New Roman"/>
          <w:sz w:val="24"/>
          <w:szCs w:val="24"/>
        </w:rPr>
      </w:pPr>
      <w:proofErr w:type="gramStart"/>
      <w:r w:rsidRPr="0086311A">
        <w:rPr>
          <w:rFonts w:ascii="Times New Roman" w:hAnsi="Times New Roman"/>
          <w:b/>
          <w:sz w:val="24"/>
          <w:szCs w:val="24"/>
        </w:rPr>
        <w:t>Tablo …</w:t>
      </w:r>
      <w:proofErr w:type="gramEnd"/>
      <w:r w:rsidRPr="0086311A">
        <w:rPr>
          <w:rFonts w:ascii="Times New Roman" w:hAnsi="Times New Roman"/>
          <w:b/>
          <w:sz w:val="24"/>
          <w:szCs w:val="24"/>
        </w:rPr>
        <w:t xml:space="preserve"> Sorumluluğu Bulunan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133084" w:rsidRPr="0086311A" w:rsidTr="00050F47">
        <w:trPr>
          <w:trHeight w:val="184"/>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860FF9">
            <w:pPr>
              <w:pStyle w:val="Default"/>
              <w:jc w:val="center"/>
              <w:rPr>
                <w:rFonts w:ascii="Times New Roman" w:hAnsi="Times New Roman" w:cs="Times New Roman"/>
                <w:sz w:val="20"/>
                <w:szCs w:val="20"/>
              </w:rPr>
            </w:pPr>
            <w:r w:rsidRPr="0086311A">
              <w:rPr>
                <w:rFonts w:ascii="Times New Roman" w:hAnsi="Times New Roman" w:cs="Times New Roman"/>
                <w:b/>
                <w:sz w:val="20"/>
                <w:szCs w:val="20"/>
              </w:rPr>
              <w:t>Sorumluluğu Bulunan Öğrenci Sayısı</w:t>
            </w:r>
          </w:p>
        </w:tc>
      </w:tr>
      <w:tr w:rsidR="009703AC" w:rsidRPr="0086311A" w:rsidTr="00050F47">
        <w:trPr>
          <w:trHeight w:val="184"/>
        </w:trPr>
        <w:tc>
          <w:tcPr>
            <w:tcW w:w="3124" w:type="dxa"/>
            <w:tcBorders>
              <w:top w:val="single" w:sz="8" w:space="0" w:color="auto"/>
            </w:tcBorders>
            <w:vAlign w:val="center"/>
          </w:tcPr>
          <w:p w:rsidR="009703AC" w:rsidRPr="0086311A" w:rsidRDefault="009703AC"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237</w:t>
            </w:r>
          </w:p>
        </w:tc>
        <w:tc>
          <w:tcPr>
            <w:tcW w:w="3054" w:type="dxa"/>
            <w:tcBorders>
              <w:top w:val="single" w:sz="8" w:space="0" w:color="auto"/>
            </w:tcBorders>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w:t>
            </w:r>
          </w:p>
        </w:tc>
      </w:tr>
      <w:tr w:rsidR="009703AC" w:rsidRPr="0086311A" w:rsidTr="00050F47">
        <w:trPr>
          <w:trHeight w:val="184"/>
        </w:trPr>
        <w:tc>
          <w:tcPr>
            <w:tcW w:w="3124" w:type="dxa"/>
            <w:vAlign w:val="center"/>
          </w:tcPr>
          <w:p w:rsidR="009703AC" w:rsidRPr="0086311A" w:rsidRDefault="009703AC"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502</w:t>
            </w:r>
          </w:p>
        </w:tc>
        <w:tc>
          <w:tcPr>
            <w:tcW w:w="3054" w:type="dxa"/>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36</w:t>
            </w:r>
          </w:p>
        </w:tc>
      </w:tr>
      <w:tr w:rsidR="009703AC" w:rsidRPr="0086311A" w:rsidTr="00050F47">
        <w:trPr>
          <w:trHeight w:val="184"/>
        </w:trPr>
        <w:tc>
          <w:tcPr>
            <w:tcW w:w="3124" w:type="dxa"/>
            <w:vAlign w:val="center"/>
          </w:tcPr>
          <w:p w:rsidR="009703AC" w:rsidRPr="0086311A" w:rsidRDefault="009703AC"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772</w:t>
            </w:r>
          </w:p>
        </w:tc>
        <w:tc>
          <w:tcPr>
            <w:tcW w:w="3054" w:type="dxa"/>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28</w:t>
            </w:r>
          </w:p>
        </w:tc>
      </w:tr>
      <w:tr w:rsidR="009703AC" w:rsidRPr="0086311A" w:rsidTr="00050F47">
        <w:trPr>
          <w:trHeight w:val="184"/>
        </w:trPr>
        <w:tc>
          <w:tcPr>
            <w:tcW w:w="3124" w:type="dxa"/>
            <w:vAlign w:val="center"/>
          </w:tcPr>
          <w:p w:rsidR="009703AC" w:rsidRPr="0086311A" w:rsidRDefault="009703AC" w:rsidP="00860FF9">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3124" w:type="dxa"/>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1179</w:t>
            </w:r>
          </w:p>
        </w:tc>
        <w:tc>
          <w:tcPr>
            <w:tcW w:w="3054" w:type="dxa"/>
            <w:vAlign w:val="center"/>
          </w:tcPr>
          <w:p w:rsidR="009703AC" w:rsidRPr="001B1CB9" w:rsidRDefault="009703AC" w:rsidP="00DC57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162</w:t>
            </w:r>
          </w:p>
        </w:tc>
      </w:tr>
    </w:tbl>
    <w:p w:rsidR="00133084" w:rsidRPr="0086311A" w:rsidRDefault="00133084" w:rsidP="00074352">
      <w:pPr>
        <w:keepNext/>
        <w:spacing w:line="240" w:lineRule="auto"/>
        <w:rPr>
          <w:rFonts w:ascii="Times New Roman" w:hAnsi="Times New Roman"/>
          <w:b/>
          <w:sz w:val="24"/>
          <w:szCs w:val="24"/>
        </w:rPr>
      </w:pPr>
    </w:p>
    <w:p w:rsidR="00133084" w:rsidRPr="0086311A" w:rsidRDefault="00133084" w:rsidP="00050F47">
      <w:pPr>
        <w:keepNext/>
        <w:spacing w:after="0" w:line="240" w:lineRule="auto"/>
        <w:rPr>
          <w:rFonts w:ascii="Times New Roman" w:hAnsi="Times New Roman"/>
          <w:sz w:val="36"/>
        </w:rPr>
      </w:pPr>
      <w:proofErr w:type="gramStart"/>
      <w:r w:rsidRPr="0086311A">
        <w:rPr>
          <w:rFonts w:ascii="Times New Roman" w:hAnsi="Times New Roman"/>
          <w:b/>
          <w:sz w:val="24"/>
          <w:szCs w:val="24"/>
        </w:rPr>
        <w:t>Tablo …</w:t>
      </w:r>
      <w:proofErr w:type="gramEnd"/>
      <w:r w:rsidRPr="0086311A">
        <w:rPr>
          <w:rFonts w:ascii="Times New Roman" w:hAnsi="Times New Roman"/>
          <w:b/>
          <w:sz w:val="24"/>
          <w:szCs w:val="24"/>
        </w:rPr>
        <w:t xml:space="preserve">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2992"/>
      </w:tblGrid>
      <w:tr w:rsidR="00133084" w:rsidRPr="0086311A" w:rsidTr="00050F47">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9703AC" w:rsidRPr="0086311A" w:rsidTr="00050F47">
        <w:trPr>
          <w:trHeight w:val="213"/>
        </w:trPr>
        <w:tc>
          <w:tcPr>
            <w:tcW w:w="3060" w:type="dxa"/>
            <w:tcBorders>
              <w:top w:val="single" w:sz="8" w:space="0" w:color="auto"/>
            </w:tcBorders>
            <w:vAlign w:val="center"/>
          </w:tcPr>
          <w:p w:rsidR="009703AC" w:rsidRPr="0086311A" w:rsidRDefault="009703AC"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237</w:t>
            </w:r>
          </w:p>
        </w:tc>
        <w:tc>
          <w:tcPr>
            <w:tcW w:w="2992" w:type="dxa"/>
            <w:tcBorders>
              <w:top w:val="single" w:sz="8" w:space="0" w:color="auto"/>
            </w:tcBorders>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2</w:t>
            </w:r>
          </w:p>
        </w:tc>
      </w:tr>
      <w:tr w:rsidR="009703AC" w:rsidRPr="0086311A" w:rsidTr="00050F47">
        <w:trPr>
          <w:trHeight w:val="213"/>
        </w:trPr>
        <w:tc>
          <w:tcPr>
            <w:tcW w:w="3060" w:type="dxa"/>
            <w:vAlign w:val="center"/>
          </w:tcPr>
          <w:p w:rsidR="009703AC" w:rsidRPr="0086311A" w:rsidRDefault="009703AC"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502</w:t>
            </w:r>
          </w:p>
        </w:tc>
        <w:tc>
          <w:tcPr>
            <w:tcW w:w="2992"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3</w:t>
            </w:r>
          </w:p>
        </w:tc>
      </w:tr>
      <w:tr w:rsidR="009703AC" w:rsidRPr="0086311A" w:rsidTr="00050F47">
        <w:trPr>
          <w:trHeight w:val="213"/>
        </w:trPr>
        <w:tc>
          <w:tcPr>
            <w:tcW w:w="3060" w:type="dxa"/>
            <w:vAlign w:val="center"/>
          </w:tcPr>
          <w:p w:rsidR="009703AC" w:rsidRPr="0086311A" w:rsidRDefault="009703AC"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772</w:t>
            </w:r>
          </w:p>
        </w:tc>
        <w:tc>
          <w:tcPr>
            <w:tcW w:w="2992"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8</w:t>
            </w:r>
          </w:p>
        </w:tc>
      </w:tr>
      <w:tr w:rsidR="009703AC" w:rsidRPr="0086311A" w:rsidTr="00050F47">
        <w:trPr>
          <w:trHeight w:val="213"/>
        </w:trPr>
        <w:tc>
          <w:tcPr>
            <w:tcW w:w="3060" w:type="dxa"/>
            <w:vAlign w:val="center"/>
          </w:tcPr>
          <w:p w:rsidR="009703AC" w:rsidRPr="0086311A" w:rsidRDefault="009703AC" w:rsidP="00202E0E">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3060"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1179</w:t>
            </w:r>
          </w:p>
        </w:tc>
        <w:tc>
          <w:tcPr>
            <w:tcW w:w="2992" w:type="dxa"/>
            <w:vAlign w:val="center"/>
          </w:tcPr>
          <w:p w:rsidR="009703AC" w:rsidRPr="001B1CB9" w:rsidRDefault="009703AC" w:rsidP="00DC573B">
            <w:pPr>
              <w:pStyle w:val="Default"/>
              <w:jc w:val="center"/>
              <w:rPr>
                <w:rFonts w:ascii="Times New Roman" w:hAnsi="Times New Roman" w:cs="Times New Roman"/>
              </w:rPr>
            </w:pPr>
            <w:r>
              <w:rPr>
                <w:rFonts w:ascii="Times New Roman" w:hAnsi="Times New Roman" w:cs="Times New Roman"/>
              </w:rPr>
              <w:t>12</w:t>
            </w:r>
          </w:p>
        </w:tc>
      </w:tr>
    </w:tbl>
    <w:p w:rsidR="00133084" w:rsidRPr="0086311A" w:rsidRDefault="00133084" w:rsidP="00050F47">
      <w:pPr>
        <w:keepNext/>
        <w:spacing w:after="0" w:line="240" w:lineRule="auto"/>
        <w:rPr>
          <w:rFonts w:ascii="Times New Roman" w:hAnsi="Times New Roman"/>
          <w:b/>
          <w:sz w:val="24"/>
          <w:szCs w:val="24"/>
        </w:rPr>
      </w:pPr>
    </w:p>
    <w:p w:rsidR="00133084" w:rsidRPr="0086311A" w:rsidRDefault="00133084" w:rsidP="00050F47">
      <w:pPr>
        <w:keepNext/>
        <w:spacing w:after="0" w:line="240" w:lineRule="auto"/>
        <w:rPr>
          <w:rFonts w:ascii="Times New Roman" w:hAnsi="Times New Roman"/>
          <w:sz w:val="36"/>
        </w:rPr>
      </w:pPr>
      <w:proofErr w:type="gramStart"/>
      <w:r w:rsidRPr="0086311A">
        <w:rPr>
          <w:rFonts w:ascii="Times New Roman" w:hAnsi="Times New Roman"/>
          <w:b/>
          <w:sz w:val="24"/>
          <w:szCs w:val="24"/>
        </w:rPr>
        <w:t>Tablo …</w:t>
      </w:r>
      <w:proofErr w:type="gramEnd"/>
      <w:r w:rsidRPr="0086311A">
        <w:rPr>
          <w:rFonts w:ascii="Times New Roman" w:hAnsi="Times New Roman"/>
          <w:b/>
          <w:sz w:val="24"/>
          <w:szCs w:val="24"/>
        </w:rPr>
        <w:t xml:space="preserve">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133084"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9703AC" w:rsidRPr="0086311A" w:rsidTr="00050F47">
        <w:trPr>
          <w:trHeight w:val="263"/>
        </w:trPr>
        <w:tc>
          <w:tcPr>
            <w:tcW w:w="3124" w:type="dxa"/>
            <w:tcBorders>
              <w:top w:val="single" w:sz="8" w:space="0" w:color="auto"/>
            </w:tcBorders>
            <w:vAlign w:val="center"/>
          </w:tcPr>
          <w:p w:rsidR="009703AC" w:rsidRPr="0086311A" w:rsidRDefault="009703AC"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237</w:t>
            </w:r>
          </w:p>
        </w:tc>
        <w:tc>
          <w:tcPr>
            <w:tcW w:w="3054" w:type="dxa"/>
            <w:tcBorders>
              <w:top w:val="single" w:sz="8" w:space="0" w:color="auto"/>
            </w:tcBorders>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1</w:t>
            </w:r>
          </w:p>
        </w:tc>
      </w:tr>
      <w:tr w:rsidR="009703AC" w:rsidRPr="0086311A" w:rsidTr="00050F47">
        <w:trPr>
          <w:trHeight w:val="263"/>
        </w:trPr>
        <w:tc>
          <w:tcPr>
            <w:tcW w:w="3124" w:type="dxa"/>
            <w:vAlign w:val="center"/>
          </w:tcPr>
          <w:p w:rsidR="009703AC" w:rsidRPr="0086311A" w:rsidRDefault="009703AC"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502</w:t>
            </w:r>
          </w:p>
        </w:tc>
        <w:tc>
          <w:tcPr>
            <w:tcW w:w="3054"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0</w:t>
            </w:r>
          </w:p>
        </w:tc>
      </w:tr>
      <w:tr w:rsidR="009703AC" w:rsidRPr="0086311A" w:rsidTr="00050F47">
        <w:trPr>
          <w:trHeight w:val="263"/>
        </w:trPr>
        <w:tc>
          <w:tcPr>
            <w:tcW w:w="3124" w:type="dxa"/>
            <w:vAlign w:val="center"/>
          </w:tcPr>
          <w:p w:rsidR="009703AC" w:rsidRPr="0086311A" w:rsidRDefault="009703AC"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772</w:t>
            </w:r>
          </w:p>
        </w:tc>
        <w:tc>
          <w:tcPr>
            <w:tcW w:w="3054"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1</w:t>
            </w:r>
          </w:p>
        </w:tc>
      </w:tr>
      <w:tr w:rsidR="009703AC" w:rsidRPr="0086311A" w:rsidTr="00050F47">
        <w:trPr>
          <w:trHeight w:val="263"/>
        </w:trPr>
        <w:tc>
          <w:tcPr>
            <w:tcW w:w="3124" w:type="dxa"/>
            <w:vAlign w:val="center"/>
          </w:tcPr>
          <w:p w:rsidR="009703AC" w:rsidRPr="0086311A" w:rsidRDefault="009703AC" w:rsidP="00C80ABC">
            <w:pPr>
              <w:pStyle w:val="Default"/>
              <w:jc w:val="center"/>
              <w:rPr>
                <w:rFonts w:ascii="Times New Roman" w:hAnsi="Times New Roman" w:cs="Times New Roman"/>
                <w:sz w:val="20"/>
                <w:szCs w:val="20"/>
              </w:rPr>
            </w:pPr>
            <w:r>
              <w:rPr>
                <w:rFonts w:ascii="Times New Roman" w:hAnsi="Times New Roman" w:cs="Times New Roman"/>
                <w:sz w:val="20"/>
                <w:szCs w:val="20"/>
              </w:rPr>
              <w:t>2014-2015</w:t>
            </w:r>
          </w:p>
        </w:tc>
        <w:tc>
          <w:tcPr>
            <w:tcW w:w="3124" w:type="dxa"/>
            <w:vAlign w:val="center"/>
          </w:tcPr>
          <w:p w:rsidR="009703AC" w:rsidRPr="001B1CB9" w:rsidRDefault="009703AC" w:rsidP="00DC573B">
            <w:pPr>
              <w:pStyle w:val="Default"/>
              <w:jc w:val="center"/>
              <w:rPr>
                <w:rFonts w:ascii="Times New Roman" w:hAnsi="Times New Roman" w:cs="Times New Roman"/>
              </w:rPr>
            </w:pPr>
            <w:r w:rsidRPr="001B1CB9">
              <w:rPr>
                <w:rFonts w:ascii="Times New Roman" w:hAnsi="Times New Roman" w:cs="Times New Roman"/>
              </w:rPr>
              <w:t>1179</w:t>
            </w:r>
          </w:p>
        </w:tc>
        <w:tc>
          <w:tcPr>
            <w:tcW w:w="3054" w:type="dxa"/>
            <w:vAlign w:val="center"/>
          </w:tcPr>
          <w:p w:rsidR="009703AC" w:rsidRPr="001B1CB9" w:rsidRDefault="008A7E25" w:rsidP="00DC573B">
            <w:pPr>
              <w:pStyle w:val="Default"/>
              <w:jc w:val="center"/>
              <w:rPr>
                <w:rFonts w:ascii="Times New Roman" w:hAnsi="Times New Roman" w:cs="Times New Roman"/>
              </w:rPr>
            </w:pPr>
            <w:r>
              <w:rPr>
                <w:rFonts w:ascii="Times New Roman" w:hAnsi="Times New Roman" w:cs="Times New Roman"/>
              </w:rPr>
              <w:t>0</w:t>
            </w:r>
          </w:p>
        </w:tc>
      </w:tr>
    </w:tbl>
    <w:p w:rsidR="00133084" w:rsidRPr="0086311A" w:rsidRDefault="00133084" w:rsidP="00050F47">
      <w:pPr>
        <w:keepNext/>
        <w:spacing w:after="0" w:line="240" w:lineRule="auto"/>
        <w:rPr>
          <w:rFonts w:ascii="Times New Roman" w:hAnsi="Times New Roman"/>
          <w:b/>
          <w:sz w:val="24"/>
          <w:szCs w:val="24"/>
        </w:rPr>
      </w:pPr>
    </w:p>
    <w:p w:rsidR="00133084" w:rsidRPr="0086311A" w:rsidRDefault="00133084" w:rsidP="00050F47">
      <w:pPr>
        <w:keepNext/>
        <w:spacing w:after="0" w:line="240" w:lineRule="auto"/>
        <w:rPr>
          <w:rFonts w:ascii="Times New Roman" w:hAnsi="Times New Roman"/>
          <w:sz w:val="36"/>
        </w:rPr>
      </w:pPr>
      <w:proofErr w:type="gramStart"/>
      <w:r>
        <w:rPr>
          <w:rFonts w:ascii="Times New Roman" w:hAnsi="Times New Roman"/>
          <w:b/>
          <w:sz w:val="24"/>
          <w:szCs w:val="24"/>
        </w:rPr>
        <w:t>Tablo …</w:t>
      </w:r>
      <w:proofErr w:type="gramEnd"/>
      <w:r>
        <w:rPr>
          <w:rFonts w:ascii="Times New Roman" w:hAnsi="Times New Roman"/>
          <w:b/>
          <w:sz w:val="24"/>
          <w:szCs w:val="24"/>
        </w:rPr>
        <w:t xml:space="preserve"> </w:t>
      </w:r>
      <w:proofErr w:type="gramStart"/>
      <w:r>
        <w:rPr>
          <w:rFonts w:ascii="Times New Roman" w:hAnsi="Times New Roman"/>
          <w:b/>
          <w:sz w:val="24"/>
          <w:szCs w:val="24"/>
        </w:rPr>
        <w:t xml:space="preserve">Ödül </w:t>
      </w:r>
      <w:r w:rsidRPr="0086311A">
        <w:rPr>
          <w:rFonts w:ascii="Times New Roman" w:hAnsi="Times New Roman"/>
          <w:b/>
          <w:sz w:val="24"/>
          <w:szCs w:val="24"/>
        </w:rPr>
        <w:t xml:space="preserve"> Alan</w:t>
      </w:r>
      <w:proofErr w:type="gramEnd"/>
      <w:r w:rsidRPr="0086311A">
        <w:rPr>
          <w:rFonts w:ascii="Times New Roman" w:hAnsi="Times New Roman"/>
          <w:b/>
          <w:sz w:val="24"/>
          <w:szCs w:val="24"/>
        </w:rPr>
        <w:t xml:space="preserve"> Öğrenci Sayıları</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559"/>
        <w:gridCol w:w="1701"/>
        <w:gridCol w:w="1418"/>
        <w:gridCol w:w="1418"/>
      </w:tblGrid>
      <w:tr w:rsidR="008A7E25" w:rsidRPr="0086311A" w:rsidTr="008A7E25">
        <w:trPr>
          <w:trHeight w:val="385"/>
        </w:trPr>
        <w:tc>
          <w:tcPr>
            <w:tcW w:w="3085" w:type="dxa"/>
            <w:tcBorders>
              <w:top w:val="single" w:sz="8" w:space="0" w:color="auto"/>
              <w:left w:val="single" w:sz="8" w:space="0" w:color="auto"/>
              <w:bottom w:val="single" w:sz="8" w:space="0" w:color="auto"/>
              <w:right w:val="single" w:sz="8" w:space="0" w:color="auto"/>
            </w:tcBorders>
            <w:shd w:val="clear" w:color="auto" w:fill="CC99FF"/>
          </w:tcPr>
          <w:p w:rsidR="008A7E25" w:rsidRPr="0086311A" w:rsidRDefault="008A7E25" w:rsidP="00050F47">
            <w:pPr>
              <w:pStyle w:val="Default"/>
              <w:rPr>
                <w:rFonts w:ascii="Times New Roman" w:hAnsi="Times New Roman" w:cs="Times New Roman"/>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CCFFFF"/>
          </w:tcPr>
          <w:p w:rsidR="008A7E25" w:rsidRPr="0086311A" w:rsidRDefault="008A7E25"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01" w:type="dxa"/>
            <w:tcBorders>
              <w:top w:val="single" w:sz="8" w:space="0" w:color="auto"/>
              <w:left w:val="single" w:sz="8" w:space="0" w:color="auto"/>
              <w:bottom w:val="single" w:sz="8" w:space="0" w:color="auto"/>
              <w:right w:val="single" w:sz="8" w:space="0" w:color="auto"/>
            </w:tcBorders>
            <w:shd w:val="clear" w:color="auto" w:fill="CCFFFF"/>
          </w:tcPr>
          <w:p w:rsidR="008A7E25" w:rsidRPr="0086311A" w:rsidRDefault="008A7E25"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418" w:type="dxa"/>
            <w:tcBorders>
              <w:top w:val="single" w:sz="8" w:space="0" w:color="auto"/>
              <w:left w:val="single" w:sz="8" w:space="0" w:color="auto"/>
              <w:bottom w:val="single" w:sz="8" w:space="0" w:color="auto"/>
              <w:right w:val="single" w:sz="8" w:space="0" w:color="auto"/>
            </w:tcBorders>
            <w:shd w:val="clear" w:color="auto" w:fill="CCFFFF"/>
          </w:tcPr>
          <w:p w:rsidR="008A7E25" w:rsidRPr="0086311A" w:rsidRDefault="008A7E25"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418" w:type="dxa"/>
            <w:tcBorders>
              <w:top w:val="single" w:sz="8" w:space="0" w:color="auto"/>
              <w:left w:val="single" w:sz="8" w:space="0" w:color="auto"/>
              <w:bottom w:val="single" w:sz="8" w:space="0" w:color="auto"/>
              <w:right w:val="single" w:sz="8" w:space="0" w:color="auto"/>
            </w:tcBorders>
            <w:shd w:val="clear" w:color="auto" w:fill="CCFFFF"/>
          </w:tcPr>
          <w:p w:rsidR="008A7E25" w:rsidRPr="0086311A" w:rsidRDefault="008A7E25" w:rsidP="00050F47">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r>
      <w:tr w:rsidR="008A7E25" w:rsidRPr="0086311A" w:rsidTr="008A7E25">
        <w:trPr>
          <w:trHeight w:val="385"/>
        </w:trPr>
        <w:tc>
          <w:tcPr>
            <w:tcW w:w="3085" w:type="dxa"/>
            <w:tcBorders>
              <w:top w:val="single" w:sz="8" w:space="0" w:color="auto"/>
            </w:tcBorders>
          </w:tcPr>
          <w:p w:rsidR="008A7E25" w:rsidRPr="0086311A" w:rsidRDefault="008A7E2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559" w:type="dxa"/>
            <w:tcBorders>
              <w:top w:val="single" w:sz="8" w:space="0" w:color="auto"/>
            </w:tcBorders>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33</w:t>
            </w:r>
          </w:p>
        </w:tc>
        <w:tc>
          <w:tcPr>
            <w:tcW w:w="1701" w:type="dxa"/>
            <w:tcBorders>
              <w:top w:val="single" w:sz="8" w:space="0" w:color="auto"/>
            </w:tcBorders>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15</w:t>
            </w:r>
          </w:p>
        </w:tc>
        <w:tc>
          <w:tcPr>
            <w:tcW w:w="1418" w:type="dxa"/>
            <w:tcBorders>
              <w:top w:val="single" w:sz="8" w:space="0" w:color="auto"/>
            </w:tcBorders>
          </w:tcPr>
          <w:p w:rsidR="008A7E25" w:rsidRPr="001B1CB9" w:rsidRDefault="008A7E25" w:rsidP="00DC573B">
            <w:pPr>
              <w:pStyle w:val="Default"/>
              <w:rPr>
                <w:rFonts w:ascii="Times New Roman" w:hAnsi="Times New Roman" w:cs="Times New Roman"/>
              </w:rPr>
            </w:pPr>
            <w:r>
              <w:rPr>
                <w:rFonts w:ascii="Times New Roman" w:hAnsi="Times New Roman" w:cs="Times New Roman"/>
              </w:rPr>
              <w:t>50</w:t>
            </w:r>
          </w:p>
        </w:tc>
        <w:tc>
          <w:tcPr>
            <w:tcW w:w="1418" w:type="dxa"/>
            <w:tcBorders>
              <w:top w:val="single" w:sz="8" w:space="0" w:color="auto"/>
            </w:tcBorders>
          </w:tcPr>
          <w:p w:rsidR="008A7E25" w:rsidRPr="001B1CB9" w:rsidRDefault="008A7E25" w:rsidP="00DC573B">
            <w:pPr>
              <w:pStyle w:val="Default"/>
              <w:rPr>
                <w:rFonts w:ascii="Times New Roman" w:hAnsi="Times New Roman" w:cs="Times New Roman"/>
              </w:rPr>
            </w:pPr>
            <w:r>
              <w:rPr>
                <w:rFonts w:ascii="Times New Roman" w:hAnsi="Times New Roman" w:cs="Times New Roman"/>
              </w:rPr>
              <w:t>85</w:t>
            </w:r>
          </w:p>
        </w:tc>
      </w:tr>
      <w:tr w:rsidR="008A7E25" w:rsidRPr="0086311A" w:rsidTr="008A7E25">
        <w:trPr>
          <w:trHeight w:val="385"/>
        </w:trPr>
        <w:tc>
          <w:tcPr>
            <w:tcW w:w="3085" w:type="dxa"/>
          </w:tcPr>
          <w:p w:rsidR="008A7E25" w:rsidRPr="0086311A" w:rsidRDefault="008A7E2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559" w:type="dxa"/>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6</w:t>
            </w:r>
          </w:p>
        </w:tc>
        <w:tc>
          <w:tcPr>
            <w:tcW w:w="1701" w:type="dxa"/>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3</w:t>
            </w:r>
          </w:p>
        </w:tc>
        <w:tc>
          <w:tcPr>
            <w:tcW w:w="1418" w:type="dxa"/>
          </w:tcPr>
          <w:p w:rsidR="008A7E25" w:rsidRPr="001B1CB9" w:rsidRDefault="008A7E25" w:rsidP="00DC573B">
            <w:pPr>
              <w:pStyle w:val="Default"/>
              <w:rPr>
                <w:rFonts w:ascii="Times New Roman" w:hAnsi="Times New Roman" w:cs="Times New Roman"/>
              </w:rPr>
            </w:pPr>
            <w:r>
              <w:rPr>
                <w:rFonts w:ascii="Times New Roman" w:hAnsi="Times New Roman" w:cs="Times New Roman"/>
              </w:rPr>
              <w:t>41</w:t>
            </w:r>
          </w:p>
        </w:tc>
        <w:tc>
          <w:tcPr>
            <w:tcW w:w="1418" w:type="dxa"/>
          </w:tcPr>
          <w:p w:rsidR="008A7E25" w:rsidRPr="001B1CB9" w:rsidRDefault="008A7E25" w:rsidP="00DC573B">
            <w:pPr>
              <w:pStyle w:val="Default"/>
              <w:rPr>
                <w:rFonts w:ascii="Times New Roman" w:hAnsi="Times New Roman" w:cs="Times New Roman"/>
              </w:rPr>
            </w:pPr>
            <w:r>
              <w:rPr>
                <w:rFonts w:ascii="Times New Roman" w:hAnsi="Times New Roman" w:cs="Times New Roman"/>
              </w:rPr>
              <w:t>105</w:t>
            </w:r>
          </w:p>
        </w:tc>
      </w:tr>
      <w:tr w:rsidR="008A7E25" w:rsidRPr="0086311A" w:rsidTr="008A7E25">
        <w:trPr>
          <w:trHeight w:val="385"/>
        </w:trPr>
        <w:tc>
          <w:tcPr>
            <w:tcW w:w="3085" w:type="dxa"/>
          </w:tcPr>
          <w:p w:rsidR="008A7E25" w:rsidRPr="0086311A" w:rsidRDefault="008A7E25">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559" w:type="dxa"/>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88</w:t>
            </w:r>
          </w:p>
        </w:tc>
        <w:tc>
          <w:tcPr>
            <w:tcW w:w="1701" w:type="dxa"/>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107</w:t>
            </w:r>
          </w:p>
        </w:tc>
        <w:tc>
          <w:tcPr>
            <w:tcW w:w="1418" w:type="dxa"/>
          </w:tcPr>
          <w:p w:rsidR="008A7E25" w:rsidRPr="001B1CB9" w:rsidRDefault="008A7E25" w:rsidP="00DC573B">
            <w:pPr>
              <w:pStyle w:val="Default"/>
              <w:rPr>
                <w:rFonts w:ascii="Times New Roman" w:hAnsi="Times New Roman" w:cs="Times New Roman"/>
              </w:rPr>
            </w:pPr>
            <w:r>
              <w:rPr>
                <w:rFonts w:ascii="Times New Roman" w:hAnsi="Times New Roman" w:cs="Times New Roman"/>
              </w:rPr>
              <w:t>395</w:t>
            </w:r>
          </w:p>
        </w:tc>
        <w:tc>
          <w:tcPr>
            <w:tcW w:w="1418" w:type="dxa"/>
          </w:tcPr>
          <w:p w:rsidR="008A7E25" w:rsidRPr="001B1CB9" w:rsidRDefault="008A7E25" w:rsidP="00DC573B">
            <w:pPr>
              <w:pStyle w:val="Default"/>
              <w:rPr>
                <w:rFonts w:ascii="Times New Roman" w:hAnsi="Times New Roman" w:cs="Times New Roman"/>
              </w:rPr>
            </w:pPr>
            <w:r>
              <w:rPr>
                <w:rFonts w:ascii="Times New Roman" w:hAnsi="Times New Roman" w:cs="Times New Roman"/>
              </w:rPr>
              <w:t>602</w:t>
            </w:r>
          </w:p>
        </w:tc>
      </w:tr>
      <w:tr w:rsidR="008A7E25" w:rsidRPr="0086311A" w:rsidTr="008A7E25">
        <w:trPr>
          <w:trHeight w:val="385"/>
        </w:trPr>
        <w:tc>
          <w:tcPr>
            <w:tcW w:w="3085" w:type="dxa"/>
          </w:tcPr>
          <w:p w:rsidR="008A7E25" w:rsidRPr="0086311A" w:rsidRDefault="008A7E25">
            <w:pPr>
              <w:pStyle w:val="Default"/>
              <w:rPr>
                <w:rFonts w:ascii="Times New Roman" w:hAnsi="Times New Roman" w:cs="Times New Roman"/>
                <w:sz w:val="20"/>
                <w:szCs w:val="20"/>
              </w:rPr>
            </w:pPr>
            <w:r w:rsidRPr="001B1CB9">
              <w:rPr>
                <w:rFonts w:ascii="Times New Roman" w:hAnsi="Times New Roman" w:cs="Times New Roman"/>
              </w:rPr>
              <w:t>Disiplin Cezası Alan Öğrenci Sayısı</w:t>
            </w:r>
          </w:p>
        </w:tc>
        <w:tc>
          <w:tcPr>
            <w:tcW w:w="1559" w:type="dxa"/>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0</w:t>
            </w:r>
          </w:p>
        </w:tc>
        <w:tc>
          <w:tcPr>
            <w:tcW w:w="1701" w:type="dxa"/>
          </w:tcPr>
          <w:p w:rsidR="008A7E25" w:rsidRPr="001B1CB9" w:rsidRDefault="008A7E25" w:rsidP="00DC573B">
            <w:pPr>
              <w:pStyle w:val="Default"/>
              <w:rPr>
                <w:rFonts w:ascii="Times New Roman" w:hAnsi="Times New Roman" w:cs="Times New Roman"/>
              </w:rPr>
            </w:pPr>
            <w:r w:rsidRPr="001B1CB9">
              <w:rPr>
                <w:rFonts w:ascii="Times New Roman" w:hAnsi="Times New Roman" w:cs="Times New Roman"/>
              </w:rPr>
              <w:t>11</w:t>
            </w:r>
          </w:p>
        </w:tc>
        <w:tc>
          <w:tcPr>
            <w:tcW w:w="1418" w:type="dxa"/>
          </w:tcPr>
          <w:p w:rsidR="008A7E25" w:rsidRPr="001B1CB9" w:rsidRDefault="008A7E25" w:rsidP="00DC573B">
            <w:pPr>
              <w:pStyle w:val="Default"/>
              <w:rPr>
                <w:rFonts w:ascii="Times New Roman" w:hAnsi="Times New Roman" w:cs="Times New Roman"/>
              </w:rPr>
            </w:pPr>
            <w:r>
              <w:rPr>
                <w:rFonts w:ascii="Times New Roman" w:hAnsi="Times New Roman" w:cs="Times New Roman"/>
              </w:rPr>
              <w:t>35</w:t>
            </w:r>
          </w:p>
        </w:tc>
        <w:tc>
          <w:tcPr>
            <w:tcW w:w="1418" w:type="dxa"/>
          </w:tcPr>
          <w:p w:rsidR="008A7E25" w:rsidRPr="001B1CB9" w:rsidRDefault="008A7E25" w:rsidP="00DC573B">
            <w:pPr>
              <w:pStyle w:val="Default"/>
              <w:jc w:val="center"/>
              <w:rPr>
                <w:rFonts w:ascii="Times New Roman" w:hAnsi="Times New Roman" w:cs="Times New Roman"/>
              </w:rPr>
            </w:pPr>
            <w:r>
              <w:rPr>
                <w:rFonts w:ascii="Times New Roman" w:hAnsi="Times New Roman" w:cs="Times New Roman"/>
              </w:rPr>
              <w:t>67</w:t>
            </w:r>
          </w:p>
        </w:tc>
      </w:tr>
    </w:tbl>
    <w:p w:rsidR="00133084" w:rsidRDefault="00133084" w:rsidP="00050F47">
      <w:pPr>
        <w:keepNext/>
        <w:spacing w:after="0"/>
        <w:rPr>
          <w:rFonts w:ascii="Times New Roman" w:hAnsi="Times New Roman"/>
          <w:b/>
          <w:color w:val="000000"/>
          <w:sz w:val="24"/>
          <w:szCs w:val="24"/>
        </w:rPr>
      </w:pPr>
    </w:p>
    <w:p w:rsidR="00133084" w:rsidRPr="0086311A" w:rsidRDefault="00133084" w:rsidP="00C26F6D">
      <w:pPr>
        <w:keepNext/>
        <w:spacing w:after="0" w:line="240" w:lineRule="auto"/>
        <w:rPr>
          <w:rFonts w:ascii="Times New Roman" w:hAnsi="Times New Roman"/>
          <w:sz w:val="36"/>
        </w:rPr>
      </w:pPr>
      <w:proofErr w:type="gramStart"/>
      <w:r w:rsidRPr="0086311A">
        <w:rPr>
          <w:rFonts w:ascii="Times New Roman" w:hAnsi="Times New Roman"/>
          <w:b/>
          <w:sz w:val="24"/>
          <w:szCs w:val="24"/>
        </w:rPr>
        <w:t>Tablo …</w:t>
      </w:r>
      <w:proofErr w:type="gramEnd"/>
      <w:r w:rsidRPr="0086311A">
        <w:rPr>
          <w:rFonts w:ascii="Times New Roman" w:hAnsi="Times New Roman"/>
          <w:b/>
          <w:sz w:val="24"/>
          <w:szCs w:val="24"/>
        </w:rPr>
        <w:t xml:space="preserve"> </w:t>
      </w: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418"/>
        <w:gridCol w:w="1418"/>
      </w:tblGrid>
      <w:tr w:rsidR="00457CF3" w:rsidRPr="0086311A" w:rsidTr="00457CF3">
        <w:trPr>
          <w:trHeight w:val="385"/>
        </w:trPr>
        <w:tc>
          <w:tcPr>
            <w:tcW w:w="2943" w:type="dxa"/>
            <w:tcBorders>
              <w:top w:val="single" w:sz="8" w:space="0" w:color="auto"/>
              <w:left w:val="single" w:sz="8" w:space="0" w:color="auto"/>
              <w:bottom w:val="single" w:sz="8" w:space="0" w:color="auto"/>
              <w:right w:val="single" w:sz="8" w:space="0" w:color="auto"/>
            </w:tcBorders>
            <w:shd w:val="clear" w:color="auto" w:fill="CC99FF"/>
          </w:tcPr>
          <w:p w:rsidR="00457CF3" w:rsidRPr="0086311A" w:rsidRDefault="00457CF3" w:rsidP="004A63DC">
            <w:pPr>
              <w:pStyle w:val="Default"/>
              <w:rPr>
                <w:rFonts w:ascii="Times New Roman" w:hAnsi="Times New Roman" w:cs="Times New Roman"/>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CCFFFF"/>
          </w:tcPr>
          <w:p w:rsidR="00457CF3" w:rsidRPr="0086311A" w:rsidRDefault="00457CF3"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01" w:type="dxa"/>
            <w:tcBorders>
              <w:top w:val="single" w:sz="8" w:space="0" w:color="auto"/>
              <w:left w:val="single" w:sz="8" w:space="0" w:color="auto"/>
              <w:bottom w:val="single" w:sz="8" w:space="0" w:color="auto"/>
              <w:right w:val="single" w:sz="8" w:space="0" w:color="auto"/>
            </w:tcBorders>
            <w:shd w:val="clear" w:color="auto" w:fill="CCFFFF"/>
          </w:tcPr>
          <w:p w:rsidR="00457CF3" w:rsidRPr="0086311A" w:rsidRDefault="00457CF3"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418" w:type="dxa"/>
            <w:tcBorders>
              <w:top w:val="single" w:sz="8" w:space="0" w:color="auto"/>
              <w:left w:val="single" w:sz="8" w:space="0" w:color="auto"/>
              <w:bottom w:val="single" w:sz="8" w:space="0" w:color="auto"/>
              <w:right w:val="single" w:sz="8" w:space="0" w:color="auto"/>
            </w:tcBorders>
            <w:shd w:val="clear" w:color="auto" w:fill="CCFFFF"/>
          </w:tcPr>
          <w:p w:rsidR="00457CF3" w:rsidRPr="0086311A" w:rsidRDefault="00457CF3"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418" w:type="dxa"/>
            <w:tcBorders>
              <w:top w:val="single" w:sz="8" w:space="0" w:color="auto"/>
              <w:left w:val="single" w:sz="8" w:space="0" w:color="auto"/>
              <w:bottom w:val="single" w:sz="8" w:space="0" w:color="auto"/>
              <w:right w:val="single" w:sz="8" w:space="0" w:color="auto"/>
            </w:tcBorders>
            <w:shd w:val="clear" w:color="auto" w:fill="CCFFFF"/>
          </w:tcPr>
          <w:p w:rsidR="00457CF3" w:rsidRPr="0086311A" w:rsidRDefault="00457CF3" w:rsidP="004A63DC">
            <w:pPr>
              <w:pStyle w:val="Default"/>
              <w:jc w:val="center"/>
              <w:rPr>
                <w:rFonts w:ascii="Times New Roman" w:hAnsi="Times New Roman" w:cs="Times New Roman"/>
                <w:b/>
                <w:sz w:val="20"/>
                <w:szCs w:val="20"/>
              </w:rPr>
            </w:pPr>
            <w:r>
              <w:rPr>
                <w:rFonts w:ascii="Times New Roman" w:hAnsi="Times New Roman" w:cs="Times New Roman"/>
                <w:b/>
                <w:sz w:val="20"/>
                <w:szCs w:val="20"/>
              </w:rPr>
              <w:t>2014-2015</w:t>
            </w:r>
          </w:p>
        </w:tc>
      </w:tr>
      <w:tr w:rsidR="00457CF3" w:rsidRPr="0086311A" w:rsidTr="00457CF3">
        <w:trPr>
          <w:trHeight w:val="385"/>
        </w:trPr>
        <w:tc>
          <w:tcPr>
            <w:tcW w:w="2943" w:type="dxa"/>
            <w:tcBorders>
              <w:top w:val="single" w:sz="8" w:space="0" w:color="auto"/>
            </w:tcBorders>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Uyarı</w:t>
            </w:r>
          </w:p>
        </w:tc>
        <w:tc>
          <w:tcPr>
            <w:tcW w:w="1701" w:type="dxa"/>
            <w:tcBorders>
              <w:top w:val="single" w:sz="8" w:space="0" w:color="auto"/>
            </w:tcBorders>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8" w:space="0" w:color="auto"/>
            </w:tcBorders>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8" w:space="0" w:color="auto"/>
            </w:tcBorders>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8" w:space="0" w:color="auto"/>
            </w:tcBorders>
          </w:tcPr>
          <w:p w:rsidR="00457CF3" w:rsidRDefault="009F5C58"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r w:rsidR="00457CF3" w:rsidRPr="0086311A" w:rsidTr="00457CF3">
        <w:trPr>
          <w:trHeight w:val="385"/>
        </w:trPr>
        <w:tc>
          <w:tcPr>
            <w:tcW w:w="2943"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Kınama</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12</w:t>
            </w:r>
          </w:p>
        </w:tc>
        <w:tc>
          <w:tcPr>
            <w:tcW w:w="1418"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457CF3" w:rsidRDefault="009F5C58" w:rsidP="004A63DC">
            <w:pPr>
              <w:pStyle w:val="Default"/>
              <w:rPr>
                <w:rFonts w:ascii="Times New Roman" w:hAnsi="Times New Roman" w:cs="Times New Roman"/>
                <w:sz w:val="20"/>
                <w:szCs w:val="20"/>
              </w:rPr>
            </w:pPr>
            <w:r>
              <w:rPr>
                <w:rFonts w:ascii="Times New Roman" w:hAnsi="Times New Roman" w:cs="Times New Roman"/>
                <w:sz w:val="20"/>
                <w:szCs w:val="20"/>
              </w:rPr>
              <w:t>54</w:t>
            </w:r>
          </w:p>
        </w:tc>
      </w:tr>
      <w:tr w:rsidR="00457CF3" w:rsidRPr="0086311A" w:rsidTr="00457CF3">
        <w:trPr>
          <w:trHeight w:val="385"/>
        </w:trPr>
        <w:tc>
          <w:tcPr>
            <w:tcW w:w="2943"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Okuldan Uzaklaştırma</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1</w:t>
            </w:r>
          </w:p>
        </w:tc>
        <w:tc>
          <w:tcPr>
            <w:tcW w:w="1418"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23</w:t>
            </w:r>
          </w:p>
        </w:tc>
        <w:tc>
          <w:tcPr>
            <w:tcW w:w="1418" w:type="dxa"/>
          </w:tcPr>
          <w:p w:rsidR="00457CF3" w:rsidRDefault="009F5C58" w:rsidP="004A63DC">
            <w:pPr>
              <w:pStyle w:val="Default"/>
              <w:rPr>
                <w:rFonts w:ascii="Times New Roman" w:hAnsi="Times New Roman" w:cs="Times New Roman"/>
                <w:sz w:val="20"/>
                <w:szCs w:val="20"/>
              </w:rPr>
            </w:pPr>
            <w:r>
              <w:rPr>
                <w:rFonts w:ascii="Times New Roman" w:hAnsi="Times New Roman" w:cs="Times New Roman"/>
                <w:sz w:val="20"/>
                <w:szCs w:val="20"/>
              </w:rPr>
              <w:t>19</w:t>
            </w:r>
          </w:p>
        </w:tc>
      </w:tr>
      <w:tr w:rsidR="00457CF3" w:rsidRPr="0086311A" w:rsidTr="00457CF3">
        <w:trPr>
          <w:trHeight w:val="385"/>
        </w:trPr>
        <w:tc>
          <w:tcPr>
            <w:tcW w:w="2943" w:type="dxa"/>
          </w:tcPr>
          <w:p w:rsidR="00457CF3"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457CF3" w:rsidRDefault="009F5C58" w:rsidP="004A63DC">
            <w:pPr>
              <w:pStyle w:val="Default"/>
              <w:rPr>
                <w:rFonts w:ascii="Times New Roman" w:hAnsi="Times New Roman" w:cs="Times New Roman"/>
                <w:sz w:val="20"/>
                <w:szCs w:val="20"/>
              </w:rPr>
            </w:pPr>
            <w:r>
              <w:rPr>
                <w:rFonts w:ascii="Times New Roman" w:hAnsi="Times New Roman" w:cs="Times New Roman"/>
                <w:sz w:val="20"/>
                <w:szCs w:val="20"/>
              </w:rPr>
              <w:t>-</w:t>
            </w:r>
          </w:p>
        </w:tc>
      </w:tr>
      <w:tr w:rsidR="00457CF3" w:rsidRPr="0086311A" w:rsidTr="00457CF3">
        <w:trPr>
          <w:trHeight w:val="385"/>
        </w:trPr>
        <w:tc>
          <w:tcPr>
            <w:tcW w:w="2943" w:type="dxa"/>
          </w:tcPr>
          <w:p w:rsidR="00457CF3" w:rsidRPr="0086311A" w:rsidRDefault="00457CF3" w:rsidP="004A63DC">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1701"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13</w:t>
            </w:r>
          </w:p>
        </w:tc>
        <w:tc>
          <w:tcPr>
            <w:tcW w:w="1418" w:type="dxa"/>
          </w:tcPr>
          <w:p w:rsidR="00457CF3" w:rsidRPr="0086311A" w:rsidRDefault="00457CF3" w:rsidP="004A63DC">
            <w:pPr>
              <w:pStyle w:val="Default"/>
              <w:rPr>
                <w:rFonts w:ascii="Times New Roman" w:hAnsi="Times New Roman" w:cs="Times New Roman"/>
                <w:sz w:val="20"/>
                <w:szCs w:val="20"/>
              </w:rPr>
            </w:pPr>
            <w:r>
              <w:rPr>
                <w:rFonts w:ascii="Times New Roman" w:hAnsi="Times New Roman" w:cs="Times New Roman"/>
                <w:sz w:val="20"/>
                <w:szCs w:val="20"/>
              </w:rPr>
              <w:t>33</w:t>
            </w:r>
          </w:p>
        </w:tc>
        <w:tc>
          <w:tcPr>
            <w:tcW w:w="1418" w:type="dxa"/>
          </w:tcPr>
          <w:p w:rsidR="00457CF3" w:rsidRDefault="009F5C58" w:rsidP="004A63DC">
            <w:pPr>
              <w:pStyle w:val="Default"/>
              <w:rPr>
                <w:rFonts w:ascii="Times New Roman" w:hAnsi="Times New Roman" w:cs="Times New Roman"/>
                <w:sz w:val="20"/>
                <w:szCs w:val="20"/>
              </w:rPr>
            </w:pPr>
            <w:r>
              <w:rPr>
                <w:rFonts w:ascii="Times New Roman" w:hAnsi="Times New Roman" w:cs="Times New Roman"/>
                <w:sz w:val="20"/>
                <w:szCs w:val="20"/>
              </w:rPr>
              <w:t>73</w:t>
            </w:r>
          </w:p>
        </w:tc>
      </w:tr>
    </w:tbl>
    <w:p w:rsidR="00133084" w:rsidRDefault="00133084" w:rsidP="00050F47">
      <w:pPr>
        <w:keepNext/>
        <w:spacing w:after="0"/>
        <w:rPr>
          <w:rFonts w:ascii="Times New Roman" w:hAnsi="Times New Roman"/>
          <w:b/>
          <w:color w:val="000000"/>
          <w:sz w:val="24"/>
          <w:szCs w:val="24"/>
        </w:rPr>
      </w:pPr>
    </w:p>
    <w:p w:rsidR="00DF77D9" w:rsidRDefault="00DF77D9" w:rsidP="00050F47">
      <w:pPr>
        <w:keepNext/>
        <w:spacing w:after="0"/>
        <w:rPr>
          <w:rFonts w:ascii="Times New Roman" w:hAnsi="Times New Roman"/>
          <w:b/>
          <w:color w:val="000000"/>
          <w:sz w:val="24"/>
          <w:szCs w:val="24"/>
        </w:rPr>
        <w:sectPr w:rsidR="00DF77D9" w:rsidSect="002B40C4">
          <w:pgSz w:w="11906" w:h="16838" w:code="9"/>
          <w:pgMar w:top="709" w:right="1418" w:bottom="567"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33084" w:rsidRDefault="00133084" w:rsidP="00050F47">
      <w:pPr>
        <w:keepNext/>
        <w:spacing w:after="0"/>
        <w:rPr>
          <w:rFonts w:ascii="Times New Roman" w:hAnsi="Times New Roman"/>
          <w:b/>
          <w:color w:val="000000"/>
          <w:sz w:val="24"/>
          <w:szCs w:val="24"/>
        </w:rPr>
      </w:pPr>
    </w:p>
    <w:p w:rsidR="00133084" w:rsidRPr="0086311A" w:rsidRDefault="00133084" w:rsidP="00050F47">
      <w:pPr>
        <w:keepNext/>
        <w:spacing w:after="0"/>
        <w:rPr>
          <w:rFonts w:ascii="Times New Roman" w:hAnsi="Times New Roman"/>
          <w:b/>
          <w:sz w:val="24"/>
          <w:szCs w:val="24"/>
        </w:rPr>
      </w:pPr>
      <w:proofErr w:type="gramStart"/>
      <w:r w:rsidRPr="0086311A">
        <w:rPr>
          <w:rFonts w:ascii="Times New Roman" w:hAnsi="Times New Roman"/>
          <w:b/>
          <w:color w:val="000000"/>
          <w:sz w:val="24"/>
          <w:szCs w:val="24"/>
        </w:rPr>
        <w:t>Tablo …</w:t>
      </w:r>
      <w:proofErr w:type="gramEnd"/>
      <w:r w:rsidRPr="0086311A">
        <w:rPr>
          <w:rFonts w:ascii="Times New Roman" w:hAnsi="Times New Roman"/>
          <w:b/>
          <w:color w:val="000000"/>
          <w:sz w:val="24"/>
          <w:szCs w:val="24"/>
        </w:rPr>
        <w:t xml:space="preserve"> Burs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1800"/>
        <w:gridCol w:w="1440"/>
        <w:gridCol w:w="1990"/>
      </w:tblGrid>
      <w:tr w:rsidR="00133084" w:rsidRPr="0086311A" w:rsidTr="004060CA">
        <w:trPr>
          <w:trHeight w:val="300"/>
        </w:trPr>
        <w:tc>
          <w:tcPr>
            <w:tcW w:w="4210" w:type="dxa"/>
            <w:shd w:val="clear" w:color="auto" w:fill="CC99FF"/>
            <w:vAlign w:val="center"/>
          </w:tcPr>
          <w:p w:rsidR="00133084" w:rsidRPr="0086311A" w:rsidRDefault="00133084"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133084" w:rsidRPr="0086311A" w:rsidRDefault="00133084"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133084" w:rsidRPr="0086311A" w:rsidRDefault="00133084"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133084" w:rsidRPr="0086311A" w:rsidRDefault="00133084"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7F3F77" w:rsidRPr="0086311A" w:rsidTr="004060CA">
        <w:trPr>
          <w:trHeight w:val="300"/>
        </w:trPr>
        <w:tc>
          <w:tcPr>
            <w:tcW w:w="4210" w:type="dxa"/>
            <w:noWrap/>
            <w:vAlign w:val="bottom"/>
          </w:tcPr>
          <w:p w:rsidR="007F3F77" w:rsidRPr="0086311A" w:rsidRDefault="007F3F77"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 2</w:t>
            </w:r>
          </w:p>
        </w:tc>
        <w:tc>
          <w:tcPr>
            <w:tcW w:w="144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3</w:t>
            </w:r>
          </w:p>
        </w:tc>
        <w:tc>
          <w:tcPr>
            <w:tcW w:w="199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5</w:t>
            </w:r>
          </w:p>
        </w:tc>
      </w:tr>
      <w:tr w:rsidR="007F3F77" w:rsidRPr="0086311A" w:rsidTr="004060CA">
        <w:trPr>
          <w:trHeight w:val="300"/>
        </w:trPr>
        <w:tc>
          <w:tcPr>
            <w:tcW w:w="4210" w:type="dxa"/>
            <w:noWrap/>
            <w:vAlign w:val="bottom"/>
          </w:tcPr>
          <w:p w:rsidR="007F3F77" w:rsidRPr="0086311A" w:rsidRDefault="007F3F77"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5</w:t>
            </w:r>
          </w:p>
        </w:tc>
        <w:tc>
          <w:tcPr>
            <w:tcW w:w="144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4</w:t>
            </w:r>
          </w:p>
        </w:tc>
        <w:tc>
          <w:tcPr>
            <w:tcW w:w="199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9</w:t>
            </w:r>
          </w:p>
        </w:tc>
      </w:tr>
      <w:tr w:rsidR="007F3F77" w:rsidRPr="0086311A" w:rsidTr="004060CA">
        <w:trPr>
          <w:trHeight w:val="300"/>
        </w:trPr>
        <w:tc>
          <w:tcPr>
            <w:tcW w:w="4210" w:type="dxa"/>
            <w:noWrap/>
            <w:vAlign w:val="bottom"/>
          </w:tcPr>
          <w:p w:rsidR="007F3F77" w:rsidRPr="0086311A" w:rsidRDefault="007F3F77"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5</w:t>
            </w:r>
          </w:p>
        </w:tc>
        <w:tc>
          <w:tcPr>
            <w:tcW w:w="144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6</w:t>
            </w:r>
          </w:p>
        </w:tc>
        <w:tc>
          <w:tcPr>
            <w:tcW w:w="199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11</w:t>
            </w:r>
          </w:p>
        </w:tc>
      </w:tr>
      <w:tr w:rsidR="007F3F77" w:rsidRPr="0086311A" w:rsidTr="004060CA">
        <w:trPr>
          <w:trHeight w:val="300"/>
        </w:trPr>
        <w:tc>
          <w:tcPr>
            <w:tcW w:w="4210" w:type="dxa"/>
            <w:noWrap/>
            <w:vAlign w:val="bottom"/>
          </w:tcPr>
          <w:p w:rsidR="007F3F77" w:rsidRPr="0086311A" w:rsidRDefault="007F3F77" w:rsidP="00BA31D3">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2014-2015</w:t>
            </w:r>
          </w:p>
        </w:tc>
        <w:tc>
          <w:tcPr>
            <w:tcW w:w="180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2</w:t>
            </w:r>
          </w:p>
        </w:tc>
        <w:tc>
          <w:tcPr>
            <w:tcW w:w="144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6</w:t>
            </w:r>
          </w:p>
        </w:tc>
        <w:tc>
          <w:tcPr>
            <w:tcW w:w="1990" w:type="dxa"/>
            <w:noWrap/>
            <w:vAlign w:val="bottom"/>
          </w:tcPr>
          <w:p w:rsidR="007F3F77" w:rsidRPr="001B1CB9" w:rsidRDefault="007F3F77" w:rsidP="00DC573B">
            <w:pPr>
              <w:spacing w:after="0" w:line="240" w:lineRule="auto"/>
              <w:jc w:val="center"/>
              <w:rPr>
                <w:rFonts w:ascii="Times New Roman" w:hAnsi="Times New Roman"/>
                <w:color w:val="000000"/>
                <w:sz w:val="24"/>
                <w:szCs w:val="24"/>
              </w:rPr>
            </w:pPr>
            <w:r w:rsidRPr="001B1CB9">
              <w:rPr>
                <w:rFonts w:ascii="Times New Roman" w:hAnsi="Times New Roman"/>
                <w:color w:val="000000"/>
                <w:sz w:val="24"/>
                <w:szCs w:val="24"/>
              </w:rPr>
              <w:t>8</w:t>
            </w:r>
          </w:p>
        </w:tc>
      </w:tr>
    </w:tbl>
    <w:p w:rsidR="00133084" w:rsidRPr="0086311A" w:rsidRDefault="00133084" w:rsidP="00050F47">
      <w:pPr>
        <w:keepNext/>
        <w:spacing w:after="0"/>
        <w:rPr>
          <w:rFonts w:ascii="Times New Roman" w:hAnsi="Times New Roman"/>
          <w:b/>
          <w:color w:val="000000"/>
          <w:sz w:val="24"/>
          <w:szCs w:val="24"/>
        </w:rPr>
      </w:pPr>
    </w:p>
    <w:p w:rsidR="00133084" w:rsidRPr="0086311A" w:rsidRDefault="00133084" w:rsidP="00050F47">
      <w:pPr>
        <w:keepNext/>
        <w:spacing w:after="0"/>
        <w:rPr>
          <w:rFonts w:ascii="Times New Roman" w:hAnsi="Times New Roman"/>
          <w:b/>
          <w:sz w:val="24"/>
          <w:szCs w:val="24"/>
        </w:rPr>
      </w:pPr>
      <w:proofErr w:type="gramStart"/>
      <w:r w:rsidRPr="0086311A">
        <w:rPr>
          <w:rFonts w:ascii="Times New Roman" w:hAnsi="Times New Roman"/>
          <w:b/>
          <w:color w:val="000000"/>
          <w:sz w:val="24"/>
          <w:szCs w:val="24"/>
        </w:rPr>
        <w:t>Tablo …</w:t>
      </w:r>
      <w:proofErr w:type="gramEnd"/>
      <w:r w:rsidRPr="0086311A">
        <w:rPr>
          <w:rFonts w:ascii="Times New Roman" w:hAnsi="Times New Roman"/>
          <w:b/>
          <w:color w:val="000000"/>
          <w:sz w:val="24"/>
          <w:szCs w:val="24"/>
        </w:rPr>
        <w:t xml:space="preserve"> Kurumumuzda Yıllar Bazında Se</w:t>
      </w:r>
      <w:r w:rsidR="006576F3">
        <w:rPr>
          <w:rFonts w:ascii="Times New Roman" w:hAnsi="Times New Roman"/>
          <w:b/>
          <w:color w:val="000000"/>
          <w:sz w:val="24"/>
          <w:szCs w:val="24"/>
        </w:rPr>
        <w:t>r</w:t>
      </w:r>
      <w:r w:rsidRPr="0086311A">
        <w:rPr>
          <w:rFonts w:ascii="Times New Roman" w:hAnsi="Times New Roman"/>
          <w:b/>
          <w:color w:val="000000"/>
          <w:sz w:val="24"/>
          <w:szCs w:val="24"/>
        </w:rPr>
        <w:t>vis Kullanan Öğrenci Sayıları</w:t>
      </w:r>
    </w:p>
    <w:tbl>
      <w:tblPr>
        <w:tblW w:w="9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2"/>
        <w:gridCol w:w="2042"/>
        <w:gridCol w:w="1574"/>
        <w:gridCol w:w="4034"/>
      </w:tblGrid>
      <w:tr w:rsidR="00133084" w:rsidRPr="0086311A" w:rsidTr="00050F47">
        <w:trPr>
          <w:trHeight w:val="335"/>
        </w:trPr>
        <w:tc>
          <w:tcPr>
            <w:tcW w:w="1732" w:type="dxa"/>
            <w:shd w:val="clear" w:color="auto" w:fill="CC99FF"/>
            <w:noWrap/>
            <w:vAlign w:val="center"/>
          </w:tcPr>
          <w:p w:rsidR="00133084" w:rsidRPr="0086311A" w:rsidRDefault="00133084"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2042" w:type="dxa"/>
            <w:shd w:val="clear" w:color="auto" w:fill="CC99FF"/>
            <w:noWrap/>
            <w:vAlign w:val="center"/>
          </w:tcPr>
          <w:p w:rsidR="00133084" w:rsidRPr="0086311A" w:rsidRDefault="00133084"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1574" w:type="dxa"/>
            <w:shd w:val="clear" w:color="auto" w:fill="CC99FF"/>
            <w:noWrap/>
            <w:vAlign w:val="center"/>
          </w:tcPr>
          <w:p w:rsidR="00133084" w:rsidRPr="0086311A" w:rsidRDefault="00133084"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Araç Sayısı</w:t>
            </w:r>
          </w:p>
        </w:tc>
        <w:tc>
          <w:tcPr>
            <w:tcW w:w="4034" w:type="dxa"/>
            <w:shd w:val="clear" w:color="auto" w:fill="CC99FF"/>
            <w:vAlign w:val="center"/>
          </w:tcPr>
          <w:p w:rsidR="00133084" w:rsidRPr="0086311A" w:rsidRDefault="00133084"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Servise Binen Öğrenci Sayısı</w:t>
            </w:r>
          </w:p>
        </w:tc>
      </w:tr>
      <w:tr w:rsidR="009E7806" w:rsidRPr="0086311A" w:rsidTr="00050F47">
        <w:trPr>
          <w:trHeight w:val="335"/>
        </w:trPr>
        <w:tc>
          <w:tcPr>
            <w:tcW w:w="1732" w:type="dxa"/>
            <w:noWrap/>
            <w:vAlign w:val="bottom"/>
          </w:tcPr>
          <w:p w:rsidR="009E7806" w:rsidRPr="0086311A" w:rsidRDefault="009E7806"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2042"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237</w:t>
            </w:r>
          </w:p>
        </w:tc>
        <w:tc>
          <w:tcPr>
            <w:tcW w:w="157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4 </w:t>
            </w:r>
          </w:p>
        </w:tc>
        <w:tc>
          <w:tcPr>
            <w:tcW w:w="403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120</w:t>
            </w:r>
          </w:p>
        </w:tc>
      </w:tr>
      <w:tr w:rsidR="009E7806" w:rsidRPr="0086311A" w:rsidTr="00050F47">
        <w:trPr>
          <w:trHeight w:val="335"/>
        </w:trPr>
        <w:tc>
          <w:tcPr>
            <w:tcW w:w="1732" w:type="dxa"/>
            <w:noWrap/>
            <w:vAlign w:val="bottom"/>
          </w:tcPr>
          <w:p w:rsidR="009E7806" w:rsidRPr="0086311A" w:rsidRDefault="009E7806"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2042"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502</w:t>
            </w:r>
          </w:p>
        </w:tc>
        <w:tc>
          <w:tcPr>
            <w:tcW w:w="157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8</w:t>
            </w:r>
          </w:p>
        </w:tc>
        <w:tc>
          <w:tcPr>
            <w:tcW w:w="403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240</w:t>
            </w:r>
          </w:p>
        </w:tc>
      </w:tr>
      <w:tr w:rsidR="009E7806" w:rsidRPr="0086311A" w:rsidTr="00050F47">
        <w:trPr>
          <w:trHeight w:val="335"/>
        </w:trPr>
        <w:tc>
          <w:tcPr>
            <w:tcW w:w="1732" w:type="dxa"/>
            <w:noWrap/>
            <w:vAlign w:val="bottom"/>
          </w:tcPr>
          <w:p w:rsidR="009E7806" w:rsidRPr="0086311A" w:rsidRDefault="009E7806"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2042"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 772</w:t>
            </w:r>
          </w:p>
        </w:tc>
        <w:tc>
          <w:tcPr>
            <w:tcW w:w="157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11</w:t>
            </w:r>
          </w:p>
        </w:tc>
        <w:tc>
          <w:tcPr>
            <w:tcW w:w="403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330</w:t>
            </w:r>
          </w:p>
        </w:tc>
      </w:tr>
      <w:tr w:rsidR="009E7806" w:rsidRPr="0086311A" w:rsidTr="00050F47">
        <w:trPr>
          <w:trHeight w:val="335"/>
        </w:trPr>
        <w:tc>
          <w:tcPr>
            <w:tcW w:w="1732" w:type="dxa"/>
            <w:noWrap/>
            <w:vAlign w:val="bottom"/>
          </w:tcPr>
          <w:p w:rsidR="009E7806" w:rsidRPr="0086311A" w:rsidRDefault="009E780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2014-2015</w:t>
            </w:r>
          </w:p>
        </w:tc>
        <w:tc>
          <w:tcPr>
            <w:tcW w:w="2042"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1179</w:t>
            </w:r>
          </w:p>
        </w:tc>
        <w:tc>
          <w:tcPr>
            <w:tcW w:w="157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15</w:t>
            </w:r>
          </w:p>
        </w:tc>
        <w:tc>
          <w:tcPr>
            <w:tcW w:w="4034" w:type="dxa"/>
            <w:noWrap/>
            <w:vAlign w:val="bottom"/>
          </w:tcPr>
          <w:p w:rsidR="009E7806" w:rsidRPr="001B1CB9" w:rsidRDefault="009E7806" w:rsidP="00DC573B">
            <w:pPr>
              <w:spacing w:after="0" w:line="240" w:lineRule="auto"/>
              <w:rPr>
                <w:rFonts w:ascii="Times New Roman" w:hAnsi="Times New Roman"/>
                <w:color w:val="000000"/>
                <w:sz w:val="24"/>
                <w:szCs w:val="24"/>
              </w:rPr>
            </w:pPr>
            <w:r w:rsidRPr="001B1CB9">
              <w:rPr>
                <w:rFonts w:ascii="Times New Roman" w:hAnsi="Times New Roman"/>
                <w:color w:val="000000"/>
                <w:sz w:val="24"/>
                <w:szCs w:val="24"/>
              </w:rPr>
              <w:t>300</w:t>
            </w:r>
          </w:p>
        </w:tc>
      </w:tr>
    </w:tbl>
    <w:p w:rsidR="00133084" w:rsidRPr="0086311A" w:rsidRDefault="00133084" w:rsidP="00B37D40">
      <w:pPr>
        <w:keepNext/>
        <w:rPr>
          <w:rFonts w:ascii="Times New Roman" w:hAnsi="Times New Roman"/>
          <w:b/>
          <w:color w:val="003366"/>
          <w:sz w:val="28"/>
          <w:szCs w:val="28"/>
        </w:rPr>
      </w:pPr>
      <w:r w:rsidRPr="0086311A">
        <w:rPr>
          <w:rFonts w:ascii="Times New Roman" w:hAnsi="Times New Roman"/>
          <w:b/>
          <w:color w:val="003366"/>
          <w:sz w:val="28"/>
          <w:szCs w:val="28"/>
        </w:rPr>
        <w:t xml:space="preserve">2.5.6.1.5. 2014  Yılı Öğrenci Ders Başarı </w:t>
      </w:r>
      <w:proofErr w:type="gramStart"/>
      <w:r w:rsidRPr="0086311A">
        <w:rPr>
          <w:rFonts w:ascii="Times New Roman" w:hAnsi="Times New Roman"/>
          <w:b/>
          <w:color w:val="003366"/>
          <w:sz w:val="28"/>
          <w:szCs w:val="28"/>
        </w:rPr>
        <w:t>Durumu  :</w:t>
      </w:r>
      <w:proofErr w:type="gramEnd"/>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586"/>
        <w:gridCol w:w="851"/>
        <w:gridCol w:w="851"/>
        <w:gridCol w:w="851"/>
        <w:gridCol w:w="851"/>
        <w:gridCol w:w="851"/>
        <w:gridCol w:w="851"/>
        <w:gridCol w:w="851"/>
      </w:tblGrid>
      <w:tr w:rsidR="00133084" w:rsidRPr="0086311A" w:rsidTr="003849C2">
        <w:trPr>
          <w:trHeight w:val="320"/>
          <w:jc w:val="center"/>
        </w:trPr>
        <w:tc>
          <w:tcPr>
            <w:tcW w:w="1416"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7F241D">
            <w:pPr>
              <w:pStyle w:val="Default"/>
              <w:jc w:val="center"/>
              <w:rPr>
                <w:rFonts w:ascii="Times New Roman" w:hAnsi="Times New Roman" w:cs="Times New Roman"/>
                <w:b/>
                <w:color w:val="auto"/>
                <w:sz w:val="20"/>
                <w:szCs w:val="20"/>
              </w:rPr>
            </w:pPr>
          </w:p>
        </w:tc>
        <w:tc>
          <w:tcPr>
            <w:tcW w:w="1586"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7F241D">
            <w:pPr>
              <w:pStyle w:val="Default"/>
              <w:jc w:val="center"/>
              <w:rPr>
                <w:rFonts w:ascii="Times New Roman" w:hAnsi="Times New Roman" w:cs="Times New Roman"/>
                <w:b/>
                <w:color w:val="auto"/>
                <w:sz w:val="20"/>
                <w:szCs w:val="20"/>
              </w:rPr>
            </w:pPr>
            <w:r w:rsidRPr="0086311A">
              <w:rPr>
                <w:rFonts w:ascii="Times New Roman" w:hAnsi="Times New Roman" w:cs="Times New Roman"/>
                <w:b/>
                <w:color w:val="auto"/>
                <w:sz w:val="20"/>
                <w:szCs w:val="20"/>
              </w:rPr>
              <w:t>Dersler</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9. Sınıf </w:t>
            </w:r>
          </w:p>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10. Sınıf </w:t>
            </w:r>
          </w:p>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11. Sınıf </w:t>
            </w:r>
          </w:p>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12. Sınıf </w:t>
            </w:r>
          </w:p>
          <w:p w:rsidR="00133084" w:rsidRPr="0086311A" w:rsidRDefault="00133084"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Okul</w:t>
            </w:r>
          </w:p>
          <w:p w:rsidR="00133084" w:rsidRPr="0086311A" w:rsidRDefault="00133084"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İlçe</w:t>
            </w:r>
          </w:p>
          <w:p w:rsidR="00133084" w:rsidRPr="0086311A" w:rsidRDefault="00133084"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133084" w:rsidRPr="0086311A" w:rsidRDefault="00133084"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w:t>
            </w:r>
          </w:p>
          <w:p w:rsidR="00133084" w:rsidRPr="0086311A" w:rsidRDefault="00133084"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r>
      <w:tr w:rsidR="00133084" w:rsidRPr="0086311A" w:rsidTr="00A81E74">
        <w:trPr>
          <w:trHeight w:val="144"/>
          <w:jc w:val="center"/>
        </w:trPr>
        <w:tc>
          <w:tcPr>
            <w:tcW w:w="1416" w:type="dxa"/>
            <w:vMerge w:val="restart"/>
            <w:tcBorders>
              <w:top w:val="single" w:sz="8" w:space="0" w:color="auto"/>
            </w:tcBorders>
            <w:textDirection w:val="btLr"/>
            <w:vAlign w:val="center"/>
          </w:tcPr>
          <w:p w:rsidR="00133084" w:rsidRPr="0086311A" w:rsidRDefault="00133084" w:rsidP="0027610D">
            <w:pPr>
              <w:pStyle w:val="Default"/>
              <w:ind w:left="113" w:right="113"/>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ORTAK  DERSLER</w:t>
            </w:r>
            <w:proofErr w:type="gramEnd"/>
          </w:p>
        </w:tc>
        <w:tc>
          <w:tcPr>
            <w:tcW w:w="1586" w:type="dxa"/>
            <w:tcBorders>
              <w:top w:val="single" w:sz="8" w:space="0" w:color="auto"/>
            </w:tcBorders>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Türk Dili Ed.</w:t>
            </w: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c>
          <w:tcPr>
            <w:tcW w:w="851" w:type="dxa"/>
            <w:tcBorders>
              <w:top w:val="single" w:sz="8" w:space="0" w:color="auto"/>
            </w:tcBorders>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Dil ve Anlatım</w:t>
            </w: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Matematik </w:t>
            </w: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A81E74">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3849C2">
        <w:trPr>
          <w:trHeight w:val="144"/>
          <w:jc w:val="center"/>
        </w:trPr>
        <w:tc>
          <w:tcPr>
            <w:tcW w:w="1416" w:type="dxa"/>
            <w:vMerge w:val="restart"/>
            <w:textDirection w:val="btLr"/>
            <w:vAlign w:val="center"/>
          </w:tcPr>
          <w:p w:rsidR="00133084" w:rsidRPr="0086311A" w:rsidRDefault="00133084" w:rsidP="007F241D">
            <w:pPr>
              <w:pStyle w:val="Default"/>
              <w:ind w:left="113" w:right="113"/>
              <w:jc w:val="center"/>
              <w:rPr>
                <w:rFonts w:ascii="Times New Roman" w:hAnsi="Times New Roman" w:cs="Times New Roman"/>
                <w:b/>
                <w:sz w:val="20"/>
                <w:szCs w:val="20"/>
              </w:rPr>
            </w:pPr>
            <w:r w:rsidRPr="0086311A">
              <w:rPr>
                <w:rFonts w:ascii="Times New Roman" w:hAnsi="Times New Roman" w:cs="Times New Roman"/>
                <w:b/>
                <w:sz w:val="20"/>
                <w:szCs w:val="20"/>
              </w:rPr>
              <w:t>ALAN DERSLERİ</w:t>
            </w: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3849C2">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r w:rsidR="00133084" w:rsidRPr="0086311A" w:rsidTr="003849C2">
        <w:trPr>
          <w:trHeight w:val="144"/>
          <w:jc w:val="center"/>
        </w:trPr>
        <w:tc>
          <w:tcPr>
            <w:tcW w:w="1416" w:type="dxa"/>
            <w:vMerge/>
          </w:tcPr>
          <w:p w:rsidR="00133084" w:rsidRPr="0086311A" w:rsidRDefault="00133084">
            <w:pPr>
              <w:pStyle w:val="Default"/>
              <w:rPr>
                <w:rFonts w:ascii="Times New Roman" w:hAnsi="Times New Roman" w:cs="Times New Roman"/>
                <w:sz w:val="20"/>
                <w:szCs w:val="20"/>
              </w:rPr>
            </w:pPr>
          </w:p>
        </w:tc>
        <w:tc>
          <w:tcPr>
            <w:tcW w:w="1586"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c>
          <w:tcPr>
            <w:tcW w:w="851" w:type="dxa"/>
          </w:tcPr>
          <w:p w:rsidR="00133084" w:rsidRPr="0086311A" w:rsidRDefault="00133084">
            <w:pPr>
              <w:pStyle w:val="Default"/>
              <w:rPr>
                <w:rFonts w:ascii="Times New Roman" w:hAnsi="Times New Roman" w:cs="Times New Roman"/>
                <w:sz w:val="20"/>
                <w:szCs w:val="20"/>
              </w:rPr>
            </w:pPr>
          </w:p>
        </w:tc>
      </w:tr>
    </w:tbl>
    <w:p w:rsidR="00133084" w:rsidRPr="0086311A" w:rsidRDefault="00133084" w:rsidP="003849C2">
      <w:pPr>
        <w:keepNext/>
        <w:spacing w:after="120" w:line="240" w:lineRule="auto"/>
        <w:ind w:left="426"/>
        <w:rPr>
          <w:rFonts w:ascii="Times New Roman" w:hAnsi="Times New Roman"/>
          <w:b/>
          <w:bCs/>
          <w:color w:val="1F497D"/>
          <w:sz w:val="28"/>
          <w:szCs w:val="28"/>
        </w:rPr>
      </w:pPr>
    </w:p>
    <w:p w:rsidR="00133084" w:rsidRDefault="00133084" w:rsidP="00675E73">
      <w:pPr>
        <w:keepNext/>
        <w:numPr>
          <w:ilvl w:val="3"/>
          <w:numId w:val="5"/>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t xml:space="preserve"> Sosyal Sorumluluk kapsamında yapılan faaliyetler</w:t>
      </w:r>
    </w:p>
    <w:p w:rsidR="009E7806" w:rsidRPr="009E7806" w:rsidRDefault="009E7806" w:rsidP="009E7806">
      <w:pPr>
        <w:keepNext/>
        <w:spacing w:after="0" w:line="240" w:lineRule="auto"/>
        <w:rPr>
          <w:rFonts w:ascii="Times New Roman" w:hAnsi="Times New Roman"/>
          <w:bCs/>
          <w:sz w:val="24"/>
          <w:szCs w:val="24"/>
        </w:rPr>
      </w:pPr>
      <w:r w:rsidRPr="009E7806">
        <w:rPr>
          <w:rFonts w:ascii="Times New Roman" w:hAnsi="Times New Roman"/>
          <w:bCs/>
          <w:sz w:val="24"/>
          <w:szCs w:val="24"/>
        </w:rPr>
        <w:t>“Bilinçli İnsan Bilinçli” projesi kapsamında okulumuz öğrenciler çevre bilincini geliştirmek konusunda çalışmalar yaptılar.</w:t>
      </w:r>
    </w:p>
    <w:p w:rsidR="001D7DC9" w:rsidRDefault="001D7DC9" w:rsidP="00050F47">
      <w:pPr>
        <w:keepNext/>
        <w:spacing w:after="0"/>
        <w:rPr>
          <w:rFonts w:ascii="Times New Roman" w:hAnsi="Times New Roman"/>
          <w:b/>
          <w:color w:val="000000"/>
          <w:sz w:val="24"/>
          <w:szCs w:val="24"/>
        </w:rPr>
      </w:pPr>
    </w:p>
    <w:p w:rsidR="00133084" w:rsidRPr="0086311A" w:rsidRDefault="00133084" w:rsidP="00050F47">
      <w:pPr>
        <w:keepNext/>
        <w:spacing w:after="0"/>
        <w:rPr>
          <w:rFonts w:ascii="Times New Roman" w:hAnsi="Times New Roman"/>
          <w:b/>
          <w:bCs/>
          <w:sz w:val="24"/>
          <w:szCs w:val="24"/>
        </w:rPr>
      </w:pPr>
      <w:proofErr w:type="gramStart"/>
      <w:r w:rsidRPr="0086311A">
        <w:rPr>
          <w:rFonts w:ascii="Times New Roman" w:hAnsi="Times New Roman"/>
          <w:b/>
          <w:color w:val="000000"/>
          <w:sz w:val="24"/>
          <w:szCs w:val="24"/>
        </w:rPr>
        <w:t>Tablo …</w:t>
      </w:r>
      <w:proofErr w:type="gramEnd"/>
      <w:r w:rsidRPr="0086311A">
        <w:rPr>
          <w:rFonts w:ascii="Times New Roman" w:hAnsi="Times New Roman"/>
          <w:b/>
          <w:color w:val="000000"/>
          <w:sz w:val="24"/>
          <w:szCs w:val="24"/>
        </w:rPr>
        <w:t xml:space="preserve"> Kurumumuzda Düzenlenen Kurs, Seminer ve Katılımcı Sayısı</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1092"/>
        <w:gridCol w:w="926"/>
        <w:gridCol w:w="1552"/>
        <w:gridCol w:w="855"/>
        <w:gridCol w:w="1669"/>
        <w:gridCol w:w="1026"/>
        <w:gridCol w:w="1027"/>
      </w:tblGrid>
      <w:tr w:rsidR="00133084" w:rsidRPr="0086311A" w:rsidTr="00DF77D9">
        <w:trPr>
          <w:trHeight w:val="330"/>
        </w:trPr>
        <w:tc>
          <w:tcPr>
            <w:tcW w:w="1063" w:type="dxa"/>
            <w:vMerge w:val="restart"/>
            <w:shd w:val="clear" w:color="auto" w:fill="CC99FF"/>
            <w:noWrap/>
            <w:vAlign w:val="bottom"/>
          </w:tcPr>
          <w:p w:rsidR="00133084" w:rsidRPr="0086311A" w:rsidRDefault="00133084"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133084" w:rsidRPr="0086311A" w:rsidRDefault="00133084"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133084" w:rsidRPr="0086311A" w:rsidRDefault="00133084" w:rsidP="00BA31D3">
            <w:pPr>
              <w:rPr>
                <w:rFonts w:ascii="Times New Roman" w:hAnsi="Times New Roman"/>
                <w:color w:val="FFFFFF"/>
                <w:sz w:val="18"/>
                <w:szCs w:val="18"/>
              </w:rPr>
            </w:pPr>
            <w:r w:rsidRPr="0086311A">
              <w:rPr>
                <w:rFonts w:ascii="Times New Roman" w:hAnsi="Times New Roman"/>
                <w:color w:val="FFFFFF"/>
                <w:sz w:val="18"/>
                <w:szCs w:val="18"/>
              </w:rPr>
              <w:t> </w:t>
            </w:r>
          </w:p>
        </w:tc>
        <w:tc>
          <w:tcPr>
            <w:tcW w:w="2018" w:type="dxa"/>
            <w:gridSpan w:val="2"/>
            <w:shd w:val="clear" w:color="auto" w:fill="CC99FF"/>
            <w:noWrap/>
            <w:vAlign w:val="bottom"/>
          </w:tcPr>
          <w:p w:rsidR="00133084" w:rsidRPr="0086311A" w:rsidRDefault="009E7806" w:rsidP="00BA31D3">
            <w:pPr>
              <w:spacing w:after="0" w:line="240" w:lineRule="auto"/>
              <w:jc w:val="center"/>
              <w:rPr>
                <w:rFonts w:ascii="Times New Roman" w:hAnsi="Times New Roman"/>
                <w:b/>
                <w:sz w:val="18"/>
                <w:szCs w:val="18"/>
              </w:rPr>
            </w:pPr>
            <w:r>
              <w:rPr>
                <w:rFonts w:ascii="Times New Roman" w:hAnsi="Times New Roman"/>
                <w:b/>
                <w:sz w:val="18"/>
                <w:szCs w:val="18"/>
              </w:rPr>
              <w:t>2012-2013</w:t>
            </w:r>
          </w:p>
        </w:tc>
        <w:tc>
          <w:tcPr>
            <w:tcW w:w="2407" w:type="dxa"/>
            <w:gridSpan w:val="2"/>
            <w:shd w:val="clear" w:color="auto" w:fill="CC99FF"/>
            <w:noWrap/>
            <w:vAlign w:val="bottom"/>
          </w:tcPr>
          <w:p w:rsidR="00133084" w:rsidRPr="0086311A" w:rsidRDefault="009E7806" w:rsidP="00BA31D3">
            <w:pPr>
              <w:spacing w:after="0" w:line="240" w:lineRule="auto"/>
              <w:jc w:val="center"/>
              <w:rPr>
                <w:rFonts w:ascii="Times New Roman" w:hAnsi="Times New Roman"/>
                <w:b/>
                <w:sz w:val="18"/>
                <w:szCs w:val="18"/>
              </w:rPr>
            </w:pPr>
            <w:r>
              <w:rPr>
                <w:rFonts w:ascii="Times New Roman" w:hAnsi="Times New Roman"/>
                <w:b/>
                <w:sz w:val="18"/>
                <w:szCs w:val="18"/>
              </w:rPr>
              <w:t>2013-2014</w:t>
            </w:r>
          </w:p>
        </w:tc>
        <w:tc>
          <w:tcPr>
            <w:tcW w:w="2695" w:type="dxa"/>
            <w:gridSpan w:val="2"/>
            <w:shd w:val="clear" w:color="auto" w:fill="CC99FF"/>
            <w:noWrap/>
            <w:vAlign w:val="bottom"/>
          </w:tcPr>
          <w:p w:rsidR="00133084" w:rsidRPr="0086311A" w:rsidRDefault="009E7806" w:rsidP="00BA31D3">
            <w:pPr>
              <w:spacing w:after="0" w:line="240" w:lineRule="auto"/>
              <w:jc w:val="center"/>
              <w:rPr>
                <w:rFonts w:ascii="Times New Roman" w:hAnsi="Times New Roman"/>
                <w:b/>
                <w:sz w:val="18"/>
                <w:szCs w:val="18"/>
              </w:rPr>
            </w:pPr>
            <w:r>
              <w:rPr>
                <w:rFonts w:ascii="Times New Roman" w:hAnsi="Times New Roman"/>
                <w:b/>
                <w:sz w:val="18"/>
                <w:szCs w:val="18"/>
              </w:rPr>
              <w:t>2014-2015</w:t>
            </w:r>
          </w:p>
        </w:tc>
        <w:tc>
          <w:tcPr>
            <w:tcW w:w="1027" w:type="dxa"/>
            <w:vMerge w:val="restart"/>
            <w:shd w:val="clear" w:color="auto" w:fill="CC99FF"/>
            <w:vAlign w:val="bottom"/>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133084" w:rsidRPr="0086311A" w:rsidTr="00DF77D9">
        <w:trPr>
          <w:trHeight w:val="670"/>
        </w:trPr>
        <w:tc>
          <w:tcPr>
            <w:tcW w:w="1063" w:type="dxa"/>
            <w:vMerge/>
            <w:shd w:val="clear" w:color="auto" w:fill="003366"/>
            <w:noWrap/>
            <w:vAlign w:val="bottom"/>
          </w:tcPr>
          <w:p w:rsidR="00133084" w:rsidRPr="0086311A" w:rsidRDefault="00133084" w:rsidP="00BA31D3">
            <w:pPr>
              <w:rPr>
                <w:rFonts w:ascii="Times New Roman" w:hAnsi="Times New Roman"/>
                <w:color w:val="FFFFFF"/>
                <w:sz w:val="18"/>
                <w:szCs w:val="18"/>
              </w:rPr>
            </w:pPr>
          </w:p>
        </w:tc>
        <w:tc>
          <w:tcPr>
            <w:tcW w:w="1092" w:type="dxa"/>
            <w:shd w:val="clear" w:color="auto" w:fill="003366"/>
            <w:vAlign w:val="bottom"/>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926" w:type="dxa"/>
            <w:shd w:val="clear" w:color="auto" w:fill="003366"/>
            <w:vAlign w:val="bottom"/>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552" w:type="dxa"/>
            <w:shd w:val="clear" w:color="auto" w:fill="003366"/>
            <w:vAlign w:val="bottom"/>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855" w:type="dxa"/>
            <w:shd w:val="clear" w:color="auto" w:fill="003366"/>
            <w:vAlign w:val="bottom"/>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669" w:type="dxa"/>
            <w:shd w:val="clear" w:color="auto" w:fill="003366"/>
            <w:vAlign w:val="bottom"/>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26" w:type="dxa"/>
            <w:shd w:val="clear" w:color="auto" w:fill="003366"/>
            <w:vAlign w:val="bottom"/>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27" w:type="dxa"/>
            <w:vMerge/>
            <w:vAlign w:val="center"/>
          </w:tcPr>
          <w:p w:rsidR="00133084" w:rsidRPr="0086311A" w:rsidRDefault="00133084" w:rsidP="00BA31D3">
            <w:pPr>
              <w:spacing w:after="0" w:line="240" w:lineRule="auto"/>
              <w:rPr>
                <w:rFonts w:ascii="Times New Roman" w:hAnsi="Times New Roman"/>
                <w:color w:val="FFFFFF"/>
                <w:sz w:val="18"/>
                <w:szCs w:val="18"/>
              </w:rPr>
            </w:pPr>
          </w:p>
        </w:tc>
      </w:tr>
      <w:tr w:rsidR="009E7806" w:rsidRPr="009E7806" w:rsidTr="00DF77D9">
        <w:trPr>
          <w:trHeight w:val="330"/>
        </w:trPr>
        <w:tc>
          <w:tcPr>
            <w:tcW w:w="1063" w:type="dxa"/>
            <w:noWrap/>
            <w:vAlign w:val="bottom"/>
          </w:tcPr>
          <w:p w:rsidR="009E7806" w:rsidRPr="009E7806" w:rsidRDefault="009E7806" w:rsidP="00BA31D3">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Kurs</w:t>
            </w:r>
          </w:p>
        </w:tc>
        <w:tc>
          <w:tcPr>
            <w:tcW w:w="1092" w:type="dxa"/>
            <w:noWrap/>
            <w:vAlign w:val="bottom"/>
          </w:tcPr>
          <w:p w:rsidR="009E7806" w:rsidRPr="009E7806" w:rsidRDefault="009E7806" w:rsidP="00DC573B">
            <w:pPr>
              <w:spacing w:after="0" w:line="240" w:lineRule="auto"/>
              <w:rPr>
                <w:rFonts w:ascii="Times New Roman" w:hAnsi="Times New Roman"/>
                <w:color w:val="000000"/>
                <w:sz w:val="24"/>
                <w:szCs w:val="24"/>
              </w:rPr>
            </w:pPr>
          </w:p>
        </w:tc>
        <w:tc>
          <w:tcPr>
            <w:tcW w:w="926"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1552" w:type="dxa"/>
            <w:noWrap/>
            <w:vAlign w:val="bottom"/>
          </w:tcPr>
          <w:p w:rsidR="009E7806" w:rsidRPr="009E7806" w:rsidRDefault="009E7806" w:rsidP="00DC573B">
            <w:pPr>
              <w:spacing w:after="0" w:line="240" w:lineRule="auto"/>
              <w:rPr>
                <w:rFonts w:ascii="Times New Roman" w:hAnsi="Times New Roman"/>
                <w:color w:val="000000"/>
                <w:sz w:val="24"/>
                <w:szCs w:val="24"/>
              </w:rPr>
            </w:pPr>
          </w:p>
          <w:p w:rsid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Arabuluculuk eğitimi</w:t>
            </w:r>
          </w:p>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xml:space="preserve"> </w:t>
            </w:r>
          </w:p>
        </w:tc>
        <w:tc>
          <w:tcPr>
            <w:tcW w:w="855"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100</w:t>
            </w:r>
          </w:p>
        </w:tc>
        <w:tc>
          <w:tcPr>
            <w:tcW w:w="1669"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Arabuluculuk eğitimi</w:t>
            </w:r>
          </w:p>
        </w:tc>
        <w:tc>
          <w:tcPr>
            <w:tcW w:w="1026"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70</w:t>
            </w:r>
          </w:p>
        </w:tc>
        <w:tc>
          <w:tcPr>
            <w:tcW w:w="1027" w:type="dxa"/>
            <w:noWrap/>
            <w:vAlign w:val="bottom"/>
          </w:tcPr>
          <w:p w:rsidR="009E7806" w:rsidRPr="009E7806" w:rsidRDefault="009E7806" w:rsidP="00BA31D3">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170</w:t>
            </w:r>
          </w:p>
        </w:tc>
      </w:tr>
      <w:tr w:rsidR="009E7806" w:rsidRPr="009E7806" w:rsidTr="00DF77D9">
        <w:trPr>
          <w:trHeight w:val="330"/>
        </w:trPr>
        <w:tc>
          <w:tcPr>
            <w:tcW w:w="1063" w:type="dxa"/>
            <w:noWrap/>
            <w:vAlign w:val="bottom"/>
          </w:tcPr>
          <w:p w:rsidR="009E7806" w:rsidRPr="009E7806" w:rsidRDefault="009E7806" w:rsidP="00BA31D3">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Seminer</w:t>
            </w:r>
          </w:p>
        </w:tc>
        <w:tc>
          <w:tcPr>
            <w:tcW w:w="1092"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Veli semineri</w:t>
            </w:r>
          </w:p>
        </w:tc>
        <w:tc>
          <w:tcPr>
            <w:tcW w:w="926"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40</w:t>
            </w:r>
          </w:p>
        </w:tc>
        <w:tc>
          <w:tcPr>
            <w:tcW w:w="1552"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Veli semineri</w:t>
            </w:r>
          </w:p>
        </w:tc>
        <w:tc>
          <w:tcPr>
            <w:tcW w:w="855"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40</w:t>
            </w:r>
          </w:p>
        </w:tc>
        <w:tc>
          <w:tcPr>
            <w:tcW w:w="1669"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Veli semineri</w:t>
            </w:r>
          </w:p>
        </w:tc>
        <w:tc>
          <w:tcPr>
            <w:tcW w:w="1026"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70</w:t>
            </w:r>
          </w:p>
        </w:tc>
        <w:tc>
          <w:tcPr>
            <w:tcW w:w="1027" w:type="dxa"/>
            <w:noWrap/>
            <w:vAlign w:val="bottom"/>
          </w:tcPr>
          <w:p w:rsidR="009E7806" w:rsidRPr="009E7806" w:rsidRDefault="009E7806" w:rsidP="00BA31D3">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150</w:t>
            </w:r>
          </w:p>
        </w:tc>
      </w:tr>
      <w:tr w:rsidR="009E7806" w:rsidRPr="009E7806" w:rsidTr="00DF77D9">
        <w:trPr>
          <w:trHeight w:val="330"/>
        </w:trPr>
        <w:tc>
          <w:tcPr>
            <w:tcW w:w="1063" w:type="dxa"/>
            <w:noWrap/>
            <w:vAlign w:val="bottom"/>
          </w:tcPr>
          <w:p w:rsidR="009E7806" w:rsidRPr="009E7806" w:rsidRDefault="009E7806" w:rsidP="00BA31D3">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Toplam</w:t>
            </w:r>
          </w:p>
        </w:tc>
        <w:tc>
          <w:tcPr>
            <w:tcW w:w="1092"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26"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40</w:t>
            </w:r>
          </w:p>
        </w:tc>
        <w:tc>
          <w:tcPr>
            <w:tcW w:w="1552"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855"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140</w:t>
            </w:r>
          </w:p>
        </w:tc>
        <w:tc>
          <w:tcPr>
            <w:tcW w:w="1669"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1026" w:type="dxa"/>
            <w:noWrap/>
            <w:vAlign w:val="bottom"/>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140</w:t>
            </w:r>
          </w:p>
        </w:tc>
        <w:tc>
          <w:tcPr>
            <w:tcW w:w="1027" w:type="dxa"/>
            <w:noWrap/>
            <w:vAlign w:val="bottom"/>
          </w:tcPr>
          <w:p w:rsidR="009E7806" w:rsidRPr="009E7806" w:rsidRDefault="009E7806" w:rsidP="00BA31D3">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320</w:t>
            </w:r>
          </w:p>
        </w:tc>
      </w:tr>
    </w:tbl>
    <w:p w:rsidR="00133084" w:rsidRDefault="00133084" w:rsidP="002B40C4">
      <w:pPr>
        <w:keepNext/>
        <w:spacing w:after="0"/>
        <w:rPr>
          <w:rFonts w:ascii="Times New Roman" w:hAnsi="Times New Roman"/>
          <w:b/>
          <w:bCs/>
          <w:sz w:val="18"/>
          <w:szCs w:val="18"/>
        </w:rPr>
      </w:pPr>
    </w:p>
    <w:p w:rsidR="00F7430F" w:rsidRPr="0086311A" w:rsidRDefault="00F7430F" w:rsidP="00870E21">
      <w:pPr>
        <w:keepNext/>
        <w:rPr>
          <w:rFonts w:ascii="Times New Roman" w:hAnsi="Times New Roman"/>
          <w:b/>
          <w:bCs/>
          <w:sz w:val="18"/>
          <w:szCs w:val="18"/>
        </w:rPr>
      </w:pPr>
    </w:p>
    <w:p w:rsidR="00133084" w:rsidRPr="0086311A" w:rsidRDefault="00133084" w:rsidP="00675E73">
      <w:pPr>
        <w:keepNext/>
        <w:numPr>
          <w:ilvl w:val="3"/>
          <w:numId w:val="5"/>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133084" w:rsidRPr="0086311A" w:rsidRDefault="00133084" w:rsidP="00A81E74">
      <w:pPr>
        <w:keepNext/>
        <w:spacing w:after="0"/>
        <w:rPr>
          <w:rFonts w:ascii="Times New Roman" w:hAnsi="Times New Roman"/>
          <w:b/>
          <w:bCs/>
          <w:color w:val="003366"/>
          <w:sz w:val="24"/>
          <w:szCs w:val="24"/>
        </w:rPr>
      </w:pPr>
      <w:proofErr w:type="gramStart"/>
      <w:r w:rsidRPr="0086311A">
        <w:rPr>
          <w:rFonts w:ascii="Times New Roman" w:hAnsi="Times New Roman"/>
          <w:b/>
          <w:color w:val="000000"/>
          <w:sz w:val="24"/>
          <w:szCs w:val="24"/>
        </w:rPr>
        <w:t>Tablo …</w:t>
      </w:r>
      <w:proofErr w:type="gramEnd"/>
      <w:r w:rsidRPr="0086311A">
        <w:rPr>
          <w:rFonts w:ascii="Times New Roman" w:hAnsi="Times New Roman"/>
          <w:b/>
          <w:color w:val="000000"/>
          <w:sz w:val="24"/>
          <w:szCs w:val="24"/>
        </w:rPr>
        <w:t xml:space="preserve"> Kurumumuzda Düzenlenen </w:t>
      </w:r>
      <w:r w:rsidRPr="0086311A">
        <w:rPr>
          <w:rFonts w:ascii="Times New Roman" w:hAnsi="Times New Roman"/>
          <w:b/>
          <w:bCs/>
          <w:sz w:val="24"/>
          <w:szCs w:val="24"/>
        </w:rPr>
        <w:t xml:space="preserve">Sosyal, Kültürel ve Sportif Faaliyetler </w:t>
      </w:r>
      <w:r w:rsidRPr="0086311A">
        <w:rPr>
          <w:rFonts w:ascii="Times New Roman" w:hAnsi="Times New Roman"/>
          <w:b/>
          <w:color w:val="00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4"/>
        <w:gridCol w:w="1300"/>
        <w:gridCol w:w="987"/>
        <w:gridCol w:w="987"/>
        <w:gridCol w:w="987"/>
        <w:gridCol w:w="987"/>
        <w:gridCol w:w="790"/>
        <w:gridCol w:w="950"/>
        <w:gridCol w:w="900"/>
      </w:tblGrid>
      <w:tr w:rsidR="00133084" w:rsidRPr="0086311A" w:rsidTr="00A81E74">
        <w:trPr>
          <w:trHeight w:val="343"/>
        </w:trPr>
        <w:tc>
          <w:tcPr>
            <w:tcW w:w="2841" w:type="dxa"/>
            <w:gridSpan w:val="2"/>
            <w:shd w:val="clear" w:color="auto" w:fill="CC99FF"/>
            <w:noWrap/>
            <w:vAlign w:val="bottom"/>
          </w:tcPr>
          <w:p w:rsidR="00133084" w:rsidRPr="0086311A" w:rsidRDefault="00133084"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133084" w:rsidRPr="0086311A" w:rsidRDefault="00133084" w:rsidP="009E7806">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2011</w:t>
            </w:r>
            <w:r w:rsidR="009E7806">
              <w:rPr>
                <w:rFonts w:ascii="Times New Roman" w:hAnsi="Times New Roman"/>
                <w:b/>
                <w:sz w:val="18"/>
                <w:szCs w:val="18"/>
              </w:rPr>
              <w:t>2</w:t>
            </w:r>
            <w:r w:rsidRPr="0086311A">
              <w:rPr>
                <w:rFonts w:ascii="Times New Roman" w:hAnsi="Times New Roman"/>
                <w:b/>
                <w:sz w:val="18"/>
                <w:szCs w:val="18"/>
              </w:rPr>
              <w:t>201</w:t>
            </w:r>
            <w:r w:rsidR="009E7806">
              <w:rPr>
                <w:rFonts w:ascii="Times New Roman" w:hAnsi="Times New Roman"/>
                <w:b/>
                <w:sz w:val="18"/>
                <w:szCs w:val="18"/>
              </w:rPr>
              <w:t>3</w:t>
            </w:r>
            <w:proofErr w:type="gramEnd"/>
          </w:p>
        </w:tc>
        <w:tc>
          <w:tcPr>
            <w:tcW w:w="1974" w:type="dxa"/>
            <w:gridSpan w:val="2"/>
            <w:shd w:val="clear" w:color="auto" w:fill="CC99FF"/>
            <w:noWrap/>
            <w:vAlign w:val="bottom"/>
          </w:tcPr>
          <w:p w:rsidR="00133084" w:rsidRPr="0086311A" w:rsidRDefault="009E7806" w:rsidP="00BA31D3">
            <w:pPr>
              <w:spacing w:after="0" w:line="240" w:lineRule="auto"/>
              <w:jc w:val="center"/>
              <w:rPr>
                <w:rFonts w:ascii="Times New Roman" w:hAnsi="Times New Roman"/>
                <w:b/>
                <w:sz w:val="18"/>
                <w:szCs w:val="18"/>
              </w:rPr>
            </w:pPr>
            <w:r>
              <w:rPr>
                <w:rFonts w:ascii="Times New Roman" w:hAnsi="Times New Roman"/>
                <w:b/>
                <w:sz w:val="18"/>
                <w:szCs w:val="18"/>
              </w:rPr>
              <w:t>2013-2014</w:t>
            </w:r>
          </w:p>
        </w:tc>
        <w:tc>
          <w:tcPr>
            <w:tcW w:w="1740" w:type="dxa"/>
            <w:gridSpan w:val="2"/>
            <w:shd w:val="clear" w:color="auto" w:fill="CC99FF"/>
            <w:noWrap/>
            <w:vAlign w:val="bottom"/>
          </w:tcPr>
          <w:p w:rsidR="00133084" w:rsidRPr="0086311A" w:rsidRDefault="009E7806" w:rsidP="00BA31D3">
            <w:pPr>
              <w:spacing w:after="0" w:line="240" w:lineRule="auto"/>
              <w:jc w:val="center"/>
              <w:rPr>
                <w:rFonts w:ascii="Times New Roman" w:hAnsi="Times New Roman"/>
                <w:b/>
                <w:sz w:val="18"/>
                <w:szCs w:val="18"/>
              </w:rPr>
            </w:pPr>
            <w:r>
              <w:rPr>
                <w:rFonts w:ascii="Times New Roman" w:hAnsi="Times New Roman"/>
                <w:b/>
                <w:sz w:val="18"/>
                <w:szCs w:val="18"/>
              </w:rPr>
              <w:t>2014-2015</w:t>
            </w:r>
          </w:p>
        </w:tc>
        <w:tc>
          <w:tcPr>
            <w:tcW w:w="900" w:type="dxa"/>
            <w:vMerge w:val="restart"/>
            <w:shd w:val="clear" w:color="auto" w:fill="CC99FF"/>
            <w:vAlign w:val="center"/>
          </w:tcPr>
          <w:p w:rsidR="00133084" w:rsidRPr="0086311A" w:rsidRDefault="00133084"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133084" w:rsidRPr="0086311A" w:rsidTr="00A81E74">
        <w:trPr>
          <w:trHeight w:val="699"/>
        </w:trPr>
        <w:tc>
          <w:tcPr>
            <w:tcW w:w="1854" w:type="dxa"/>
            <w:shd w:val="clear" w:color="auto" w:fill="CC99FF"/>
            <w:noWrap/>
            <w:vAlign w:val="bottom"/>
          </w:tcPr>
          <w:p w:rsidR="00133084" w:rsidRPr="0086311A" w:rsidRDefault="00133084" w:rsidP="00BA31D3">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133084" w:rsidRPr="0086311A" w:rsidRDefault="00133084"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133084" w:rsidRPr="0086311A" w:rsidRDefault="00133084"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133084" w:rsidRPr="0086311A" w:rsidRDefault="00133084" w:rsidP="00BA31D3">
            <w:pPr>
              <w:spacing w:after="0" w:line="240" w:lineRule="auto"/>
              <w:rPr>
                <w:rFonts w:ascii="Times New Roman" w:hAnsi="Times New Roman"/>
                <w:color w:val="FFFFFF"/>
                <w:sz w:val="18"/>
                <w:szCs w:val="18"/>
              </w:rPr>
            </w:pP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vertAlign w:val="superscript"/>
              </w:rPr>
            </w:pPr>
            <w:r w:rsidRPr="009E7806">
              <w:rPr>
                <w:rFonts w:ascii="Times New Roman" w:hAnsi="Times New Roman" w:cs="Times New Roman"/>
                <w:bCs/>
                <w:iCs/>
                <w:vertAlign w:val="superscript"/>
              </w:rPr>
              <w:t>Toprağımızdan zenginlikler sergisi</w:t>
            </w:r>
          </w:p>
        </w:tc>
        <w:tc>
          <w:tcPr>
            <w:tcW w:w="987" w:type="dxa"/>
          </w:tcPr>
          <w:p w:rsidR="009E7806" w:rsidRPr="009E7806" w:rsidRDefault="009E7806" w:rsidP="00DC573B">
            <w:pPr>
              <w:rPr>
                <w:rFonts w:ascii="Times New Roman" w:hAnsi="Times New Roman"/>
                <w:color w:val="FFFFFF"/>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40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40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vertAlign w:val="superscript"/>
              </w:rPr>
            </w:pPr>
            <w:r w:rsidRPr="009E7806">
              <w:rPr>
                <w:rFonts w:ascii="Times New Roman" w:hAnsi="Times New Roman" w:cs="Times New Roman"/>
                <w:bCs/>
                <w:iCs/>
                <w:vertAlign w:val="superscript"/>
              </w:rPr>
              <w:t>Münazara</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3</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3</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vertAlign w:val="superscript"/>
              </w:rPr>
            </w:pPr>
            <w:r w:rsidRPr="009E7806">
              <w:rPr>
                <w:rFonts w:ascii="Times New Roman" w:hAnsi="Times New Roman" w:cs="Times New Roman"/>
                <w:bCs/>
                <w:iCs/>
                <w:vertAlign w:val="superscript"/>
              </w:rPr>
              <w:t>Motivasyon semineri</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140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140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vertAlign w:val="superscript"/>
              </w:rPr>
            </w:pPr>
            <w:proofErr w:type="spellStart"/>
            <w:r w:rsidRPr="009E7806">
              <w:rPr>
                <w:rFonts w:ascii="Times New Roman" w:hAnsi="Times New Roman" w:cs="Times New Roman"/>
                <w:bCs/>
                <w:iCs/>
                <w:vertAlign w:val="superscript"/>
              </w:rPr>
              <w:t>Bozdağ</w:t>
            </w:r>
            <w:proofErr w:type="spellEnd"/>
            <w:r w:rsidRPr="009E7806">
              <w:rPr>
                <w:rFonts w:ascii="Times New Roman" w:hAnsi="Times New Roman" w:cs="Times New Roman"/>
                <w:bCs/>
                <w:iCs/>
                <w:vertAlign w:val="superscript"/>
              </w:rPr>
              <w:t xml:space="preserve"> gezisi</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15</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15</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vertAlign w:val="superscript"/>
              </w:rPr>
            </w:pPr>
            <w:r w:rsidRPr="009E7806">
              <w:rPr>
                <w:rFonts w:ascii="Times New Roman" w:hAnsi="Times New Roman" w:cs="Times New Roman"/>
                <w:bCs/>
                <w:iCs/>
                <w:vertAlign w:val="superscript"/>
              </w:rPr>
              <w:t>Fotoğraf Yarışması</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w:t>
            </w: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 10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Resim Sergisi</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30</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30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Mini Konser</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5</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5</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proofErr w:type="spellStart"/>
            <w:r w:rsidRPr="009E7806">
              <w:rPr>
                <w:rFonts w:ascii="Times New Roman" w:hAnsi="Times New Roman" w:cs="Times New Roman"/>
                <w:bCs/>
                <w:iCs/>
              </w:rPr>
              <w:t>Karaoke</w:t>
            </w:r>
            <w:proofErr w:type="spellEnd"/>
            <w:r w:rsidRPr="009E7806">
              <w:rPr>
                <w:rFonts w:ascii="Times New Roman" w:hAnsi="Times New Roman" w:cs="Times New Roman"/>
                <w:bCs/>
                <w:iCs/>
              </w:rPr>
              <w:t xml:space="preserve"> Yarışması</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20</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Bilinçli İnsan Bilinçli Toplum</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20</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20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40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rPr>
            </w:pPr>
            <w:r w:rsidRPr="009E7806">
              <w:rPr>
                <w:rFonts w:ascii="Times New Roman" w:hAnsi="Times New Roman" w:cs="Times New Roman"/>
              </w:rPr>
              <w:t>Halkoyunları</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20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rPr>
            </w:pPr>
            <w:proofErr w:type="spellStart"/>
            <w:r w:rsidRPr="009E7806">
              <w:rPr>
                <w:rFonts w:ascii="Times New Roman" w:hAnsi="Times New Roman" w:cs="Times New Roman"/>
              </w:rPr>
              <w:t>Educaturk</w:t>
            </w:r>
            <w:proofErr w:type="spellEnd"/>
            <w:r w:rsidRPr="009E7806">
              <w:rPr>
                <w:rFonts w:ascii="Times New Roman" w:hAnsi="Times New Roman" w:cs="Times New Roman"/>
              </w:rPr>
              <w:t xml:space="preserve"> Ziyareti</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40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40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color w:val="auto"/>
              </w:rPr>
            </w:pPr>
            <w:r w:rsidRPr="009E7806">
              <w:rPr>
                <w:rFonts w:ascii="Times New Roman" w:hAnsi="Times New Roman" w:cs="Times New Roman"/>
                <w:color w:val="auto"/>
              </w:rPr>
              <w:t>Coğrafya Dersi Performans sergisi</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110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110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color w:val="auto"/>
              </w:rPr>
            </w:pPr>
            <w:proofErr w:type="spellStart"/>
            <w:r w:rsidRPr="009E7806">
              <w:rPr>
                <w:rFonts w:ascii="Times New Roman" w:hAnsi="Times New Roman" w:cs="Times New Roman"/>
                <w:color w:val="auto"/>
              </w:rPr>
              <w:t>Comenıus</w:t>
            </w:r>
            <w:proofErr w:type="spellEnd"/>
            <w:r w:rsidRPr="009E7806">
              <w:rPr>
                <w:rFonts w:ascii="Times New Roman" w:hAnsi="Times New Roman" w:cs="Times New Roman"/>
                <w:color w:val="auto"/>
              </w:rPr>
              <w:t xml:space="preserve"> ziyaretinde görevli öğrenciler</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15</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15</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30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rPr>
            </w:pPr>
            <w:r w:rsidRPr="009E7806">
              <w:rPr>
                <w:rFonts w:ascii="Times New Roman" w:hAnsi="Times New Roman" w:cs="Times New Roman"/>
              </w:rPr>
              <w:t>İstanbul Gezisi (Üniversite- Kültür) 16-19 Nisan</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42</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42</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Anneler Günü</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15</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25</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 xml:space="preserve">Sınıflar arası </w:t>
            </w:r>
            <w:r w:rsidRPr="009E7806">
              <w:rPr>
                <w:rFonts w:ascii="Times New Roman" w:hAnsi="Times New Roman" w:cs="Times New Roman"/>
                <w:bCs/>
                <w:iCs/>
              </w:rPr>
              <w:lastRenderedPageBreak/>
              <w:t>bilgi yarışması</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lastRenderedPageBreak/>
              <w:t>Öğrenciler</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24</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24</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lastRenderedPageBreak/>
              <w:t>İzmir yemekleri sergisi</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50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50</w:t>
            </w:r>
          </w:p>
        </w:tc>
      </w:tr>
      <w:tr w:rsidR="009E7806" w:rsidRPr="009E7806" w:rsidTr="00DC573B">
        <w:trPr>
          <w:trHeight w:val="343"/>
        </w:trPr>
        <w:tc>
          <w:tcPr>
            <w:tcW w:w="1854"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Sınıflar arası müsabakalar</w:t>
            </w: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350</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360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710</w:t>
            </w:r>
          </w:p>
        </w:tc>
      </w:tr>
      <w:tr w:rsidR="009E7806" w:rsidRPr="009E7806" w:rsidTr="00DC573B">
        <w:trPr>
          <w:trHeight w:val="343"/>
        </w:trPr>
        <w:tc>
          <w:tcPr>
            <w:tcW w:w="1854" w:type="dxa"/>
            <w:noWrap/>
          </w:tcPr>
          <w:p w:rsidR="009E7806" w:rsidRPr="009E7806" w:rsidRDefault="009E7806" w:rsidP="00DC573B">
            <w:pPr>
              <w:spacing w:after="0" w:line="240" w:lineRule="auto"/>
              <w:ind w:left="113" w:right="113"/>
              <w:rPr>
                <w:rFonts w:ascii="Times New Roman" w:hAnsi="Times New Roman"/>
                <w:sz w:val="24"/>
                <w:szCs w:val="24"/>
              </w:rPr>
            </w:pPr>
            <w:r w:rsidRPr="009E7806">
              <w:rPr>
                <w:rFonts w:ascii="Times New Roman" w:hAnsi="Times New Roman"/>
                <w:sz w:val="24"/>
                <w:szCs w:val="24"/>
              </w:rPr>
              <w:t>- Doğa için Çal projesi</w:t>
            </w:r>
          </w:p>
          <w:p w:rsidR="009E7806" w:rsidRPr="009E7806" w:rsidRDefault="009E7806" w:rsidP="00DC573B">
            <w:pPr>
              <w:spacing w:after="0" w:line="240" w:lineRule="auto"/>
              <w:ind w:left="113" w:right="113"/>
              <w:rPr>
                <w:rFonts w:ascii="Times New Roman" w:hAnsi="Times New Roman"/>
                <w:bCs/>
                <w:iCs/>
                <w:sz w:val="24"/>
                <w:szCs w:val="24"/>
              </w:rPr>
            </w:pPr>
          </w:p>
        </w:tc>
        <w:tc>
          <w:tcPr>
            <w:tcW w:w="987" w:type="dxa"/>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Öğrenciler</w:t>
            </w: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15</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p>
        </w:tc>
        <w:tc>
          <w:tcPr>
            <w:tcW w:w="950" w:type="dxa"/>
            <w:noWrap/>
          </w:tcPr>
          <w:p w:rsidR="009E7806" w:rsidRPr="009E7806" w:rsidRDefault="009E7806" w:rsidP="00DC573B">
            <w:pPr>
              <w:pStyle w:val="Default"/>
              <w:spacing w:line="360" w:lineRule="auto"/>
              <w:rPr>
                <w:rFonts w:ascii="Times New Roman" w:hAnsi="Times New Roman" w:cs="Times New Roman"/>
                <w:bCs/>
                <w:iCs/>
              </w:rPr>
            </w:pP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15</w:t>
            </w:r>
          </w:p>
        </w:tc>
      </w:tr>
      <w:tr w:rsidR="009E7806" w:rsidRPr="009E7806" w:rsidTr="00DC573B">
        <w:trPr>
          <w:trHeight w:val="343"/>
        </w:trPr>
        <w:tc>
          <w:tcPr>
            <w:tcW w:w="1854" w:type="dxa"/>
            <w:noWrap/>
          </w:tcPr>
          <w:p w:rsidR="009E7806" w:rsidRPr="009E7806" w:rsidRDefault="009E7806" w:rsidP="00DC573B">
            <w:pPr>
              <w:spacing w:after="0" w:line="240" w:lineRule="auto"/>
              <w:ind w:left="113" w:right="113"/>
              <w:rPr>
                <w:rFonts w:ascii="Times New Roman" w:hAnsi="Times New Roman"/>
                <w:sz w:val="24"/>
                <w:szCs w:val="24"/>
              </w:rPr>
            </w:pPr>
            <w:proofErr w:type="gramStart"/>
            <w:r w:rsidRPr="009E7806">
              <w:rPr>
                <w:rFonts w:ascii="Times New Roman" w:hAnsi="Times New Roman"/>
                <w:sz w:val="24"/>
                <w:szCs w:val="24"/>
              </w:rPr>
              <w:t>gezi</w:t>
            </w:r>
            <w:proofErr w:type="gramEnd"/>
          </w:p>
        </w:tc>
        <w:tc>
          <w:tcPr>
            <w:tcW w:w="987" w:type="dxa"/>
          </w:tcPr>
          <w:p w:rsidR="009E7806" w:rsidRPr="009E7806" w:rsidRDefault="009E7806" w:rsidP="00DC573B">
            <w:pPr>
              <w:pStyle w:val="Default"/>
              <w:spacing w:line="360" w:lineRule="auto"/>
              <w:rPr>
                <w:rFonts w:ascii="Times New Roman" w:hAnsi="Times New Roman" w:cs="Times New Roman"/>
                <w:bCs/>
                <w:iCs/>
              </w:rPr>
            </w:pPr>
            <w:proofErr w:type="gramStart"/>
            <w:r w:rsidRPr="009E7806">
              <w:rPr>
                <w:rFonts w:ascii="Times New Roman" w:hAnsi="Times New Roman" w:cs="Times New Roman"/>
                <w:bCs/>
                <w:iCs/>
              </w:rPr>
              <w:t>öğretmenler</w:t>
            </w:r>
            <w:proofErr w:type="gramEnd"/>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2</w:t>
            </w: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50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50</w:t>
            </w:r>
          </w:p>
        </w:tc>
      </w:tr>
      <w:tr w:rsidR="009E7806" w:rsidRPr="009E7806" w:rsidTr="00DC573B">
        <w:trPr>
          <w:trHeight w:val="343"/>
        </w:trPr>
        <w:tc>
          <w:tcPr>
            <w:tcW w:w="1854" w:type="dxa"/>
            <w:noWrap/>
          </w:tcPr>
          <w:p w:rsidR="009E7806" w:rsidRPr="009E7806" w:rsidRDefault="009E7806" w:rsidP="00DC573B">
            <w:pPr>
              <w:spacing w:after="0" w:line="240" w:lineRule="auto"/>
              <w:ind w:left="113" w:right="113"/>
              <w:rPr>
                <w:rFonts w:ascii="Times New Roman" w:hAnsi="Times New Roman"/>
                <w:sz w:val="24"/>
                <w:szCs w:val="24"/>
              </w:rPr>
            </w:pPr>
            <w:r w:rsidRPr="009E7806">
              <w:rPr>
                <w:rFonts w:ascii="Times New Roman" w:hAnsi="Times New Roman"/>
                <w:sz w:val="24"/>
                <w:szCs w:val="24"/>
              </w:rPr>
              <w:t xml:space="preserve">Kahvaltı </w:t>
            </w:r>
          </w:p>
        </w:tc>
        <w:tc>
          <w:tcPr>
            <w:tcW w:w="987" w:type="dxa"/>
          </w:tcPr>
          <w:p w:rsidR="009E7806" w:rsidRPr="009E7806" w:rsidRDefault="009E7806" w:rsidP="00DC573B">
            <w:pPr>
              <w:pStyle w:val="Default"/>
              <w:spacing w:line="360" w:lineRule="auto"/>
              <w:rPr>
                <w:rFonts w:ascii="Times New Roman" w:hAnsi="Times New Roman" w:cs="Times New Roman"/>
                <w:bCs/>
                <w:iCs/>
              </w:rPr>
            </w:pPr>
            <w:proofErr w:type="gramStart"/>
            <w:r w:rsidRPr="009E7806">
              <w:rPr>
                <w:rFonts w:ascii="Times New Roman" w:hAnsi="Times New Roman" w:cs="Times New Roman"/>
                <w:bCs/>
                <w:iCs/>
              </w:rPr>
              <w:t>veliler</w:t>
            </w:r>
            <w:proofErr w:type="gramEnd"/>
          </w:p>
        </w:tc>
        <w:tc>
          <w:tcPr>
            <w:tcW w:w="987" w:type="dxa"/>
            <w:noWrap/>
          </w:tcPr>
          <w:p w:rsidR="009E7806" w:rsidRPr="009E7806" w:rsidRDefault="009E7806" w:rsidP="00DC573B">
            <w:pPr>
              <w:pStyle w:val="Default"/>
              <w:spacing w:line="360" w:lineRule="auto"/>
              <w:rPr>
                <w:rFonts w:ascii="Times New Roman" w:hAnsi="Times New Roman" w:cs="Times New Roman"/>
                <w:bCs/>
                <w:iCs/>
              </w:rPr>
            </w:pPr>
          </w:p>
        </w:tc>
        <w:tc>
          <w:tcPr>
            <w:tcW w:w="987" w:type="dxa"/>
            <w:noWrap/>
          </w:tcPr>
          <w:p w:rsidR="009E7806" w:rsidRPr="009E7806" w:rsidRDefault="009E7806" w:rsidP="00DC573B">
            <w:pPr>
              <w:pStyle w:val="Default"/>
              <w:spacing w:line="360" w:lineRule="auto"/>
              <w:rPr>
                <w:rFonts w:ascii="Times New Roman" w:hAnsi="Times New Roman" w:cs="Times New Roman"/>
                <w:bCs/>
                <w:iCs/>
              </w:rPr>
            </w:pPr>
          </w:p>
        </w:tc>
        <w:tc>
          <w:tcPr>
            <w:tcW w:w="987"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w:t>
            </w:r>
          </w:p>
        </w:tc>
        <w:tc>
          <w:tcPr>
            <w:tcW w:w="987"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100</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w:t>
            </w: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200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300</w:t>
            </w:r>
          </w:p>
        </w:tc>
      </w:tr>
      <w:tr w:rsidR="009E7806" w:rsidRPr="009E7806" w:rsidTr="00DC573B">
        <w:trPr>
          <w:trHeight w:val="343"/>
        </w:trPr>
        <w:tc>
          <w:tcPr>
            <w:tcW w:w="1854" w:type="dxa"/>
            <w:noWrap/>
          </w:tcPr>
          <w:p w:rsidR="009E7806" w:rsidRPr="009E7806" w:rsidRDefault="009E7806" w:rsidP="00DC573B">
            <w:pPr>
              <w:spacing w:after="0" w:line="240" w:lineRule="auto"/>
              <w:ind w:left="113" w:right="113"/>
              <w:rPr>
                <w:rFonts w:ascii="Times New Roman" w:hAnsi="Times New Roman"/>
                <w:sz w:val="24"/>
                <w:szCs w:val="24"/>
              </w:rPr>
            </w:pPr>
            <w:proofErr w:type="gramStart"/>
            <w:r w:rsidRPr="009E7806">
              <w:rPr>
                <w:rFonts w:ascii="Times New Roman" w:hAnsi="Times New Roman"/>
                <w:sz w:val="24"/>
                <w:szCs w:val="24"/>
              </w:rPr>
              <w:t>kahvaltı</w:t>
            </w:r>
            <w:proofErr w:type="gramEnd"/>
          </w:p>
        </w:tc>
        <w:tc>
          <w:tcPr>
            <w:tcW w:w="987" w:type="dxa"/>
          </w:tcPr>
          <w:p w:rsidR="009E7806" w:rsidRPr="009E7806" w:rsidRDefault="009E7806" w:rsidP="00DC573B">
            <w:pPr>
              <w:pStyle w:val="Default"/>
              <w:spacing w:line="360" w:lineRule="auto"/>
              <w:rPr>
                <w:rFonts w:ascii="Times New Roman" w:hAnsi="Times New Roman" w:cs="Times New Roman"/>
                <w:bCs/>
                <w:iCs/>
              </w:rPr>
            </w:pPr>
            <w:proofErr w:type="gramStart"/>
            <w:r w:rsidRPr="009E7806">
              <w:rPr>
                <w:rFonts w:ascii="Times New Roman" w:hAnsi="Times New Roman" w:cs="Times New Roman"/>
                <w:bCs/>
                <w:iCs/>
              </w:rPr>
              <w:t>öğretmenler</w:t>
            </w:r>
            <w:proofErr w:type="gramEnd"/>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pStyle w:val="Default"/>
              <w:spacing w:line="360" w:lineRule="auto"/>
              <w:rPr>
                <w:rFonts w:ascii="Times New Roman" w:hAnsi="Times New Roman" w:cs="Times New Roman"/>
                <w:bCs/>
                <w:iCs/>
                <w:u w:val="single"/>
              </w:rPr>
            </w:pP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w:t>
            </w:r>
          </w:p>
        </w:tc>
        <w:tc>
          <w:tcPr>
            <w:tcW w:w="987"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50</w:t>
            </w:r>
          </w:p>
        </w:tc>
        <w:tc>
          <w:tcPr>
            <w:tcW w:w="79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w:t>
            </w:r>
          </w:p>
        </w:tc>
        <w:tc>
          <w:tcPr>
            <w:tcW w:w="950" w:type="dxa"/>
            <w:noWrap/>
          </w:tcPr>
          <w:p w:rsidR="009E7806" w:rsidRPr="009E7806" w:rsidRDefault="009E7806" w:rsidP="00DC573B">
            <w:pPr>
              <w:pStyle w:val="Default"/>
              <w:spacing w:line="360" w:lineRule="auto"/>
              <w:rPr>
                <w:rFonts w:ascii="Times New Roman" w:hAnsi="Times New Roman" w:cs="Times New Roman"/>
                <w:bCs/>
                <w:iCs/>
              </w:rPr>
            </w:pPr>
            <w:r w:rsidRPr="009E7806">
              <w:rPr>
                <w:rFonts w:ascii="Times New Roman" w:hAnsi="Times New Roman" w:cs="Times New Roman"/>
                <w:bCs/>
                <w:iCs/>
              </w:rPr>
              <w:t>50</w:t>
            </w:r>
          </w:p>
        </w:tc>
        <w:tc>
          <w:tcPr>
            <w:tcW w:w="900" w:type="dxa"/>
            <w:noWrap/>
          </w:tcPr>
          <w:p w:rsidR="009E7806" w:rsidRPr="009E7806" w:rsidRDefault="009E7806" w:rsidP="00DC573B">
            <w:pPr>
              <w:spacing w:after="0" w:line="240" w:lineRule="auto"/>
              <w:rPr>
                <w:rFonts w:ascii="Times New Roman" w:hAnsi="Times New Roman"/>
                <w:color w:val="000000"/>
                <w:sz w:val="24"/>
                <w:szCs w:val="24"/>
              </w:rPr>
            </w:pPr>
            <w:r w:rsidRPr="009E7806">
              <w:rPr>
                <w:rFonts w:ascii="Times New Roman" w:hAnsi="Times New Roman"/>
                <w:color w:val="000000"/>
                <w:sz w:val="24"/>
                <w:szCs w:val="24"/>
              </w:rPr>
              <w:t>100</w:t>
            </w:r>
          </w:p>
        </w:tc>
      </w:tr>
    </w:tbl>
    <w:p w:rsidR="00133084" w:rsidRPr="0086311A" w:rsidRDefault="00133084" w:rsidP="004060CA">
      <w:pPr>
        <w:pStyle w:val="AralkYok"/>
        <w:rPr>
          <w:rFonts w:ascii="Times New Roman" w:hAnsi="Times New Roman"/>
          <w:b/>
          <w:bCs/>
        </w:rPr>
      </w:pPr>
    </w:p>
    <w:p w:rsidR="00133084" w:rsidRPr="0086311A" w:rsidRDefault="00133084" w:rsidP="004060CA">
      <w:pPr>
        <w:pStyle w:val="AralkYok"/>
        <w:rPr>
          <w:rFonts w:ascii="Times New Roman" w:hAnsi="Times New Roman"/>
          <w:b/>
          <w:bCs/>
          <w:color w:val="003366"/>
          <w:sz w:val="28"/>
        </w:rPr>
      </w:pPr>
      <w:r w:rsidRPr="0086311A">
        <w:rPr>
          <w:rFonts w:ascii="Times New Roman" w:hAnsi="Times New Roman"/>
          <w:b/>
          <w:bCs/>
          <w:color w:val="003366"/>
          <w:sz w:val="28"/>
        </w:rPr>
        <w:t xml:space="preserve">ÇEVRE ANALİZİ </w:t>
      </w:r>
    </w:p>
    <w:p w:rsidR="00F61477" w:rsidRDefault="00F61477" w:rsidP="00F61477">
      <w:pPr>
        <w:spacing w:after="0" w:line="240" w:lineRule="auto"/>
        <w:ind w:left="720"/>
        <w:rPr>
          <w:b/>
          <w:sz w:val="24"/>
          <w:szCs w:val="24"/>
        </w:rPr>
      </w:pPr>
    </w:p>
    <w:p w:rsidR="00133084" w:rsidRPr="0086311A" w:rsidRDefault="00133084" w:rsidP="004060CA">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t>2.6.1 Üst Politika Belgeleri</w:t>
      </w:r>
    </w:p>
    <w:p w:rsidR="008D76F5" w:rsidRPr="00254C5E" w:rsidRDefault="008D76F5" w:rsidP="008D76F5">
      <w:pPr>
        <w:tabs>
          <w:tab w:val="left" w:pos="426"/>
        </w:tabs>
        <w:spacing w:after="0"/>
        <w:jc w:val="both"/>
        <w:rPr>
          <w:rFonts w:ascii="Times New Roman" w:hAnsi="Times New Roman"/>
          <w:bCs/>
          <w:sz w:val="24"/>
          <w:szCs w:val="24"/>
        </w:rPr>
      </w:pPr>
      <w:r>
        <w:rPr>
          <w:rFonts w:ascii="Times New Roman" w:hAnsi="Times New Roman"/>
          <w:b/>
          <w:bCs/>
          <w:color w:val="003366"/>
          <w:sz w:val="24"/>
          <w:szCs w:val="24"/>
        </w:rPr>
        <w:tab/>
      </w:r>
      <w:r>
        <w:rPr>
          <w:rFonts w:ascii="Times New Roman" w:hAnsi="Times New Roman"/>
          <w:bCs/>
          <w:sz w:val="24"/>
          <w:szCs w:val="24"/>
        </w:rPr>
        <w:t xml:space="preserve">Üst </w:t>
      </w:r>
      <w:r w:rsidRPr="00254C5E">
        <w:rPr>
          <w:rFonts w:ascii="Times New Roman" w:hAnsi="Times New Roman"/>
          <w:bCs/>
          <w:sz w:val="24"/>
          <w:szCs w:val="24"/>
        </w:rPr>
        <w:t xml:space="preserve">politika belgelerinde </w:t>
      </w:r>
      <w:r w:rsidR="00F7430F">
        <w:rPr>
          <w:rFonts w:ascii="Times New Roman" w:hAnsi="Times New Roman"/>
          <w:bCs/>
          <w:sz w:val="24"/>
          <w:szCs w:val="24"/>
        </w:rPr>
        <w:t xml:space="preserve">kurumumuzun </w:t>
      </w:r>
      <w:r w:rsidR="00F7430F" w:rsidRPr="00254C5E">
        <w:rPr>
          <w:rFonts w:ascii="Times New Roman" w:hAnsi="Times New Roman"/>
          <w:bCs/>
          <w:sz w:val="24"/>
          <w:szCs w:val="24"/>
        </w:rPr>
        <w:t>görev</w:t>
      </w:r>
      <w:r w:rsidRPr="00254C5E">
        <w:rPr>
          <w:rFonts w:ascii="Times New Roman" w:hAnsi="Times New Roman"/>
          <w:bCs/>
          <w:sz w:val="24"/>
          <w:szCs w:val="24"/>
        </w:rPr>
        <w:t xml:space="preserve"> alanına giren konular ayrıntılı olarak taranmış ve bu belgelerde yer alan politikalar dikkate alınmıştır. Stratejik plan çalışmaları kapsamında taranmış olan politika belgeleri aşağıda verilmiştir.</w:t>
      </w:r>
    </w:p>
    <w:p w:rsidR="008D76F5" w:rsidRPr="000F6598" w:rsidRDefault="008D76F5" w:rsidP="00B80F0B">
      <w:pPr>
        <w:pStyle w:val="ListeParagraf"/>
        <w:numPr>
          <w:ilvl w:val="0"/>
          <w:numId w:val="12"/>
        </w:numPr>
        <w:tabs>
          <w:tab w:val="left" w:pos="426"/>
        </w:tabs>
        <w:spacing w:after="0"/>
        <w:ind w:right="284"/>
        <w:jc w:val="both"/>
        <w:rPr>
          <w:rFonts w:ascii="Times New Roman" w:hAnsi="Times New Roman"/>
          <w:bCs/>
          <w:sz w:val="24"/>
          <w:szCs w:val="24"/>
        </w:rPr>
      </w:pPr>
      <w:r w:rsidRPr="000F6598">
        <w:rPr>
          <w:rFonts w:ascii="Times New Roman" w:hAnsi="Times New Roman"/>
          <w:bCs/>
          <w:sz w:val="24"/>
          <w:szCs w:val="24"/>
        </w:rPr>
        <w:t>MEB 2010-2014 Stratejik Planı</w:t>
      </w:r>
    </w:p>
    <w:p w:rsidR="008D76F5" w:rsidRPr="000F6598" w:rsidRDefault="008D76F5" w:rsidP="00B80F0B">
      <w:pPr>
        <w:pStyle w:val="ListeParagraf"/>
        <w:numPr>
          <w:ilvl w:val="0"/>
          <w:numId w:val="12"/>
        </w:numPr>
        <w:tabs>
          <w:tab w:val="left" w:pos="426"/>
        </w:tabs>
        <w:spacing w:after="0"/>
        <w:ind w:right="284"/>
        <w:jc w:val="both"/>
        <w:rPr>
          <w:rFonts w:ascii="Times New Roman" w:hAnsi="Times New Roman"/>
          <w:bCs/>
          <w:sz w:val="24"/>
          <w:szCs w:val="24"/>
        </w:rPr>
      </w:pPr>
      <w:r w:rsidRPr="000F6598">
        <w:rPr>
          <w:rFonts w:ascii="Times New Roman" w:hAnsi="Times New Roman"/>
          <w:bCs/>
          <w:sz w:val="24"/>
          <w:szCs w:val="24"/>
        </w:rPr>
        <w:t>İzmir MEM 2010-2014 Stratejik Planı</w:t>
      </w:r>
    </w:p>
    <w:p w:rsidR="008D76F5" w:rsidRPr="00125A2E" w:rsidRDefault="008D76F5" w:rsidP="00B80F0B">
      <w:pPr>
        <w:pStyle w:val="ListeParagraf"/>
        <w:numPr>
          <w:ilvl w:val="0"/>
          <w:numId w:val="12"/>
        </w:numPr>
        <w:tabs>
          <w:tab w:val="left" w:pos="426"/>
        </w:tabs>
        <w:spacing w:after="0"/>
        <w:ind w:right="284"/>
        <w:jc w:val="both"/>
        <w:rPr>
          <w:rFonts w:ascii="Times New Roman" w:hAnsi="Times New Roman"/>
          <w:bCs/>
          <w:sz w:val="24"/>
          <w:szCs w:val="24"/>
        </w:rPr>
      </w:pPr>
      <w:r w:rsidRPr="00125A2E">
        <w:rPr>
          <w:rFonts w:ascii="Times New Roman" w:hAnsi="Times New Roman"/>
          <w:bCs/>
          <w:sz w:val="24"/>
          <w:szCs w:val="24"/>
        </w:rPr>
        <w:t>MEB 201</w:t>
      </w:r>
      <w:r w:rsidR="00C81F5A" w:rsidRPr="00125A2E">
        <w:rPr>
          <w:rFonts w:ascii="Times New Roman" w:hAnsi="Times New Roman"/>
          <w:bCs/>
          <w:sz w:val="24"/>
          <w:szCs w:val="24"/>
        </w:rPr>
        <w:t>5</w:t>
      </w:r>
      <w:r w:rsidRPr="00125A2E">
        <w:rPr>
          <w:rFonts w:ascii="Times New Roman" w:hAnsi="Times New Roman"/>
          <w:bCs/>
          <w:sz w:val="24"/>
          <w:szCs w:val="24"/>
        </w:rPr>
        <w:t>-201</w:t>
      </w:r>
      <w:r w:rsidR="00C81F5A" w:rsidRPr="00125A2E">
        <w:rPr>
          <w:rFonts w:ascii="Times New Roman" w:hAnsi="Times New Roman"/>
          <w:bCs/>
          <w:sz w:val="24"/>
          <w:szCs w:val="24"/>
        </w:rPr>
        <w:t>9</w:t>
      </w:r>
      <w:r w:rsidRPr="00125A2E">
        <w:rPr>
          <w:rFonts w:ascii="Times New Roman" w:hAnsi="Times New Roman"/>
          <w:bCs/>
          <w:sz w:val="24"/>
          <w:szCs w:val="24"/>
        </w:rPr>
        <w:t xml:space="preserve"> Stratejik Planı</w:t>
      </w:r>
    </w:p>
    <w:p w:rsidR="008D76F5" w:rsidRPr="00125A2E" w:rsidRDefault="008D76F5" w:rsidP="00B80F0B">
      <w:pPr>
        <w:pStyle w:val="ListeParagraf"/>
        <w:numPr>
          <w:ilvl w:val="0"/>
          <w:numId w:val="12"/>
        </w:numPr>
        <w:tabs>
          <w:tab w:val="left" w:pos="426"/>
        </w:tabs>
        <w:spacing w:after="0"/>
        <w:ind w:right="284"/>
        <w:jc w:val="both"/>
        <w:rPr>
          <w:rFonts w:ascii="Times New Roman" w:hAnsi="Times New Roman"/>
          <w:bCs/>
          <w:sz w:val="24"/>
          <w:szCs w:val="24"/>
        </w:rPr>
      </w:pPr>
      <w:r w:rsidRPr="00125A2E">
        <w:rPr>
          <w:rFonts w:ascii="Times New Roman" w:hAnsi="Times New Roman"/>
          <w:bCs/>
          <w:sz w:val="24"/>
          <w:szCs w:val="24"/>
        </w:rPr>
        <w:t>İzmir MEM 201</w:t>
      </w:r>
      <w:r w:rsidR="00C81F5A" w:rsidRPr="00125A2E">
        <w:rPr>
          <w:rFonts w:ascii="Times New Roman" w:hAnsi="Times New Roman"/>
          <w:bCs/>
          <w:sz w:val="24"/>
          <w:szCs w:val="24"/>
        </w:rPr>
        <w:t>5</w:t>
      </w:r>
      <w:r w:rsidRPr="00125A2E">
        <w:rPr>
          <w:rFonts w:ascii="Times New Roman" w:hAnsi="Times New Roman"/>
          <w:bCs/>
          <w:sz w:val="24"/>
          <w:szCs w:val="24"/>
        </w:rPr>
        <w:t>-201</w:t>
      </w:r>
      <w:r w:rsidR="00C81F5A" w:rsidRPr="00125A2E">
        <w:rPr>
          <w:rFonts w:ascii="Times New Roman" w:hAnsi="Times New Roman"/>
          <w:bCs/>
          <w:sz w:val="24"/>
          <w:szCs w:val="24"/>
        </w:rPr>
        <w:t>9</w:t>
      </w:r>
      <w:r w:rsidRPr="00125A2E">
        <w:rPr>
          <w:rFonts w:ascii="Times New Roman" w:hAnsi="Times New Roman"/>
          <w:bCs/>
          <w:sz w:val="24"/>
          <w:szCs w:val="24"/>
        </w:rPr>
        <w:t xml:space="preserve"> Stratejik Planı</w:t>
      </w:r>
    </w:p>
    <w:p w:rsidR="008D76F5" w:rsidRDefault="009E7806" w:rsidP="00B80F0B">
      <w:pPr>
        <w:pStyle w:val="ListeParagraf"/>
        <w:numPr>
          <w:ilvl w:val="0"/>
          <w:numId w:val="12"/>
        </w:numPr>
        <w:ind w:right="284"/>
        <w:rPr>
          <w:rFonts w:ascii="Times New Roman" w:hAnsi="Times New Roman"/>
          <w:bCs/>
          <w:sz w:val="24"/>
          <w:szCs w:val="24"/>
        </w:rPr>
      </w:pPr>
      <w:r>
        <w:rPr>
          <w:rFonts w:ascii="Times New Roman" w:hAnsi="Times New Roman"/>
          <w:bCs/>
          <w:sz w:val="24"/>
          <w:szCs w:val="24"/>
        </w:rPr>
        <w:t>Buca</w:t>
      </w:r>
      <w:r w:rsidRPr="000F6598">
        <w:rPr>
          <w:rFonts w:ascii="Times New Roman" w:hAnsi="Times New Roman"/>
          <w:bCs/>
          <w:sz w:val="24"/>
          <w:szCs w:val="24"/>
        </w:rPr>
        <w:t xml:space="preserve"> İlçe</w:t>
      </w:r>
      <w:r w:rsidR="008D76F5" w:rsidRPr="000F6598">
        <w:rPr>
          <w:rFonts w:ascii="Times New Roman" w:hAnsi="Times New Roman"/>
          <w:bCs/>
          <w:sz w:val="24"/>
          <w:szCs w:val="24"/>
        </w:rPr>
        <w:t xml:space="preserve"> MEM 201</w:t>
      </w:r>
      <w:r w:rsidR="00C81F5A">
        <w:rPr>
          <w:rFonts w:ascii="Times New Roman" w:hAnsi="Times New Roman"/>
          <w:bCs/>
          <w:sz w:val="24"/>
          <w:szCs w:val="24"/>
        </w:rPr>
        <w:t>5</w:t>
      </w:r>
      <w:r w:rsidR="008D76F5" w:rsidRPr="000F6598">
        <w:rPr>
          <w:rFonts w:ascii="Times New Roman" w:hAnsi="Times New Roman"/>
          <w:bCs/>
          <w:sz w:val="24"/>
          <w:szCs w:val="24"/>
        </w:rPr>
        <w:t>-201</w:t>
      </w:r>
      <w:r w:rsidR="00C81F5A">
        <w:rPr>
          <w:rFonts w:ascii="Times New Roman" w:hAnsi="Times New Roman"/>
          <w:bCs/>
          <w:sz w:val="24"/>
          <w:szCs w:val="24"/>
        </w:rPr>
        <w:t>9</w:t>
      </w:r>
      <w:r w:rsidR="008D76F5" w:rsidRPr="000F6598">
        <w:rPr>
          <w:rFonts w:ascii="Times New Roman" w:hAnsi="Times New Roman"/>
          <w:bCs/>
          <w:sz w:val="24"/>
          <w:szCs w:val="24"/>
        </w:rPr>
        <w:t xml:space="preserve"> Stratejik Planı</w:t>
      </w:r>
    </w:p>
    <w:p w:rsidR="008D76F5" w:rsidRPr="000F6598" w:rsidRDefault="009E7806" w:rsidP="00B80F0B">
      <w:pPr>
        <w:pStyle w:val="ListeParagraf"/>
        <w:numPr>
          <w:ilvl w:val="0"/>
          <w:numId w:val="12"/>
        </w:numPr>
        <w:tabs>
          <w:tab w:val="left" w:pos="426"/>
        </w:tabs>
        <w:spacing w:after="0"/>
        <w:ind w:right="284"/>
        <w:jc w:val="both"/>
        <w:rPr>
          <w:rFonts w:ascii="Times New Roman" w:hAnsi="Times New Roman"/>
          <w:bCs/>
          <w:sz w:val="24"/>
          <w:szCs w:val="24"/>
        </w:rPr>
      </w:pPr>
      <w:r>
        <w:rPr>
          <w:rFonts w:ascii="Times New Roman" w:hAnsi="Times New Roman"/>
          <w:bCs/>
          <w:sz w:val="24"/>
          <w:szCs w:val="24"/>
        </w:rPr>
        <w:t xml:space="preserve">Buca </w:t>
      </w:r>
      <w:r w:rsidR="00C81F5A">
        <w:rPr>
          <w:rFonts w:ascii="Times New Roman" w:hAnsi="Times New Roman"/>
          <w:bCs/>
          <w:sz w:val="24"/>
          <w:szCs w:val="24"/>
        </w:rPr>
        <w:t xml:space="preserve">Belediyesi </w:t>
      </w:r>
      <w:r w:rsidR="00C81F5A" w:rsidRPr="000F6598">
        <w:rPr>
          <w:rFonts w:ascii="Times New Roman" w:hAnsi="Times New Roman"/>
          <w:bCs/>
          <w:sz w:val="24"/>
          <w:szCs w:val="24"/>
        </w:rPr>
        <w:t>MEM 201</w:t>
      </w:r>
      <w:r w:rsidR="00C81F5A">
        <w:rPr>
          <w:rFonts w:ascii="Times New Roman" w:hAnsi="Times New Roman"/>
          <w:bCs/>
          <w:sz w:val="24"/>
          <w:szCs w:val="24"/>
        </w:rPr>
        <w:t>5</w:t>
      </w:r>
      <w:r w:rsidR="00C81F5A" w:rsidRPr="000F6598">
        <w:rPr>
          <w:rFonts w:ascii="Times New Roman" w:hAnsi="Times New Roman"/>
          <w:bCs/>
          <w:sz w:val="24"/>
          <w:szCs w:val="24"/>
        </w:rPr>
        <w:t>-201</w:t>
      </w:r>
      <w:r w:rsidR="00C81F5A">
        <w:rPr>
          <w:rFonts w:ascii="Times New Roman" w:hAnsi="Times New Roman"/>
          <w:bCs/>
          <w:sz w:val="24"/>
          <w:szCs w:val="24"/>
        </w:rPr>
        <w:t>9</w:t>
      </w:r>
      <w:r w:rsidR="00C81F5A" w:rsidRPr="000F6598">
        <w:rPr>
          <w:rFonts w:ascii="Times New Roman" w:hAnsi="Times New Roman"/>
          <w:bCs/>
          <w:sz w:val="24"/>
          <w:szCs w:val="24"/>
        </w:rPr>
        <w:t xml:space="preserve"> Stratejik Planı</w:t>
      </w:r>
    </w:p>
    <w:p w:rsidR="008D76F5" w:rsidRPr="009C133B" w:rsidRDefault="008D76F5" w:rsidP="00B80F0B">
      <w:pPr>
        <w:pStyle w:val="ListeParagraf"/>
        <w:numPr>
          <w:ilvl w:val="0"/>
          <w:numId w:val="12"/>
        </w:numPr>
        <w:tabs>
          <w:tab w:val="left" w:pos="426"/>
        </w:tabs>
        <w:spacing w:after="0"/>
        <w:ind w:right="284"/>
        <w:jc w:val="both"/>
        <w:rPr>
          <w:rFonts w:ascii="Times New Roman" w:hAnsi="Times New Roman"/>
          <w:bCs/>
          <w:sz w:val="24"/>
          <w:szCs w:val="24"/>
        </w:rPr>
      </w:pPr>
      <w:r w:rsidRPr="009C133B">
        <w:rPr>
          <w:rFonts w:ascii="Times New Roman" w:hAnsi="Times New Roman"/>
          <w:bCs/>
          <w:sz w:val="24"/>
          <w:szCs w:val="24"/>
        </w:rPr>
        <w:t>Millî Eğitim Kalite Çerçevesi</w:t>
      </w:r>
    </w:p>
    <w:p w:rsidR="008D76F5" w:rsidRPr="009C133B" w:rsidRDefault="008D76F5" w:rsidP="00B80F0B">
      <w:pPr>
        <w:pStyle w:val="ListeParagraf"/>
        <w:numPr>
          <w:ilvl w:val="0"/>
          <w:numId w:val="12"/>
        </w:numPr>
        <w:tabs>
          <w:tab w:val="left" w:pos="426"/>
        </w:tabs>
        <w:spacing w:after="0"/>
        <w:ind w:right="284"/>
        <w:jc w:val="both"/>
        <w:rPr>
          <w:rFonts w:ascii="Times New Roman" w:hAnsi="Times New Roman"/>
          <w:bCs/>
          <w:sz w:val="24"/>
          <w:szCs w:val="24"/>
        </w:rPr>
      </w:pPr>
      <w:r w:rsidRPr="009C133B">
        <w:rPr>
          <w:rFonts w:ascii="Times New Roman" w:hAnsi="Times New Roman"/>
          <w:bCs/>
          <w:sz w:val="24"/>
          <w:szCs w:val="24"/>
        </w:rPr>
        <w:t>Hayat Boyu Öğrenme Strateji Belgesi</w:t>
      </w:r>
    </w:p>
    <w:p w:rsidR="00133084" w:rsidRPr="002B40C4" w:rsidRDefault="00133084" w:rsidP="002B40C4">
      <w:pPr>
        <w:keepNext/>
        <w:spacing w:after="0" w:line="360" w:lineRule="auto"/>
        <w:rPr>
          <w:rFonts w:ascii="Times New Roman" w:hAnsi="Times New Roman"/>
          <w:b/>
          <w:bCs/>
          <w:color w:val="003366"/>
          <w:sz w:val="28"/>
        </w:rPr>
        <w:sectPr w:rsidR="00133084" w:rsidRPr="002B40C4" w:rsidSect="002B40C4">
          <w:pgSz w:w="11906" w:h="16838" w:code="9"/>
          <w:pgMar w:top="709" w:right="1418" w:bottom="567"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33084" w:rsidRPr="002B40C4" w:rsidRDefault="00133084" w:rsidP="002B40C4">
      <w:pPr>
        <w:keepNext/>
        <w:spacing w:after="0" w:line="360" w:lineRule="auto"/>
        <w:rPr>
          <w:rFonts w:ascii="Times New Roman" w:hAnsi="Times New Roman"/>
          <w:b/>
          <w:bCs/>
          <w:color w:val="003366"/>
          <w:sz w:val="28"/>
        </w:rPr>
      </w:pPr>
      <w:r w:rsidRPr="002B40C4">
        <w:rPr>
          <w:rFonts w:ascii="Times New Roman" w:hAnsi="Times New Roman"/>
          <w:b/>
          <w:bCs/>
          <w:color w:val="003366"/>
          <w:sz w:val="28"/>
        </w:rPr>
        <w:lastRenderedPageBreak/>
        <w:t>2.7.GZFTANALİZİ</w:t>
      </w:r>
    </w:p>
    <w:p w:rsidR="008A124A" w:rsidRPr="009D0908" w:rsidRDefault="00675E73" w:rsidP="009D0908">
      <w:pPr>
        <w:keepNext/>
        <w:ind w:firstLine="708"/>
        <w:contextualSpacing/>
        <w:rPr>
          <w:rFonts w:ascii="Times New Roman" w:hAnsi="Times New Roman"/>
          <w:bCs/>
          <w:sz w:val="24"/>
          <w:szCs w:val="24"/>
        </w:rPr>
      </w:pPr>
      <w:r>
        <w:rPr>
          <w:rFonts w:ascii="Times New Roman" w:hAnsi="Times New Roman"/>
          <w:bCs/>
          <w:sz w:val="24"/>
          <w:szCs w:val="24"/>
        </w:rPr>
        <w:t>Müdürlüğümüz stratejik planlama ekibi üyeleri ile mevcut duruma ait sayısal verileri ortaya koyduktan sonra beyin fırtınası yönteminden yararlanılarak güçlü ve zayıf yönleri ile fırsat ve tehditlerini belirlemeye yönelik GZFT çalışmaları yapılmıştır. Bunun yanında, dış paydaşlarla yapılan görüşmeler, personel algı anketleri ve öz değerlendirme sonuçları birleştirilerek GZFT analizi tamamlanmıştır. Okulumuz Stratejik Planlama çalışmaları, nihai halini alana kadar okulumuz Stratejik Planlama Ekibi, değerlendirmelerine devam edecektir. Süreç tüm yöneticilerin, çalışanların ve diğer paydaşlarımızın katılımına açık olarak yönetilecektir.</w:t>
      </w:r>
    </w:p>
    <w:p w:rsidR="00133084" w:rsidRPr="00675E73" w:rsidRDefault="00133084" w:rsidP="00675E73">
      <w:pPr>
        <w:keepNext/>
        <w:ind w:firstLine="708"/>
        <w:contextualSpacing/>
        <w:rPr>
          <w:rFonts w:ascii="Times New Roman" w:hAnsi="Times New Roman"/>
          <w:b/>
          <w:bCs/>
          <w:color w:val="FF0000"/>
          <w:sz w:val="28"/>
        </w:rPr>
      </w:pPr>
      <w:r w:rsidRPr="0086311A">
        <w:rPr>
          <w:rFonts w:ascii="Times New Roman" w:hAnsi="Times New Roman"/>
          <w:b/>
          <w:bCs/>
          <w:color w:val="1F497D"/>
          <w:sz w:val="24"/>
          <w:szCs w:val="24"/>
        </w:rPr>
        <w:t>2.7.1 Güçlü Yönler, Zayıf Yönler, Fırsatlar, Tehditler</w:t>
      </w:r>
    </w:p>
    <w:p w:rsidR="00133084" w:rsidRPr="0086311A" w:rsidRDefault="00133084" w:rsidP="005345A0">
      <w:pPr>
        <w:pStyle w:val="ListeParagraf"/>
        <w:keepNext/>
        <w:ind w:left="0" w:firstLine="708"/>
        <w:rPr>
          <w:rFonts w:ascii="Times New Roman" w:hAnsi="Times New Roman"/>
          <w:b/>
          <w:bCs/>
          <w:color w:val="1F497D"/>
          <w:sz w:val="24"/>
          <w:szCs w:val="24"/>
        </w:rPr>
      </w:pPr>
      <w:r w:rsidRPr="0086311A">
        <w:rPr>
          <w:rFonts w:ascii="Times New Roman" w:hAnsi="Times New Roman"/>
          <w:b/>
          <w:bCs/>
          <w:color w:val="1F497D"/>
          <w:sz w:val="24"/>
          <w:szCs w:val="24"/>
        </w:rPr>
        <w:t>Güçlü Yönler, 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26"/>
        <w:gridCol w:w="4712"/>
      </w:tblGrid>
      <w:tr w:rsidR="00133084" w:rsidRPr="0086311A" w:rsidTr="00A231F3">
        <w:trPr>
          <w:trHeight w:val="227"/>
        </w:trPr>
        <w:tc>
          <w:tcPr>
            <w:tcW w:w="5000" w:type="pct"/>
            <w:gridSpan w:val="3"/>
            <w:shd w:val="clear" w:color="auto" w:fill="8DB3E2"/>
            <w:vAlign w:val="center"/>
          </w:tcPr>
          <w:p w:rsidR="00133084" w:rsidRPr="0086311A" w:rsidRDefault="00133084" w:rsidP="00A231F3">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Güçlü Yönler</w:t>
            </w:r>
          </w:p>
        </w:tc>
      </w:tr>
      <w:tr w:rsidR="00133084" w:rsidRPr="0086311A" w:rsidTr="008A124A">
        <w:trPr>
          <w:trHeight w:val="60"/>
        </w:trPr>
        <w:tc>
          <w:tcPr>
            <w:tcW w:w="1681" w:type="pct"/>
            <w:shd w:val="clear" w:color="auto" w:fill="C6D9F1"/>
            <w:vAlign w:val="center"/>
          </w:tcPr>
          <w:p w:rsidR="00133084" w:rsidRPr="00A65658" w:rsidRDefault="00133084"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133084" w:rsidRPr="0086311A" w:rsidRDefault="00133084"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133084" w:rsidRPr="0086311A" w:rsidRDefault="00133084"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133084" w:rsidRPr="009E58CB" w:rsidTr="00A231F3">
        <w:trPr>
          <w:trHeight w:val="2217"/>
        </w:trPr>
        <w:tc>
          <w:tcPr>
            <w:tcW w:w="1681" w:type="pct"/>
          </w:tcPr>
          <w:p w:rsidR="00675E73" w:rsidRPr="009E58CB" w:rsidRDefault="00675E73" w:rsidP="00B80F0B">
            <w:pPr>
              <w:pStyle w:val="ListeParagraf"/>
              <w:numPr>
                <w:ilvl w:val="0"/>
                <w:numId w:val="21"/>
              </w:numPr>
              <w:spacing w:after="0" w:line="256" w:lineRule="auto"/>
              <w:rPr>
                <w:rFonts w:ascii="Times New Roman" w:hAnsi="Times New Roman"/>
                <w:bCs/>
                <w:sz w:val="16"/>
                <w:szCs w:val="16"/>
              </w:rPr>
            </w:pPr>
            <w:r w:rsidRPr="009E58CB">
              <w:rPr>
                <w:rFonts w:ascii="Times New Roman" w:hAnsi="Times New Roman"/>
                <w:bCs/>
                <w:sz w:val="16"/>
                <w:szCs w:val="16"/>
              </w:rPr>
              <w:t>Okul Aile Birliği ve velilerin işbirliğine açık olması,</w:t>
            </w:r>
          </w:p>
          <w:p w:rsidR="00675E73" w:rsidRPr="009E58CB" w:rsidRDefault="00675E73" w:rsidP="00B80F0B">
            <w:pPr>
              <w:pStyle w:val="ListeParagraf"/>
              <w:numPr>
                <w:ilvl w:val="0"/>
                <w:numId w:val="21"/>
              </w:numPr>
              <w:spacing w:after="0" w:line="256" w:lineRule="auto"/>
              <w:rPr>
                <w:rFonts w:ascii="Times New Roman" w:hAnsi="Times New Roman"/>
                <w:bCs/>
                <w:sz w:val="16"/>
                <w:szCs w:val="16"/>
              </w:rPr>
            </w:pPr>
            <w:r w:rsidRPr="009E58CB">
              <w:rPr>
                <w:rFonts w:ascii="Times New Roman" w:hAnsi="Times New Roman"/>
                <w:bCs/>
                <w:sz w:val="16"/>
                <w:szCs w:val="16"/>
              </w:rPr>
              <w:t>Okulumuzda rehberlik servisinin bulunması</w:t>
            </w:r>
            <w:r w:rsidR="00147FE9" w:rsidRPr="009E58CB">
              <w:rPr>
                <w:rFonts w:ascii="Times New Roman" w:hAnsi="Times New Roman"/>
                <w:bCs/>
                <w:sz w:val="16"/>
                <w:szCs w:val="16"/>
              </w:rPr>
              <w:t>,</w:t>
            </w:r>
          </w:p>
          <w:p w:rsidR="00267F57" w:rsidRPr="009E58CB" w:rsidRDefault="005038E6" w:rsidP="00B80F0B">
            <w:pPr>
              <w:pStyle w:val="ListeParagraf"/>
              <w:numPr>
                <w:ilvl w:val="0"/>
                <w:numId w:val="21"/>
              </w:numPr>
              <w:spacing w:after="0" w:line="256" w:lineRule="auto"/>
              <w:rPr>
                <w:rFonts w:ascii="Times New Roman" w:hAnsi="Times New Roman"/>
                <w:bCs/>
                <w:sz w:val="16"/>
                <w:szCs w:val="16"/>
              </w:rPr>
            </w:pPr>
            <w:r w:rsidRPr="009E58CB">
              <w:rPr>
                <w:rFonts w:ascii="Times New Roman" w:hAnsi="Times New Roman"/>
                <w:bCs/>
                <w:sz w:val="16"/>
                <w:szCs w:val="16"/>
              </w:rPr>
              <w:t>Eğitim bölgesinde yeterli tanıtımımızın olması</w:t>
            </w:r>
          </w:p>
          <w:p w:rsidR="00267F57" w:rsidRPr="009E58CB" w:rsidRDefault="00267F57" w:rsidP="00B80F0B">
            <w:pPr>
              <w:pStyle w:val="ListeParagraf"/>
              <w:numPr>
                <w:ilvl w:val="0"/>
                <w:numId w:val="21"/>
              </w:numPr>
              <w:spacing w:after="0" w:line="256" w:lineRule="auto"/>
              <w:rPr>
                <w:rFonts w:ascii="Times New Roman" w:hAnsi="Times New Roman"/>
                <w:bCs/>
                <w:sz w:val="16"/>
                <w:szCs w:val="16"/>
              </w:rPr>
            </w:pPr>
            <w:r w:rsidRPr="009E58CB">
              <w:rPr>
                <w:rFonts w:ascii="Times New Roman" w:hAnsi="Times New Roman"/>
                <w:bCs/>
                <w:sz w:val="16"/>
                <w:szCs w:val="16"/>
              </w:rPr>
              <w:t>Öğrencilere yönelik sosyal, sportif ve kültürel çalışmalar ile yarışmaların yapılması.</w:t>
            </w:r>
          </w:p>
          <w:p w:rsidR="00133084" w:rsidRPr="009E58CB" w:rsidRDefault="00133084" w:rsidP="00675E73">
            <w:pPr>
              <w:pStyle w:val="ListeParagraf"/>
              <w:spacing w:after="0" w:line="259" w:lineRule="auto"/>
              <w:rPr>
                <w:rFonts w:ascii="Times New Roman" w:hAnsi="Times New Roman"/>
                <w:bCs/>
                <w:sz w:val="16"/>
                <w:szCs w:val="16"/>
              </w:rPr>
            </w:pPr>
          </w:p>
        </w:tc>
        <w:tc>
          <w:tcPr>
            <w:tcW w:w="1662" w:type="pct"/>
          </w:tcPr>
          <w:p w:rsidR="0069056D" w:rsidRPr="009E58CB" w:rsidRDefault="0069056D" w:rsidP="009E58CB">
            <w:pPr>
              <w:pStyle w:val="ListeParagraf"/>
              <w:numPr>
                <w:ilvl w:val="0"/>
                <w:numId w:val="21"/>
              </w:numPr>
              <w:spacing w:after="0" w:line="240" w:lineRule="auto"/>
              <w:contextualSpacing w:val="0"/>
              <w:rPr>
                <w:rFonts w:ascii="Times New Roman" w:hAnsi="Times New Roman"/>
                <w:sz w:val="16"/>
                <w:szCs w:val="16"/>
              </w:rPr>
            </w:pPr>
            <w:r w:rsidRPr="009E58CB">
              <w:rPr>
                <w:rFonts w:ascii="Times New Roman" w:hAnsi="Times New Roman"/>
                <w:sz w:val="16"/>
                <w:szCs w:val="16"/>
              </w:rPr>
              <w:t xml:space="preserve">Okulumuzda zümre odalarının olması </w:t>
            </w:r>
          </w:p>
          <w:p w:rsidR="00675E73" w:rsidRPr="005C23A0" w:rsidRDefault="00675E73" w:rsidP="009E58CB">
            <w:pPr>
              <w:pStyle w:val="ListeParagraf"/>
              <w:numPr>
                <w:ilvl w:val="0"/>
                <w:numId w:val="21"/>
              </w:numPr>
              <w:spacing w:after="0" w:line="240" w:lineRule="auto"/>
              <w:contextualSpacing w:val="0"/>
              <w:rPr>
                <w:rFonts w:ascii="Times New Roman" w:hAnsi="Times New Roman"/>
                <w:sz w:val="16"/>
                <w:szCs w:val="16"/>
              </w:rPr>
            </w:pPr>
            <w:r w:rsidRPr="005C23A0">
              <w:rPr>
                <w:rFonts w:ascii="Times New Roman" w:hAnsi="Times New Roman"/>
                <w:sz w:val="16"/>
                <w:szCs w:val="16"/>
              </w:rPr>
              <w:t>Velilerimizin işbirliğine açık olması,</w:t>
            </w:r>
          </w:p>
          <w:p w:rsidR="008A124A" w:rsidRPr="009E58CB" w:rsidRDefault="008A124A" w:rsidP="009E58CB">
            <w:pPr>
              <w:pStyle w:val="ListeParagraf"/>
              <w:numPr>
                <w:ilvl w:val="0"/>
                <w:numId w:val="21"/>
              </w:numPr>
              <w:spacing w:after="0" w:line="240" w:lineRule="auto"/>
              <w:contextualSpacing w:val="0"/>
              <w:rPr>
                <w:rFonts w:ascii="Times New Roman" w:hAnsi="Times New Roman"/>
                <w:sz w:val="16"/>
                <w:szCs w:val="16"/>
              </w:rPr>
            </w:pPr>
            <w:proofErr w:type="gramStart"/>
            <w:r w:rsidRPr="009E58CB">
              <w:rPr>
                <w:rFonts w:ascii="Times New Roman" w:hAnsi="Times New Roman"/>
                <w:sz w:val="16"/>
                <w:szCs w:val="16"/>
              </w:rPr>
              <w:t xml:space="preserve">Ders programlarının öğretmenlerin istekleri ve beklentileri dikkate alınarak yapılması. </w:t>
            </w:r>
            <w:proofErr w:type="gramEnd"/>
          </w:p>
          <w:p w:rsidR="00133084" w:rsidRPr="005C23A0" w:rsidRDefault="005C23A0" w:rsidP="005C23A0">
            <w:pPr>
              <w:pStyle w:val="ListeParagraf"/>
              <w:numPr>
                <w:ilvl w:val="0"/>
                <w:numId w:val="21"/>
              </w:numPr>
              <w:spacing w:after="0" w:line="256" w:lineRule="auto"/>
              <w:rPr>
                <w:rFonts w:ascii="Times New Roman" w:hAnsi="Times New Roman"/>
                <w:bCs/>
                <w:sz w:val="18"/>
                <w:szCs w:val="16"/>
              </w:rPr>
            </w:pPr>
            <w:r w:rsidRPr="005C23A0">
              <w:rPr>
                <w:rFonts w:ascii="Times New Roman" w:hAnsi="Times New Roman"/>
                <w:bCs/>
                <w:sz w:val="18"/>
                <w:szCs w:val="16"/>
              </w:rPr>
              <w:t>Öğrenciler arası şiddet içeren davranışların azlığı</w:t>
            </w:r>
          </w:p>
        </w:tc>
        <w:tc>
          <w:tcPr>
            <w:tcW w:w="1657" w:type="pct"/>
          </w:tcPr>
          <w:p w:rsidR="00675E73" w:rsidRPr="009E58CB" w:rsidRDefault="00675E73" w:rsidP="00B80F0B">
            <w:pPr>
              <w:pStyle w:val="ListeParagraf"/>
              <w:numPr>
                <w:ilvl w:val="0"/>
                <w:numId w:val="21"/>
              </w:numPr>
              <w:spacing w:after="0" w:line="240" w:lineRule="auto"/>
              <w:rPr>
                <w:rFonts w:ascii="Times New Roman" w:hAnsi="Times New Roman"/>
                <w:sz w:val="16"/>
                <w:szCs w:val="16"/>
              </w:rPr>
            </w:pPr>
            <w:r w:rsidRPr="009E58CB">
              <w:rPr>
                <w:rFonts w:ascii="Times New Roman" w:hAnsi="Times New Roman"/>
                <w:sz w:val="16"/>
                <w:szCs w:val="16"/>
              </w:rPr>
              <w:t>Eğitim-Öğretimde teknolojik alt yapının güçlü olması,</w:t>
            </w:r>
          </w:p>
          <w:p w:rsidR="00267F57" w:rsidRPr="009E58CB" w:rsidRDefault="00267F57" w:rsidP="00B80F0B">
            <w:pPr>
              <w:pStyle w:val="ListeParagraf"/>
              <w:numPr>
                <w:ilvl w:val="0"/>
                <w:numId w:val="21"/>
              </w:numPr>
              <w:spacing w:after="0" w:line="240" w:lineRule="auto"/>
              <w:contextualSpacing w:val="0"/>
              <w:rPr>
                <w:rFonts w:ascii="Times New Roman" w:hAnsi="Times New Roman"/>
                <w:sz w:val="16"/>
                <w:szCs w:val="16"/>
              </w:rPr>
            </w:pPr>
            <w:proofErr w:type="gramStart"/>
            <w:r w:rsidRPr="009E58CB">
              <w:rPr>
                <w:rFonts w:ascii="Times New Roman" w:hAnsi="Times New Roman"/>
                <w:sz w:val="16"/>
                <w:szCs w:val="16"/>
              </w:rPr>
              <w:t>Yöneticilerin katılımcı yönetim anlayışına açık olması.</w:t>
            </w:r>
            <w:proofErr w:type="gramEnd"/>
          </w:p>
          <w:p w:rsidR="005538E2" w:rsidRPr="009E58CB" w:rsidRDefault="00267F57" w:rsidP="00B80F0B">
            <w:pPr>
              <w:pStyle w:val="ListeParagraf"/>
              <w:numPr>
                <w:ilvl w:val="0"/>
                <w:numId w:val="21"/>
              </w:numPr>
              <w:spacing w:after="0" w:line="240" w:lineRule="auto"/>
              <w:contextualSpacing w:val="0"/>
              <w:rPr>
                <w:rFonts w:ascii="Times New Roman" w:hAnsi="Times New Roman"/>
                <w:sz w:val="16"/>
                <w:szCs w:val="16"/>
              </w:rPr>
            </w:pPr>
            <w:r w:rsidRPr="009E58CB">
              <w:rPr>
                <w:rFonts w:ascii="Times New Roman" w:hAnsi="Times New Roman"/>
                <w:sz w:val="16"/>
                <w:szCs w:val="16"/>
              </w:rPr>
              <w:t>Kurum içi öz değerlendirmenin yapılması.</w:t>
            </w:r>
          </w:p>
          <w:p w:rsidR="005538E2" w:rsidRPr="009E58CB" w:rsidRDefault="00C05570" w:rsidP="00B80F0B">
            <w:pPr>
              <w:pStyle w:val="ListeParagraf"/>
              <w:numPr>
                <w:ilvl w:val="0"/>
                <w:numId w:val="21"/>
              </w:numPr>
              <w:spacing w:after="0" w:line="240" w:lineRule="auto"/>
              <w:contextualSpacing w:val="0"/>
              <w:rPr>
                <w:rFonts w:ascii="Times New Roman" w:hAnsi="Times New Roman"/>
                <w:sz w:val="16"/>
                <w:szCs w:val="16"/>
              </w:rPr>
            </w:pPr>
            <w:r w:rsidRPr="009E58CB">
              <w:rPr>
                <w:rFonts w:ascii="Times New Roman" w:hAnsi="Times New Roman"/>
                <w:sz w:val="16"/>
                <w:szCs w:val="16"/>
              </w:rPr>
              <w:t>Okulumuzun öğretmenler tarafından</w:t>
            </w:r>
            <w:r w:rsidR="005538E2" w:rsidRPr="009E58CB">
              <w:rPr>
                <w:rFonts w:ascii="Times New Roman" w:hAnsi="Times New Roman"/>
                <w:sz w:val="16"/>
                <w:szCs w:val="16"/>
              </w:rPr>
              <w:t xml:space="preserve"> görev yapmak istediği özelliklere sahip olması.</w:t>
            </w:r>
          </w:p>
          <w:p w:rsidR="00147FE9" w:rsidRPr="009E58CB" w:rsidRDefault="00147FE9" w:rsidP="00B80F0B">
            <w:pPr>
              <w:pStyle w:val="ListeParagraf"/>
              <w:numPr>
                <w:ilvl w:val="0"/>
                <w:numId w:val="21"/>
              </w:numPr>
              <w:spacing w:after="0" w:line="360" w:lineRule="auto"/>
              <w:rPr>
                <w:rFonts w:ascii="Times New Roman" w:hAnsi="Times New Roman"/>
                <w:sz w:val="16"/>
                <w:szCs w:val="16"/>
              </w:rPr>
            </w:pPr>
            <w:r w:rsidRPr="009E58CB">
              <w:rPr>
                <w:rFonts w:ascii="Times New Roman" w:hAnsi="Times New Roman"/>
                <w:sz w:val="16"/>
                <w:szCs w:val="16"/>
              </w:rPr>
              <w:t xml:space="preserve">Fiziki alt </w:t>
            </w:r>
            <w:proofErr w:type="gramStart"/>
            <w:r w:rsidRPr="009E58CB">
              <w:rPr>
                <w:rFonts w:ascii="Times New Roman" w:hAnsi="Times New Roman"/>
                <w:sz w:val="16"/>
                <w:szCs w:val="16"/>
              </w:rPr>
              <w:t>yapının  ihtiyacı</w:t>
            </w:r>
            <w:proofErr w:type="gramEnd"/>
            <w:r w:rsidRPr="009E58CB">
              <w:rPr>
                <w:rFonts w:ascii="Times New Roman" w:hAnsi="Times New Roman"/>
                <w:sz w:val="16"/>
                <w:szCs w:val="16"/>
              </w:rPr>
              <w:t xml:space="preserve"> karşılıyor olması.</w:t>
            </w:r>
          </w:p>
          <w:p w:rsidR="00133084" w:rsidRPr="009E58CB" w:rsidRDefault="00147FE9" w:rsidP="00B80F0B">
            <w:pPr>
              <w:pStyle w:val="ListeParagraf"/>
              <w:numPr>
                <w:ilvl w:val="0"/>
                <w:numId w:val="21"/>
              </w:numPr>
              <w:spacing w:after="0" w:line="360" w:lineRule="auto"/>
              <w:rPr>
                <w:rFonts w:ascii="Times New Roman" w:hAnsi="Times New Roman"/>
                <w:sz w:val="16"/>
                <w:szCs w:val="16"/>
              </w:rPr>
            </w:pPr>
            <w:r w:rsidRPr="009E58CB">
              <w:rPr>
                <w:rFonts w:ascii="Times New Roman" w:hAnsi="Times New Roman"/>
                <w:sz w:val="16"/>
                <w:szCs w:val="16"/>
              </w:rPr>
              <w:t>Okul aile birliği hizmet alımı yoluyla hizmetli çalıştırması</w:t>
            </w:r>
          </w:p>
          <w:p w:rsidR="00E91440" w:rsidRPr="009E58CB" w:rsidRDefault="00E91440" w:rsidP="00B80F0B">
            <w:pPr>
              <w:pStyle w:val="ListeParagraf"/>
              <w:numPr>
                <w:ilvl w:val="0"/>
                <w:numId w:val="21"/>
              </w:numPr>
              <w:spacing w:after="0" w:line="360" w:lineRule="auto"/>
              <w:rPr>
                <w:rFonts w:ascii="Times New Roman" w:hAnsi="Times New Roman"/>
                <w:sz w:val="16"/>
                <w:szCs w:val="16"/>
              </w:rPr>
            </w:pPr>
            <w:r w:rsidRPr="009E58CB">
              <w:rPr>
                <w:rFonts w:ascii="Times New Roman" w:hAnsi="Times New Roman"/>
                <w:sz w:val="16"/>
                <w:szCs w:val="16"/>
              </w:rPr>
              <w:t>Okulda güvenlik kamera sisteminin bulunması</w:t>
            </w:r>
          </w:p>
          <w:p w:rsidR="006A6642" w:rsidRDefault="005C23A0" w:rsidP="00B80F0B">
            <w:pPr>
              <w:pStyle w:val="ListeParagraf"/>
              <w:numPr>
                <w:ilvl w:val="0"/>
                <w:numId w:val="21"/>
              </w:numPr>
              <w:spacing w:after="0" w:line="360" w:lineRule="auto"/>
              <w:rPr>
                <w:rFonts w:ascii="Times New Roman" w:hAnsi="Times New Roman"/>
                <w:sz w:val="16"/>
                <w:szCs w:val="16"/>
              </w:rPr>
            </w:pPr>
            <w:r>
              <w:rPr>
                <w:rFonts w:ascii="Times New Roman" w:hAnsi="Times New Roman"/>
                <w:sz w:val="16"/>
                <w:szCs w:val="16"/>
              </w:rPr>
              <w:t>Kapalı spor salonunun olması</w:t>
            </w:r>
          </w:p>
          <w:p w:rsidR="005C23A0" w:rsidRDefault="005C23A0" w:rsidP="00B80F0B">
            <w:pPr>
              <w:pStyle w:val="ListeParagraf"/>
              <w:numPr>
                <w:ilvl w:val="0"/>
                <w:numId w:val="21"/>
              </w:numPr>
              <w:spacing w:after="0" w:line="360" w:lineRule="auto"/>
              <w:rPr>
                <w:rFonts w:ascii="Times New Roman" w:hAnsi="Times New Roman"/>
                <w:sz w:val="16"/>
                <w:szCs w:val="16"/>
              </w:rPr>
            </w:pPr>
            <w:r>
              <w:rPr>
                <w:rFonts w:ascii="Times New Roman" w:hAnsi="Times New Roman"/>
                <w:sz w:val="16"/>
                <w:szCs w:val="16"/>
              </w:rPr>
              <w:t>Fizik Kimya ve Biyoloji laboratuarlarının olması</w:t>
            </w:r>
          </w:p>
          <w:p w:rsidR="005C23A0" w:rsidRDefault="005C23A0" w:rsidP="00B80F0B">
            <w:pPr>
              <w:pStyle w:val="ListeParagraf"/>
              <w:numPr>
                <w:ilvl w:val="0"/>
                <w:numId w:val="21"/>
              </w:numPr>
              <w:spacing w:after="0" w:line="360" w:lineRule="auto"/>
              <w:rPr>
                <w:rFonts w:ascii="Times New Roman" w:hAnsi="Times New Roman"/>
                <w:sz w:val="16"/>
                <w:szCs w:val="16"/>
              </w:rPr>
            </w:pPr>
            <w:r>
              <w:rPr>
                <w:rFonts w:ascii="Times New Roman" w:hAnsi="Times New Roman"/>
                <w:sz w:val="16"/>
                <w:szCs w:val="16"/>
              </w:rPr>
              <w:t>Okulumuzda asansör ve engelli tuvaletlerinin olması</w:t>
            </w:r>
          </w:p>
          <w:p w:rsidR="00C00578" w:rsidRPr="009E58CB" w:rsidRDefault="00C00578" w:rsidP="005C23A0">
            <w:pPr>
              <w:pStyle w:val="ListeParagraf"/>
              <w:spacing w:after="0" w:line="360" w:lineRule="auto"/>
              <w:rPr>
                <w:rFonts w:ascii="Times New Roman" w:hAnsi="Times New Roman"/>
                <w:sz w:val="16"/>
                <w:szCs w:val="16"/>
              </w:rPr>
            </w:pPr>
          </w:p>
        </w:tc>
      </w:tr>
      <w:tr w:rsidR="00133084" w:rsidRPr="009E58CB" w:rsidTr="00A231F3">
        <w:trPr>
          <w:trHeight w:val="227"/>
        </w:trPr>
        <w:tc>
          <w:tcPr>
            <w:tcW w:w="5000" w:type="pct"/>
            <w:gridSpan w:val="3"/>
            <w:shd w:val="clear" w:color="auto" w:fill="8DB3E2"/>
            <w:vAlign w:val="center"/>
          </w:tcPr>
          <w:p w:rsidR="00133084" w:rsidRPr="009E58CB" w:rsidRDefault="00133084" w:rsidP="00A231F3">
            <w:pPr>
              <w:pStyle w:val="ListeParagraf"/>
              <w:spacing w:after="0" w:line="240" w:lineRule="auto"/>
              <w:ind w:left="0"/>
              <w:jc w:val="center"/>
              <w:rPr>
                <w:rFonts w:ascii="Times New Roman" w:hAnsi="Times New Roman"/>
                <w:b/>
                <w:szCs w:val="16"/>
              </w:rPr>
            </w:pPr>
            <w:r w:rsidRPr="009E58CB">
              <w:rPr>
                <w:rFonts w:ascii="Times New Roman" w:hAnsi="Times New Roman"/>
                <w:b/>
                <w:szCs w:val="22"/>
              </w:rPr>
              <w:t>Zayıf Yönler</w:t>
            </w:r>
          </w:p>
        </w:tc>
      </w:tr>
      <w:tr w:rsidR="00133084" w:rsidRPr="009E58CB" w:rsidTr="00A231F3">
        <w:trPr>
          <w:trHeight w:val="178"/>
        </w:trPr>
        <w:tc>
          <w:tcPr>
            <w:tcW w:w="1681" w:type="pct"/>
            <w:shd w:val="clear" w:color="auto" w:fill="C6D9F1"/>
            <w:vAlign w:val="center"/>
          </w:tcPr>
          <w:p w:rsidR="00133084" w:rsidRPr="009E58CB" w:rsidRDefault="00133084" w:rsidP="00A231F3">
            <w:pPr>
              <w:pStyle w:val="ListeParagraf"/>
              <w:spacing w:after="0" w:line="240" w:lineRule="auto"/>
              <w:ind w:left="0"/>
              <w:jc w:val="center"/>
              <w:rPr>
                <w:rFonts w:ascii="Times New Roman" w:hAnsi="Times New Roman"/>
                <w:b/>
                <w:sz w:val="18"/>
                <w:szCs w:val="22"/>
              </w:rPr>
            </w:pPr>
            <w:r w:rsidRPr="009E58CB">
              <w:rPr>
                <w:rFonts w:ascii="Times New Roman" w:hAnsi="Times New Roman"/>
                <w:b/>
                <w:sz w:val="18"/>
                <w:szCs w:val="16"/>
              </w:rPr>
              <w:t>Eğitim ve Öğretime Erişim ve Tamamlama</w:t>
            </w:r>
          </w:p>
        </w:tc>
        <w:tc>
          <w:tcPr>
            <w:tcW w:w="1662" w:type="pct"/>
            <w:shd w:val="clear" w:color="auto" w:fill="C6D9F1"/>
            <w:vAlign w:val="center"/>
          </w:tcPr>
          <w:p w:rsidR="00133084" w:rsidRPr="009E58CB" w:rsidRDefault="00133084" w:rsidP="00A231F3">
            <w:pPr>
              <w:pStyle w:val="ListeParagraf"/>
              <w:spacing w:after="0" w:line="240" w:lineRule="auto"/>
              <w:ind w:left="0"/>
              <w:jc w:val="center"/>
              <w:rPr>
                <w:rFonts w:ascii="Times New Roman" w:hAnsi="Times New Roman"/>
                <w:b/>
                <w:sz w:val="18"/>
                <w:szCs w:val="16"/>
              </w:rPr>
            </w:pPr>
            <w:r w:rsidRPr="009E58CB">
              <w:rPr>
                <w:rFonts w:ascii="Times New Roman" w:hAnsi="Times New Roman"/>
                <w:b/>
                <w:sz w:val="18"/>
                <w:szCs w:val="16"/>
              </w:rPr>
              <w:t>Eğitim ve Öğretimde Kalite</w:t>
            </w:r>
          </w:p>
        </w:tc>
        <w:tc>
          <w:tcPr>
            <w:tcW w:w="1657" w:type="pct"/>
            <w:shd w:val="clear" w:color="auto" w:fill="C6D9F1"/>
            <w:vAlign w:val="center"/>
          </w:tcPr>
          <w:p w:rsidR="00133084" w:rsidRPr="009E58CB" w:rsidRDefault="00133084" w:rsidP="00A231F3">
            <w:pPr>
              <w:pStyle w:val="ListeParagraf"/>
              <w:spacing w:after="0" w:line="240" w:lineRule="auto"/>
              <w:ind w:left="0"/>
              <w:jc w:val="center"/>
              <w:rPr>
                <w:rFonts w:ascii="Times New Roman" w:hAnsi="Times New Roman"/>
                <w:b/>
                <w:sz w:val="18"/>
                <w:szCs w:val="16"/>
              </w:rPr>
            </w:pPr>
            <w:r w:rsidRPr="009E58CB">
              <w:rPr>
                <w:rFonts w:ascii="Times New Roman" w:hAnsi="Times New Roman"/>
                <w:b/>
                <w:sz w:val="18"/>
                <w:szCs w:val="16"/>
              </w:rPr>
              <w:t>Kurumsal Kapasite</w:t>
            </w:r>
          </w:p>
        </w:tc>
      </w:tr>
      <w:tr w:rsidR="00133084" w:rsidRPr="009E58CB" w:rsidTr="00AC21C9">
        <w:trPr>
          <w:trHeight w:val="85"/>
        </w:trPr>
        <w:tc>
          <w:tcPr>
            <w:tcW w:w="1681" w:type="pct"/>
          </w:tcPr>
          <w:p w:rsidR="00267F57" w:rsidRDefault="00267F57" w:rsidP="009E58CB">
            <w:pPr>
              <w:pStyle w:val="ListeParagraf"/>
              <w:numPr>
                <w:ilvl w:val="0"/>
                <w:numId w:val="22"/>
              </w:numPr>
              <w:spacing w:after="0" w:line="256" w:lineRule="auto"/>
              <w:rPr>
                <w:rFonts w:ascii="Times New Roman" w:hAnsi="Times New Roman"/>
                <w:bCs/>
                <w:sz w:val="16"/>
                <w:szCs w:val="16"/>
              </w:rPr>
            </w:pPr>
            <w:r w:rsidRPr="009E58CB">
              <w:rPr>
                <w:rFonts w:ascii="Times New Roman" w:hAnsi="Times New Roman"/>
                <w:bCs/>
                <w:sz w:val="16"/>
                <w:szCs w:val="16"/>
              </w:rPr>
              <w:t>Sağlık sorunları nedeniyle yapılan devamsızlıkların artması, alınan sağlık raporlarının sayısının artışı.</w:t>
            </w:r>
          </w:p>
          <w:p w:rsidR="00A10FAB" w:rsidRPr="00A10FAB" w:rsidRDefault="00A10FAB" w:rsidP="00A10FAB">
            <w:pPr>
              <w:pStyle w:val="ListeParagraf"/>
              <w:numPr>
                <w:ilvl w:val="0"/>
                <w:numId w:val="22"/>
              </w:numPr>
              <w:spacing w:after="0" w:line="256" w:lineRule="auto"/>
              <w:rPr>
                <w:rFonts w:ascii="Times New Roman" w:hAnsi="Times New Roman"/>
                <w:bCs/>
                <w:sz w:val="16"/>
                <w:szCs w:val="16"/>
              </w:rPr>
            </w:pPr>
            <w:r w:rsidRPr="00A10FAB">
              <w:rPr>
                <w:rFonts w:ascii="Times New Roman" w:hAnsi="Times New Roman"/>
                <w:sz w:val="16"/>
                <w:szCs w:val="16"/>
              </w:rPr>
              <w:t xml:space="preserve">Öğretmenlerin ve öğrencilerin serbest zamanlarını geçirebileceği ortamların yetersiz olması </w:t>
            </w:r>
          </w:p>
          <w:p w:rsidR="009E58CB" w:rsidRPr="009E58CB" w:rsidRDefault="00AC21C9" w:rsidP="00A10FAB">
            <w:pPr>
              <w:pStyle w:val="ListeParagraf"/>
              <w:numPr>
                <w:ilvl w:val="0"/>
                <w:numId w:val="22"/>
              </w:numPr>
              <w:spacing w:after="0" w:line="259" w:lineRule="auto"/>
              <w:rPr>
                <w:rFonts w:ascii="Times New Roman" w:hAnsi="Times New Roman"/>
                <w:bCs/>
                <w:sz w:val="16"/>
                <w:szCs w:val="16"/>
              </w:rPr>
            </w:pPr>
            <w:r>
              <w:rPr>
                <w:rFonts w:ascii="Times New Roman" w:hAnsi="Times New Roman"/>
                <w:bCs/>
                <w:sz w:val="16"/>
                <w:szCs w:val="16"/>
              </w:rPr>
              <w:t>Öğretmenler arası iletişimin zayıf olması</w:t>
            </w:r>
          </w:p>
        </w:tc>
        <w:tc>
          <w:tcPr>
            <w:tcW w:w="1662" w:type="pct"/>
          </w:tcPr>
          <w:p w:rsidR="00EC391C" w:rsidRPr="009E58CB" w:rsidRDefault="00EC391C" w:rsidP="00B80F0B">
            <w:pPr>
              <w:numPr>
                <w:ilvl w:val="0"/>
                <w:numId w:val="22"/>
              </w:numPr>
              <w:tabs>
                <w:tab w:val="left" w:pos="426"/>
              </w:tabs>
              <w:spacing w:after="0" w:line="240" w:lineRule="auto"/>
              <w:rPr>
                <w:rFonts w:ascii="Times New Roman" w:hAnsi="Times New Roman"/>
                <w:sz w:val="16"/>
                <w:szCs w:val="16"/>
              </w:rPr>
            </w:pPr>
            <w:r w:rsidRPr="009E58CB">
              <w:rPr>
                <w:rFonts w:ascii="Times New Roman" w:hAnsi="Times New Roman"/>
                <w:sz w:val="16"/>
                <w:szCs w:val="16"/>
              </w:rPr>
              <w:t>Mevcut kütüphanemizin yetersiz olması</w:t>
            </w:r>
          </w:p>
          <w:p w:rsidR="00675E73" w:rsidRPr="009E58CB" w:rsidRDefault="00675E73" w:rsidP="00B80F0B">
            <w:pPr>
              <w:pStyle w:val="ListeParagraf"/>
              <w:numPr>
                <w:ilvl w:val="0"/>
                <w:numId w:val="22"/>
              </w:numPr>
              <w:spacing w:after="0" w:line="240" w:lineRule="auto"/>
              <w:contextualSpacing w:val="0"/>
              <w:rPr>
                <w:rFonts w:ascii="Times New Roman" w:hAnsi="Times New Roman"/>
                <w:sz w:val="16"/>
                <w:szCs w:val="16"/>
              </w:rPr>
            </w:pPr>
            <w:r w:rsidRPr="009E58CB">
              <w:rPr>
                <w:rFonts w:ascii="Times New Roman" w:hAnsi="Times New Roman"/>
                <w:sz w:val="16"/>
                <w:szCs w:val="16"/>
              </w:rPr>
              <w:t>Öğretmenlerimizin yeteri kadar ödüllendirilmemesi,</w:t>
            </w:r>
          </w:p>
          <w:p w:rsidR="00675E73" w:rsidRPr="009E58CB" w:rsidRDefault="00675E73" w:rsidP="00B80F0B">
            <w:pPr>
              <w:pStyle w:val="ListeParagraf"/>
              <w:numPr>
                <w:ilvl w:val="0"/>
                <w:numId w:val="22"/>
              </w:numPr>
              <w:spacing w:after="0" w:line="240" w:lineRule="auto"/>
              <w:contextualSpacing w:val="0"/>
              <w:rPr>
                <w:rFonts w:ascii="Times New Roman" w:hAnsi="Times New Roman"/>
                <w:sz w:val="16"/>
                <w:szCs w:val="16"/>
              </w:rPr>
            </w:pPr>
            <w:r w:rsidRPr="009E58CB">
              <w:rPr>
                <w:rFonts w:ascii="Times New Roman" w:hAnsi="Times New Roman"/>
                <w:sz w:val="16"/>
                <w:szCs w:val="16"/>
              </w:rPr>
              <w:t>Hizmet</w:t>
            </w:r>
            <w:r w:rsidR="00A10FAB">
              <w:rPr>
                <w:rFonts w:ascii="Times New Roman" w:hAnsi="Times New Roman"/>
                <w:sz w:val="16"/>
                <w:szCs w:val="16"/>
              </w:rPr>
              <w:t xml:space="preserve"> </w:t>
            </w:r>
            <w:r w:rsidRPr="009E58CB">
              <w:rPr>
                <w:rFonts w:ascii="Times New Roman" w:hAnsi="Times New Roman"/>
                <w:sz w:val="16"/>
                <w:szCs w:val="16"/>
              </w:rPr>
              <w:t>içi eğitim faaliyetlerine katılımın yetersiz olması,</w:t>
            </w:r>
          </w:p>
          <w:p w:rsidR="008A124A" w:rsidRPr="009E58CB" w:rsidRDefault="008A124A" w:rsidP="00B80F0B">
            <w:pPr>
              <w:pStyle w:val="ListeParagraf"/>
              <w:numPr>
                <w:ilvl w:val="0"/>
                <w:numId w:val="22"/>
              </w:numPr>
              <w:spacing w:after="0" w:line="240" w:lineRule="auto"/>
              <w:contextualSpacing w:val="0"/>
              <w:rPr>
                <w:rFonts w:ascii="Times New Roman" w:hAnsi="Times New Roman"/>
                <w:sz w:val="16"/>
                <w:szCs w:val="16"/>
              </w:rPr>
            </w:pPr>
            <w:r w:rsidRPr="009E58CB">
              <w:rPr>
                <w:rFonts w:ascii="Times New Roman" w:hAnsi="Times New Roman"/>
                <w:sz w:val="16"/>
                <w:szCs w:val="16"/>
              </w:rPr>
              <w:t>Öğrencilerin akademik başarılarının düşük olması,</w:t>
            </w:r>
          </w:p>
          <w:p w:rsidR="00A10FAB" w:rsidRDefault="00337B8B" w:rsidP="00A10FAB">
            <w:pPr>
              <w:numPr>
                <w:ilvl w:val="0"/>
                <w:numId w:val="22"/>
              </w:numPr>
              <w:tabs>
                <w:tab w:val="left" w:pos="426"/>
              </w:tabs>
              <w:spacing w:after="0" w:line="240" w:lineRule="auto"/>
              <w:rPr>
                <w:rFonts w:ascii="Times New Roman" w:hAnsi="Times New Roman"/>
                <w:sz w:val="16"/>
                <w:szCs w:val="16"/>
              </w:rPr>
            </w:pPr>
            <w:r w:rsidRPr="009E58CB">
              <w:rPr>
                <w:rFonts w:ascii="Times New Roman" w:hAnsi="Times New Roman"/>
                <w:sz w:val="16"/>
                <w:szCs w:val="16"/>
              </w:rPr>
              <w:t>Öğrencilerin bilişim araçlarını amacı dışında kullanması</w:t>
            </w:r>
          </w:p>
          <w:p w:rsidR="00A10FAB" w:rsidRPr="00A10FAB" w:rsidRDefault="00A10FAB" w:rsidP="00A10FAB">
            <w:pPr>
              <w:numPr>
                <w:ilvl w:val="0"/>
                <w:numId w:val="22"/>
              </w:numPr>
              <w:tabs>
                <w:tab w:val="left" w:pos="426"/>
              </w:tabs>
              <w:spacing w:after="0" w:line="240" w:lineRule="auto"/>
              <w:rPr>
                <w:rFonts w:ascii="Times New Roman" w:hAnsi="Times New Roman"/>
                <w:sz w:val="16"/>
                <w:szCs w:val="16"/>
              </w:rPr>
            </w:pPr>
            <w:r>
              <w:rPr>
                <w:rFonts w:ascii="Times New Roman" w:hAnsi="Times New Roman"/>
                <w:sz w:val="16"/>
                <w:szCs w:val="16"/>
              </w:rPr>
              <w:t>Öğrencilerin sosyal faaliyetlere katılmak için yeterli zamanlarının olmaması.</w:t>
            </w:r>
          </w:p>
          <w:p w:rsidR="00A10FAB" w:rsidRPr="00A10FAB" w:rsidRDefault="00A10FAB" w:rsidP="00A10FAB">
            <w:pPr>
              <w:pStyle w:val="ListeParagraf"/>
              <w:keepNext/>
              <w:jc w:val="both"/>
              <w:rPr>
                <w:rFonts w:ascii="Times New Roman" w:hAnsi="Times New Roman"/>
                <w:sz w:val="16"/>
                <w:szCs w:val="16"/>
              </w:rPr>
            </w:pPr>
          </w:p>
        </w:tc>
        <w:tc>
          <w:tcPr>
            <w:tcW w:w="1657" w:type="pct"/>
          </w:tcPr>
          <w:p w:rsidR="00267F57" w:rsidRPr="00AC21C9" w:rsidRDefault="00A10FAB" w:rsidP="00B80F0B">
            <w:pPr>
              <w:numPr>
                <w:ilvl w:val="0"/>
                <w:numId w:val="22"/>
              </w:numPr>
              <w:tabs>
                <w:tab w:val="left" w:pos="426"/>
              </w:tabs>
              <w:spacing w:after="0" w:line="240" w:lineRule="auto"/>
              <w:rPr>
                <w:rFonts w:ascii="Times New Roman" w:hAnsi="Times New Roman"/>
                <w:sz w:val="16"/>
                <w:szCs w:val="16"/>
              </w:rPr>
            </w:pPr>
            <w:r w:rsidRPr="00AC21C9">
              <w:rPr>
                <w:rFonts w:ascii="Times New Roman" w:hAnsi="Times New Roman"/>
                <w:sz w:val="16"/>
                <w:szCs w:val="16"/>
              </w:rPr>
              <w:t xml:space="preserve">Okul konferans salonunun olmaması </w:t>
            </w:r>
          </w:p>
          <w:p w:rsidR="00267F57" w:rsidRPr="00AC21C9" w:rsidRDefault="00267F57" w:rsidP="00B80F0B">
            <w:pPr>
              <w:numPr>
                <w:ilvl w:val="0"/>
                <w:numId w:val="22"/>
              </w:numPr>
              <w:tabs>
                <w:tab w:val="left" w:pos="426"/>
              </w:tabs>
              <w:spacing w:after="0" w:line="240" w:lineRule="auto"/>
              <w:rPr>
                <w:rFonts w:ascii="Times New Roman" w:hAnsi="Times New Roman"/>
                <w:sz w:val="16"/>
                <w:szCs w:val="16"/>
              </w:rPr>
            </w:pPr>
            <w:proofErr w:type="gramStart"/>
            <w:r w:rsidRPr="009E58CB">
              <w:rPr>
                <w:rFonts w:ascii="Times New Roman" w:hAnsi="Times New Roman"/>
                <w:sz w:val="16"/>
                <w:szCs w:val="16"/>
              </w:rPr>
              <w:t xml:space="preserve">Çalışanlara yönelik sosyal, kültürel ve sportif faaliyetlerin </w:t>
            </w:r>
            <w:r w:rsidR="00A10FAB" w:rsidRPr="009E58CB">
              <w:rPr>
                <w:rFonts w:ascii="Times New Roman" w:hAnsi="Times New Roman"/>
                <w:sz w:val="16"/>
                <w:szCs w:val="16"/>
              </w:rPr>
              <w:t xml:space="preserve">yeterince </w:t>
            </w:r>
            <w:r w:rsidR="00A10FAB">
              <w:rPr>
                <w:rFonts w:ascii="Times New Roman" w:hAnsi="Times New Roman"/>
                <w:sz w:val="16"/>
                <w:szCs w:val="16"/>
              </w:rPr>
              <w:t>düzenlenememesi</w:t>
            </w:r>
            <w:r w:rsidRPr="009E58CB">
              <w:rPr>
                <w:rFonts w:ascii="Times New Roman" w:hAnsi="Times New Roman"/>
                <w:b/>
                <w:bCs/>
                <w:sz w:val="16"/>
                <w:szCs w:val="16"/>
              </w:rPr>
              <w:t xml:space="preserve">. </w:t>
            </w:r>
            <w:proofErr w:type="gramEnd"/>
          </w:p>
          <w:p w:rsidR="00AC21C9" w:rsidRPr="00AC21C9" w:rsidRDefault="00AC21C9" w:rsidP="00B80F0B">
            <w:pPr>
              <w:numPr>
                <w:ilvl w:val="0"/>
                <w:numId w:val="22"/>
              </w:numPr>
              <w:tabs>
                <w:tab w:val="left" w:pos="426"/>
              </w:tabs>
              <w:spacing w:after="0" w:line="240" w:lineRule="auto"/>
              <w:rPr>
                <w:rFonts w:ascii="Times New Roman" w:hAnsi="Times New Roman"/>
                <w:sz w:val="16"/>
                <w:szCs w:val="16"/>
              </w:rPr>
            </w:pPr>
            <w:r>
              <w:rPr>
                <w:rFonts w:ascii="Times New Roman" w:hAnsi="Times New Roman"/>
                <w:b/>
                <w:bCs/>
                <w:sz w:val="16"/>
                <w:szCs w:val="16"/>
              </w:rPr>
              <w:t>Okulun tehlike anında tahliye edeceği ikinci bir kapının olmaması</w:t>
            </w:r>
          </w:p>
          <w:p w:rsidR="00AC21C9" w:rsidRPr="00AC21C9" w:rsidRDefault="00AC21C9" w:rsidP="00B80F0B">
            <w:pPr>
              <w:numPr>
                <w:ilvl w:val="0"/>
                <w:numId w:val="22"/>
              </w:numPr>
              <w:tabs>
                <w:tab w:val="left" w:pos="426"/>
              </w:tabs>
              <w:spacing w:after="0" w:line="240" w:lineRule="auto"/>
              <w:rPr>
                <w:rFonts w:ascii="Times New Roman" w:hAnsi="Times New Roman"/>
                <w:sz w:val="16"/>
                <w:szCs w:val="16"/>
              </w:rPr>
            </w:pPr>
            <w:r>
              <w:rPr>
                <w:rFonts w:ascii="Times New Roman" w:hAnsi="Times New Roman"/>
                <w:b/>
                <w:bCs/>
                <w:sz w:val="16"/>
                <w:szCs w:val="16"/>
              </w:rPr>
              <w:t>Kadrolu hizmetli sayısının az olması</w:t>
            </w:r>
          </w:p>
          <w:p w:rsidR="00AC21C9" w:rsidRPr="00A10FAB" w:rsidRDefault="00AC21C9" w:rsidP="00B80F0B">
            <w:pPr>
              <w:numPr>
                <w:ilvl w:val="0"/>
                <w:numId w:val="22"/>
              </w:numPr>
              <w:tabs>
                <w:tab w:val="left" w:pos="426"/>
              </w:tabs>
              <w:spacing w:after="0" w:line="240" w:lineRule="auto"/>
              <w:rPr>
                <w:rFonts w:ascii="Times New Roman" w:hAnsi="Times New Roman"/>
                <w:sz w:val="16"/>
                <w:szCs w:val="16"/>
              </w:rPr>
            </w:pPr>
          </w:p>
          <w:p w:rsidR="00A10FAB" w:rsidRPr="001B1CB9" w:rsidRDefault="00A10FAB" w:rsidP="00A10FAB">
            <w:pPr>
              <w:pStyle w:val="ListeParagraf"/>
              <w:keepNext/>
              <w:jc w:val="both"/>
              <w:rPr>
                <w:rFonts w:ascii="Times New Roman" w:hAnsi="Times New Roman"/>
                <w:sz w:val="24"/>
                <w:szCs w:val="24"/>
              </w:rPr>
            </w:pPr>
          </w:p>
          <w:p w:rsidR="00A10FAB" w:rsidRPr="009E58CB" w:rsidRDefault="00A10FAB" w:rsidP="00A10FAB">
            <w:pPr>
              <w:tabs>
                <w:tab w:val="left" w:pos="426"/>
              </w:tabs>
              <w:spacing w:after="0" w:line="240" w:lineRule="auto"/>
              <w:rPr>
                <w:rFonts w:ascii="Times New Roman" w:hAnsi="Times New Roman"/>
                <w:sz w:val="16"/>
                <w:szCs w:val="16"/>
              </w:rPr>
            </w:pPr>
          </w:p>
          <w:p w:rsidR="00133084" w:rsidRPr="009E58CB" w:rsidRDefault="00133084" w:rsidP="007903BC">
            <w:pPr>
              <w:pStyle w:val="ListeParagraf"/>
              <w:spacing w:after="0" w:line="240" w:lineRule="auto"/>
              <w:ind w:left="275"/>
              <w:rPr>
                <w:rFonts w:ascii="Times New Roman" w:hAnsi="Times New Roman"/>
                <w:sz w:val="16"/>
                <w:szCs w:val="16"/>
              </w:rPr>
            </w:pPr>
          </w:p>
        </w:tc>
      </w:tr>
    </w:tbl>
    <w:p w:rsidR="00DF77D9" w:rsidRDefault="00DF77D9" w:rsidP="006B54C9">
      <w:pPr>
        <w:pStyle w:val="ListeParagraf"/>
        <w:keepNext/>
        <w:spacing w:after="0" w:line="360" w:lineRule="auto"/>
        <w:ind w:left="0"/>
        <w:rPr>
          <w:rFonts w:ascii="Times New Roman" w:hAnsi="Times New Roman"/>
          <w:b/>
          <w:bCs/>
          <w:sz w:val="24"/>
          <w:szCs w:val="24"/>
        </w:rPr>
        <w:sectPr w:rsidR="00DF77D9"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33084" w:rsidRPr="009E58CB" w:rsidRDefault="00133084" w:rsidP="006B54C9">
      <w:pPr>
        <w:pStyle w:val="ListeParagraf"/>
        <w:keepNext/>
        <w:spacing w:after="0" w:line="360" w:lineRule="auto"/>
        <w:ind w:left="0"/>
        <w:rPr>
          <w:rFonts w:ascii="Times New Roman" w:hAnsi="Times New Roman"/>
          <w:b/>
          <w:bCs/>
          <w:sz w:val="24"/>
          <w:szCs w:val="24"/>
        </w:rPr>
      </w:pPr>
    </w:p>
    <w:p w:rsidR="00133084" w:rsidRPr="009E58CB" w:rsidRDefault="00133084" w:rsidP="005345A0">
      <w:pPr>
        <w:pStyle w:val="ListeParagraf"/>
        <w:keepNext/>
        <w:ind w:left="0"/>
        <w:rPr>
          <w:rFonts w:ascii="Times New Roman" w:hAnsi="Times New Roman"/>
          <w:b/>
          <w:bCs/>
          <w:color w:val="1F497D"/>
          <w:sz w:val="24"/>
          <w:szCs w:val="24"/>
        </w:rPr>
      </w:pPr>
      <w:r w:rsidRPr="009E58CB">
        <w:rPr>
          <w:rFonts w:ascii="Times New Roman" w:hAnsi="Times New Roman"/>
          <w:b/>
          <w:bCs/>
          <w:color w:val="1F497D"/>
          <w:sz w:val="24"/>
          <w:szCs w:val="24"/>
        </w:rPr>
        <w:t xml:space="preserve">  Fırsatlar, Tehditler</w:t>
      </w:r>
    </w:p>
    <w:p w:rsidR="003E1EE2" w:rsidRPr="009E58CB" w:rsidRDefault="003E1EE2" w:rsidP="006B54C9">
      <w:pPr>
        <w:pStyle w:val="ListeParagraf"/>
        <w:keepNext/>
        <w:spacing w:after="0" w:line="360" w:lineRule="auto"/>
        <w:ind w:left="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26"/>
        <w:gridCol w:w="4712"/>
      </w:tblGrid>
      <w:tr w:rsidR="00133084" w:rsidRPr="009E58CB" w:rsidTr="00A231F3">
        <w:trPr>
          <w:trHeight w:val="227"/>
        </w:trPr>
        <w:tc>
          <w:tcPr>
            <w:tcW w:w="5000" w:type="pct"/>
            <w:gridSpan w:val="3"/>
            <w:shd w:val="clear" w:color="auto" w:fill="8DB3E2"/>
            <w:vAlign w:val="center"/>
          </w:tcPr>
          <w:p w:rsidR="00133084" w:rsidRPr="009E58CB" w:rsidRDefault="00133084" w:rsidP="00A231F3">
            <w:pPr>
              <w:pStyle w:val="ListeParagraf"/>
              <w:spacing w:after="0" w:line="240" w:lineRule="auto"/>
              <w:ind w:left="0"/>
              <w:jc w:val="center"/>
              <w:rPr>
                <w:rFonts w:ascii="Times New Roman" w:hAnsi="Times New Roman"/>
                <w:b/>
                <w:sz w:val="18"/>
                <w:szCs w:val="16"/>
              </w:rPr>
            </w:pPr>
            <w:r w:rsidRPr="009E58CB">
              <w:rPr>
                <w:rFonts w:ascii="Times New Roman" w:hAnsi="Times New Roman"/>
                <w:b/>
                <w:szCs w:val="22"/>
              </w:rPr>
              <w:t>Fırsatlar</w:t>
            </w:r>
          </w:p>
        </w:tc>
      </w:tr>
      <w:tr w:rsidR="00133084" w:rsidRPr="009E58CB" w:rsidTr="00A231F3">
        <w:trPr>
          <w:trHeight w:val="189"/>
        </w:trPr>
        <w:tc>
          <w:tcPr>
            <w:tcW w:w="1681" w:type="pct"/>
            <w:shd w:val="clear" w:color="auto" w:fill="C6D9F1"/>
            <w:vAlign w:val="center"/>
          </w:tcPr>
          <w:p w:rsidR="00133084" w:rsidRPr="009E58CB" w:rsidRDefault="00133084" w:rsidP="00A231F3">
            <w:pPr>
              <w:pStyle w:val="ListeParagraf"/>
              <w:spacing w:after="0" w:line="240" w:lineRule="auto"/>
              <w:ind w:left="0"/>
              <w:jc w:val="center"/>
              <w:rPr>
                <w:rFonts w:ascii="Times New Roman" w:hAnsi="Times New Roman"/>
                <w:b/>
                <w:sz w:val="18"/>
                <w:szCs w:val="22"/>
              </w:rPr>
            </w:pPr>
            <w:r w:rsidRPr="009E58CB">
              <w:rPr>
                <w:rFonts w:ascii="Times New Roman" w:hAnsi="Times New Roman"/>
                <w:b/>
                <w:sz w:val="18"/>
                <w:szCs w:val="16"/>
              </w:rPr>
              <w:t>Eğitim ve Öğretime Erişim ve Tamamlama</w:t>
            </w:r>
          </w:p>
        </w:tc>
        <w:tc>
          <w:tcPr>
            <w:tcW w:w="1662" w:type="pct"/>
            <w:shd w:val="clear" w:color="auto" w:fill="C6D9F1"/>
            <w:vAlign w:val="center"/>
          </w:tcPr>
          <w:p w:rsidR="00133084" w:rsidRPr="009E58CB" w:rsidRDefault="00133084" w:rsidP="00A231F3">
            <w:pPr>
              <w:pStyle w:val="ListeParagraf"/>
              <w:spacing w:after="0" w:line="240" w:lineRule="auto"/>
              <w:ind w:left="0"/>
              <w:jc w:val="center"/>
              <w:rPr>
                <w:rFonts w:ascii="Times New Roman" w:hAnsi="Times New Roman"/>
                <w:b/>
                <w:sz w:val="18"/>
                <w:szCs w:val="16"/>
              </w:rPr>
            </w:pPr>
            <w:r w:rsidRPr="009E58CB">
              <w:rPr>
                <w:rFonts w:ascii="Times New Roman" w:hAnsi="Times New Roman"/>
                <w:b/>
                <w:sz w:val="18"/>
                <w:szCs w:val="16"/>
              </w:rPr>
              <w:t>Eğitim ve Öğretimde Kalite</w:t>
            </w:r>
          </w:p>
        </w:tc>
        <w:tc>
          <w:tcPr>
            <w:tcW w:w="1657" w:type="pct"/>
            <w:shd w:val="clear" w:color="auto" w:fill="C6D9F1"/>
            <w:vAlign w:val="center"/>
          </w:tcPr>
          <w:p w:rsidR="00133084" w:rsidRPr="009E58CB" w:rsidRDefault="00133084" w:rsidP="00A231F3">
            <w:pPr>
              <w:pStyle w:val="ListeParagraf"/>
              <w:spacing w:after="0" w:line="240" w:lineRule="auto"/>
              <w:ind w:left="0"/>
              <w:jc w:val="center"/>
              <w:rPr>
                <w:rFonts w:ascii="Times New Roman" w:hAnsi="Times New Roman"/>
                <w:b/>
                <w:sz w:val="18"/>
                <w:szCs w:val="16"/>
              </w:rPr>
            </w:pPr>
            <w:r w:rsidRPr="009E58CB">
              <w:rPr>
                <w:rFonts w:ascii="Times New Roman" w:hAnsi="Times New Roman"/>
                <w:b/>
                <w:sz w:val="18"/>
                <w:szCs w:val="16"/>
              </w:rPr>
              <w:t>Kurumsal Kapasite</w:t>
            </w:r>
          </w:p>
        </w:tc>
      </w:tr>
      <w:tr w:rsidR="00133084" w:rsidRPr="009E58CB" w:rsidTr="00A231F3">
        <w:trPr>
          <w:trHeight w:val="2217"/>
        </w:trPr>
        <w:tc>
          <w:tcPr>
            <w:tcW w:w="1681" w:type="pct"/>
          </w:tcPr>
          <w:p w:rsidR="008A124A" w:rsidRPr="009E58CB" w:rsidRDefault="008A124A" w:rsidP="00D92F51">
            <w:pPr>
              <w:pStyle w:val="ListeParagraf"/>
              <w:numPr>
                <w:ilvl w:val="0"/>
                <w:numId w:val="23"/>
              </w:numPr>
              <w:spacing w:after="0" w:line="256" w:lineRule="auto"/>
              <w:rPr>
                <w:rFonts w:ascii="Times New Roman" w:hAnsi="Times New Roman"/>
                <w:bCs/>
                <w:sz w:val="18"/>
                <w:szCs w:val="18"/>
              </w:rPr>
            </w:pPr>
            <w:r w:rsidRPr="009E58CB">
              <w:rPr>
                <w:rFonts w:ascii="Times New Roman" w:hAnsi="Times New Roman"/>
                <w:sz w:val="18"/>
                <w:szCs w:val="18"/>
              </w:rPr>
              <w:t>Yerel yönetimin işbirliğine açık olması,</w:t>
            </w:r>
          </w:p>
          <w:p w:rsidR="008A124A" w:rsidRPr="009E58CB" w:rsidRDefault="008A124A" w:rsidP="00D92F51">
            <w:pPr>
              <w:pStyle w:val="ListeParagraf"/>
              <w:numPr>
                <w:ilvl w:val="0"/>
                <w:numId w:val="23"/>
              </w:numPr>
              <w:spacing w:after="0" w:line="256" w:lineRule="auto"/>
              <w:rPr>
                <w:rFonts w:ascii="Times New Roman" w:hAnsi="Times New Roman"/>
                <w:bCs/>
                <w:sz w:val="18"/>
                <w:szCs w:val="18"/>
              </w:rPr>
            </w:pPr>
            <w:proofErr w:type="spellStart"/>
            <w:r w:rsidRPr="009E58CB">
              <w:rPr>
                <w:rFonts w:ascii="Times New Roman" w:hAnsi="Times New Roman"/>
                <w:sz w:val="18"/>
                <w:szCs w:val="18"/>
              </w:rPr>
              <w:t>STK’ların</w:t>
            </w:r>
            <w:proofErr w:type="spellEnd"/>
            <w:r w:rsidRPr="009E58CB">
              <w:rPr>
                <w:rFonts w:ascii="Times New Roman" w:hAnsi="Times New Roman"/>
                <w:sz w:val="18"/>
                <w:szCs w:val="18"/>
              </w:rPr>
              <w:t xml:space="preserve"> okulumuz ile işbirliğine açık olması,</w:t>
            </w:r>
          </w:p>
          <w:p w:rsidR="008A124A" w:rsidRPr="005A5EBA" w:rsidRDefault="008A124A" w:rsidP="00D92F51">
            <w:pPr>
              <w:pStyle w:val="ListeParagraf"/>
              <w:numPr>
                <w:ilvl w:val="0"/>
                <w:numId w:val="23"/>
              </w:numPr>
              <w:spacing w:after="0" w:line="256" w:lineRule="auto"/>
              <w:rPr>
                <w:rFonts w:ascii="Times New Roman" w:hAnsi="Times New Roman"/>
                <w:bCs/>
                <w:sz w:val="18"/>
                <w:szCs w:val="18"/>
              </w:rPr>
            </w:pPr>
            <w:r w:rsidRPr="005A5EBA">
              <w:rPr>
                <w:rFonts w:ascii="Times New Roman" w:hAnsi="Times New Roman"/>
                <w:sz w:val="18"/>
                <w:szCs w:val="18"/>
              </w:rPr>
              <w:t>İlçemizde faaliyet gösteren derneklerin bulunması,</w:t>
            </w:r>
          </w:p>
          <w:p w:rsidR="006C0DBF" w:rsidRPr="000F6741" w:rsidRDefault="006C0DBF" w:rsidP="00D92F51">
            <w:pPr>
              <w:pStyle w:val="ListeParagraf"/>
              <w:numPr>
                <w:ilvl w:val="0"/>
                <w:numId w:val="23"/>
              </w:numPr>
              <w:spacing w:after="0" w:line="256" w:lineRule="auto"/>
              <w:rPr>
                <w:rFonts w:ascii="Times New Roman" w:hAnsi="Times New Roman"/>
                <w:bCs/>
                <w:sz w:val="18"/>
                <w:szCs w:val="18"/>
              </w:rPr>
            </w:pPr>
            <w:r w:rsidRPr="005A5EBA">
              <w:rPr>
                <w:rFonts w:ascii="Times New Roman" w:hAnsi="Times New Roman"/>
                <w:sz w:val="18"/>
                <w:szCs w:val="18"/>
              </w:rPr>
              <w:t>İlçemizde iki üniversitenin bulunması</w:t>
            </w:r>
          </w:p>
          <w:p w:rsidR="000F6741" w:rsidRPr="000F6741" w:rsidRDefault="000F6741" w:rsidP="00D92F51">
            <w:pPr>
              <w:pStyle w:val="ListeParagraf"/>
              <w:numPr>
                <w:ilvl w:val="0"/>
                <w:numId w:val="23"/>
              </w:numPr>
              <w:spacing w:after="0" w:line="256" w:lineRule="auto"/>
              <w:rPr>
                <w:rFonts w:ascii="Times New Roman" w:hAnsi="Times New Roman"/>
                <w:bCs/>
                <w:sz w:val="18"/>
                <w:szCs w:val="18"/>
              </w:rPr>
            </w:pPr>
            <w:r>
              <w:rPr>
                <w:rFonts w:ascii="Times New Roman" w:hAnsi="Times New Roman"/>
                <w:sz w:val="18"/>
                <w:szCs w:val="18"/>
              </w:rPr>
              <w:t xml:space="preserve">Okul çevresinde tehdit oluşturabilecek </w:t>
            </w:r>
            <w:proofErr w:type="gramStart"/>
            <w:r>
              <w:rPr>
                <w:rFonts w:ascii="Times New Roman" w:hAnsi="Times New Roman"/>
                <w:sz w:val="18"/>
                <w:szCs w:val="18"/>
              </w:rPr>
              <w:t>mekanların</w:t>
            </w:r>
            <w:proofErr w:type="gramEnd"/>
            <w:r>
              <w:rPr>
                <w:rFonts w:ascii="Times New Roman" w:hAnsi="Times New Roman"/>
                <w:sz w:val="18"/>
                <w:szCs w:val="18"/>
              </w:rPr>
              <w:t xml:space="preserve"> olmaması</w:t>
            </w:r>
          </w:p>
          <w:p w:rsidR="000F6741" w:rsidRPr="000F6741" w:rsidRDefault="000F6741" w:rsidP="00D92F51">
            <w:pPr>
              <w:pStyle w:val="ListeParagraf"/>
              <w:numPr>
                <w:ilvl w:val="0"/>
                <w:numId w:val="23"/>
              </w:numPr>
              <w:spacing w:after="0" w:line="256" w:lineRule="auto"/>
              <w:rPr>
                <w:rFonts w:ascii="Times New Roman" w:hAnsi="Times New Roman"/>
                <w:bCs/>
                <w:sz w:val="18"/>
                <w:szCs w:val="18"/>
              </w:rPr>
            </w:pPr>
            <w:r>
              <w:rPr>
                <w:rFonts w:ascii="Times New Roman" w:hAnsi="Times New Roman"/>
                <w:sz w:val="18"/>
                <w:szCs w:val="18"/>
              </w:rPr>
              <w:t>Okula ulaşım araçlarının yeterli olması</w:t>
            </w:r>
          </w:p>
          <w:p w:rsidR="000F6741" w:rsidRPr="005A5EBA" w:rsidRDefault="000F6741" w:rsidP="00D92F51">
            <w:pPr>
              <w:pStyle w:val="ListeParagraf"/>
              <w:numPr>
                <w:ilvl w:val="0"/>
                <w:numId w:val="23"/>
              </w:numPr>
              <w:spacing w:after="0" w:line="256" w:lineRule="auto"/>
              <w:rPr>
                <w:rFonts w:ascii="Times New Roman" w:hAnsi="Times New Roman"/>
                <w:bCs/>
                <w:sz w:val="18"/>
                <w:szCs w:val="18"/>
              </w:rPr>
            </w:pPr>
            <w:r>
              <w:rPr>
                <w:rFonts w:ascii="Times New Roman" w:hAnsi="Times New Roman"/>
                <w:bCs/>
                <w:sz w:val="18"/>
                <w:szCs w:val="18"/>
              </w:rPr>
              <w:t>Okul çevresindeki kentleşmenin düzenli olması</w:t>
            </w:r>
          </w:p>
          <w:p w:rsidR="000F6741" w:rsidRDefault="000F6741" w:rsidP="000F6741">
            <w:pPr>
              <w:spacing w:after="0" w:line="256" w:lineRule="auto"/>
              <w:rPr>
                <w:rFonts w:ascii="Times New Roman" w:hAnsi="Times New Roman"/>
                <w:bCs/>
                <w:sz w:val="18"/>
                <w:szCs w:val="18"/>
              </w:rPr>
            </w:pPr>
          </w:p>
          <w:p w:rsidR="000F6741" w:rsidRDefault="000F6741" w:rsidP="000F6741">
            <w:pPr>
              <w:spacing w:after="0" w:line="256" w:lineRule="auto"/>
              <w:rPr>
                <w:rFonts w:ascii="Times New Roman" w:hAnsi="Times New Roman"/>
                <w:bCs/>
                <w:sz w:val="18"/>
                <w:szCs w:val="18"/>
              </w:rPr>
            </w:pPr>
          </w:p>
          <w:p w:rsidR="000F6741" w:rsidRDefault="000F6741" w:rsidP="000F6741">
            <w:pPr>
              <w:spacing w:after="0" w:line="256" w:lineRule="auto"/>
              <w:rPr>
                <w:rFonts w:ascii="Times New Roman" w:hAnsi="Times New Roman"/>
                <w:bCs/>
                <w:sz w:val="18"/>
                <w:szCs w:val="18"/>
              </w:rPr>
            </w:pPr>
          </w:p>
          <w:p w:rsidR="000F6741" w:rsidRPr="000F6741" w:rsidRDefault="000F6741" w:rsidP="000F6741">
            <w:pPr>
              <w:spacing w:after="0" w:line="256" w:lineRule="auto"/>
              <w:rPr>
                <w:rFonts w:ascii="Times New Roman" w:hAnsi="Times New Roman"/>
                <w:bCs/>
                <w:sz w:val="18"/>
                <w:szCs w:val="18"/>
              </w:rPr>
            </w:pPr>
          </w:p>
        </w:tc>
        <w:tc>
          <w:tcPr>
            <w:tcW w:w="1662" w:type="pct"/>
          </w:tcPr>
          <w:p w:rsidR="00A46826" w:rsidRPr="009E58CB" w:rsidRDefault="00A46826" w:rsidP="009E58CB">
            <w:pPr>
              <w:pStyle w:val="ListeParagraf"/>
              <w:numPr>
                <w:ilvl w:val="0"/>
                <w:numId w:val="23"/>
              </w:numPr>
              <w:spacing w:after="0" w:line="256" w:lineRule="auto"/>
              <w:rPr>
                <w:rFonts w:ascii="Times New Roman" w:hAnsi="Times New Roman"/>
                <w:bCs/>
                <w:sz w:val="18"/>
                <w:szCs w:val="18"/>
              </w:rPr>
            </w:pPr>
            <w:proofErr w:type="gramStart"/>
            <w:r w:rsidRPr="009E58CB">
              <w:rPr>
                <w:rFonts w:ascii="Times New Roman" w:hAnsi="Times New Roman"/>
                <w:bCs/>
                <w:sz w:val="18"/>
                <w:szCs w:val="18"/>
              </w:rPr>
              <w:t>Öğrencilerin sınavla seçilerek alınması.</w:t>
            </w:r>
            <w:proofErr w:type="gramEnd"/>
          </w:p>
          <w:p w:rsidR="00C00578" w:rsidRDefault="000F6741" w:rsidP="00C00578">
            <w:pPr>
              <w:pStyle w:val="ListeParagraf"/>
              <w:numPr>
                <w:ilvl w:val="0"/>
                <w:numId w:val="23"/>
              </w:numPr>
              <w:spacing w:after="0" w:line="256" w:lineRule="auto"/>
              <w:rPr>
                <w:rFonts w:ascii="Times New Roman" w:hAnsi="Times New Roman"/>
                <w:bCs/>
                <w:sz w:val="18"/>
                <w:szCs w:val="18"/>
              </w:rPr>
            </w:pPr>
            <w:proofErr w:type="gramStart"/>
            <w:r>
              <w:rPr>
                <w:rFonts w:ascii="Times New Roman" w:hAnsi="Times New Roman"/>
                <w:bCs/>
                <w:sz w:val="18"/>
                <w:szCs w:val="18"/>
              </w:rPr>
              <w:t xml:space="preserve">Üç </w:t>
            </w:r>
            <w:r w:rsidR="00675E73" w:rsidRPr="009E58CB">
              <w:rPr>
                <w:rFonts w:ascii="Times New Roman" w:hAnsi="Times New Roman"/>
                <w:bCs/>
                <w:sz w:val="18"/>
                <w:szCs w:val="18"/>
              </w:rPr>
              <w:t xml:space="preserve"> rehber</w:t>
            </w:r>
            <w:proofErr w:type="gramEnd"/>
            <w:r w:rsidR="00675E73" w:rsidRPr="009E58CB">
              <w:rPr>
                <w:rFonts w:ascii="Times New Roman" w:hAnsi="Times New Roman"/>
                <w:bCs/>
                <w:sz w:val="18"/>
                <w:szCs w:val="18"/>
              </w:rPr>
              <w:t xml:space="preserve"> öğretmenin bulunması,</w:t>
            </w:r>
          </w:p>
          <w:p w:rsidR="0060110E" w:rsidRPr="000F6741" w:rsidRDefault="008A124A" w:rsidP="000F6741">
            <w:pPr>
              <w:pStyle w:val="ListeParagraf"/>
              <w:numPr>
                <w:ilvl w:val="0"/>
                <w:numId w:val="23"/>
              </w:numPr>
              <w:spacing w:after="0" w:line="256" w:lineRule="auto"/>
              <w:rPr>
                <w:rFonts w:ascii="Times New Roman" w:hAnsi="Times New Roman"/>
                <w:bCs/>
                <w:sz w:val="18"/>
                <w:szCs w:val="18"/>
              </w:rPr>
            </w:pPr>
            <w:r w:rsidRPr="009E58CB">
              <w:rPr>
                <w:rFonts w:ascii="Times New Roman" w:hAnsi="Times New Roman"/>
                <w:bCs/>
                <w:sz w:val="18"/>
                <w:szCs w:val="18"/>
              </w:rPr>
              <w:t>Sınıfların kalabalık olmayışı</w:t>
            </w:r>
          </w:p>
          <w:p w:rsidR="00133084" w:rsidRPr="005A5EBA" w:rsidRDefault="006C0DBF" w:rsidP="009E58CB">
            <w:pPr>
              <w:pStyle w:val="ListeParagraf"/>
              <w:numPr>
                <w:ilvl w:val="0"/>
                <w:numId w:val="23"/>
              </w:numPr>
              <w:spacing w:after="0" w:line="256" w:lineRule="auto"/>
              <w:rPr>
                <w:rFonts w:ascii="Times New Roman" w:hAnsi="Times New Roman"/>
                <w:bCs/>
                <w:sz w:val="18"/>
                <w:szCs w:val="18"/>
              </w:rPr>
            </w:pPr>
            <w:r w:rsidRPr="005A5EBA">
              <w:rPr>
                <w:rFonts w:ascii="Times New Roman" w:hAnsi="Times New Roman"/>
                <w:bCs/>
                <w:sz w:val="16"/>
                <w:szCs w:val="16"/>
              </w:rPr>
              <w:t>Eğitimi destekleme ve yetiştirme kursları</w:t>
            </w:r>
          </w:p>
          <w:p w:rsidR="009E58CB" w:rsidRPr="009E58CB" w:rsidRDefault="009E58CB" w:rsidP="000F6741">
            <w:pPr>
              <w:pStyle w:val="ListeParagraf"/>
              <w:spacing w:after="0" w:line="259" w:lineRule="auto"/>
              <w:rPr>
                <w:rFonts w:ascii="Times New Roman" w:hAnsi="Times New Roman"/>
                <w:bCs/>
                <w:sz w:val="18"/>
                <w:szCs w:val="18"/>
              </w:rPr>
            </w:pPr>
          </w:p>
        </w:tc>
        <w:tc>
          <w:tcPr>
            <w:tcW w:w="1657" w:type="pct"/>
          </w:tcPr>
          <w:p w:rsidR="00A46826" w:rsidRPr="009E58CB" w:rsidRDefault="00A46826" w:rsidP="00B80F0B">
            <w:pPr>
              <w:pStyle w:val="ListeParagraf"/>
              <w:numPr>
                <w:ilvl w:val="0"/>
                <w:numId w:val="23"/>
              </w:numPr>
              <w:spacing w:line="256" w:lineRule="auto"/>
              <w:rPr>
                <w:rFonts w:ascii="Times New Roman" w:hAnsi="Times New Roman"/>
                <w:bCs/>
                <w:sz w:val="18"/>
                <w:szCs w:val="18"/>
              </w:rPr>
            </w:pPr>
            <w:r w:rsidRPr="009E58CB">
              <w:rPr>
                <w:rFonts w:ascii="Times New Roman" w:hAnsi="Times New Roman"/>
                <w:bCs/>
                <w:sz w:val="18"/>
                <w:szCs w:val="18"/>
              </w:rPr>
              <w:t>Alanında donanımlı</w:t>
            </w:r>
            <w:r w:rsidR="00665797" w:rsidRPr="009E58CB">
              <w:rPr>
                <w:rFonts w:ascii="Times New Roman" w:hAnsi="Times New Roman"/>
                <w:bCs/>
                <w:sz w:val="18"/>
                <w:szCs w:val="18"/>
              </w:rPr>
              <w:t xml:space="preserve"> </w:t>
            </w:r>
            <w:proofErr w:type="gramStart"/>
            <w:r w:rsidR="00665797" w:rsidRPr="009E58CB">
              <w:rPr>
                <w:rFonts w:ascii="Times New Roman" w:hAnsi="Times New Roman"/>
                <w:bCs/>
                <w:sz w:val="18"/>
                <w:szCs w:val="18"/>
              </w:rPr>
              <w:t xml:space="preserve">kadrolu </w:t>
            </w:r>
            <w:r w:rsidRPr="009E58CB">
              <w:rPr>
                <w:rFonts w:ascii="Times New Roman" w:hAnsi="Times New Roman"/>
                <w:bCs/>
                <w:sz w:val="18"/>
                <w:szCs w:val="18"/>
              </w:rPr>
              <w:t xml:space="preserve"> Bilişim</w:t>
            </w:r>
            <w:proofErr w:type="gramEnd"/>
            <w:r w:rsidRPr="009E58CB">
              <w:rPr>
                <w:rFonts w:ascii="Times New Roman" w:hAnsi="Times New Roman"/>
                <w:bCs/>
                <w:sz w:val="18"/>
                <w:szCs w:val="18"/>
              </w:rPr>
              <w:t xml:space="preserve"> teknolojileri öğretmenimizin olması </w:t>
            </w:r>
          </w:p>
          <w:p w:rsidR="005538E2" w:rsidRPr="009E58CB" w:rsidRDefault="005538E2" w:rsidP="00B80F0B">
            <w:pPr>
              <w:pStyle w:val="ListeParagraf"/>
              <w:numPr>
                <w:ilvl w:val="0"/>
                <w:numId w:val="23"/>
              </w:numPr>
              <w:spacing w:line="256" w:lineRule="auto"/>
              <w:rPr>
                <w:rFonts w:ascii="Times New Roman" w:hAnsi="Times New Roman"/>
                <w:bCs/>
                <w:sz w:val="18"/>
                <w:szCs w:val="18"/>
              </w:rPr>
            </w:pPr>
            <w:r w:rsidRPr="009E58CB">
              <w:rPr>
                <w:rFonts w:ascii="Times New Roman" w:hAnsi="Times New Roman"/>
                <w:bCs/>
                <w:sz w:val="18"/>
                <w:szCs w:val="18"/>
              </w:rPr>
              <w:t>Fatih projesinin olanaklarının kullanılıyor olması.</w:t>
            </w:r>
          </w:p>
          <w:p w:rsidR="005538E2" w:rsidRPr="009E58CB" w:rsidRDefault="005538E2" w:rsidP="006C0DBF">
            <w:pPr>
              <w:pStyle w:val="ListeParagraf"/>
              <w:spacing w:line="256" w:lineRule="auto"/>
              <w:rPr>
                <w:rFonts w:ascii="Times New Roman" w:hAnsi="Times New Roman"/>
                <w:bCs/>
                <w:sz w:val="18"/>
                <w:szCs w:val="18"/>
              </w:rPr>
            </w:pPr>
          </w:p>
          <w:p w:rsidR="00675E73" w:rsidRPr="009E58CB" w:rsidRDefault="00675E73" w:rsidP="0060110E">
            <w:pPr>
              <w:pStyle w:val="ListeParagraf"/>
              <w:spacing w:after="0" w:line="256" w:lineRule="auto"/>
              <w:rPr>
                <w:rFonts w:ascii="Times New Roman" w:hAnsi="Times New Roman"/>
                <w:bCs/>
                <w:sz w:val="18"/>
                <w:szCs w:val="18"/>
              </w:rPr>
            </w:pPr>
          </w:p>
          <w:p w:rsidR="00133084" w:rsidRPr="009E58CB" w:rsidRDefault="00133084" w:rsidP="008A124A">
            <w:pPr>
              <w:pStyle w:val="ListeParagraf"/>
              <w:spacing w:after="0" w:line="256" w:lineRule="auto"/>
              <w:ind w:left="275"/>
              <w:rPr>
                <w:rFonts w:ascii="Times New Roman" w:hAnsi="Times New Roman"/>
                <w:bCs/>
                <w:sz w:val="18"/>
                <w:szCs w:val="18"/>
              </w:rPr>
            </w:pPr>
          </w:p>
        </w:tc>
      </w:tr>
      <w:tr w:rsidR="00133084" w:rsidRPr="009E58CB" w:rsidTr="00A231F3">
        <w:trPr>
          <w:trHeight w:val="227"/>
        </w:trPr>
        <w:tc>
          <w:tcPr>
            <w:tcW w:w="5000" w:type="pct"/>
            <w:gridSpan w:val="3"/>
            <w:shd w:val="clear" w:color="auto" w:fill="8DB3E2"/>
            <w:vAlign w:val="center"/>
          </w:tcPr>
          <w:p w:rsidR="00133084" w:rsidRPr="009E58CB" w:rsidRDefault="00133084" w:rsidP="003E1EE2">
            <w:pPr>
              <w:spacing w:after="0" w:line="240" w:lineRule="auto"/>
              <w:ind w:left="360"/>
              <w:jc w:val="center"/>
              <w:rPr>
                <w:rFonts w:ascii="Times New Roman" w:hAnsi="Times New Roman"/>
                <w:b/>
                <w:sz w:val="18"/>
                <w:szCs w:val="18"/>
              </w:rPr>
            </w:pPr>
            <w:r w:rsidRPr="009E58CB">
              <w:rPr>
                <w:rFonts w:ascii="Times New Roman" w:hAnsi="Times New Roman"/>
                <w:b/>
                <w:sz w:val="18"/>
                <w:szCs w:val="18"/>
              </w:rPr>
              <w:t>Tehditler</w:t>
            </w:r>
          </w:p>
        </w:tc>
      </w:tr>
      <w:tr w:rsidR="00133084" w:rsidRPr="009E58CB" w:rsidTr="00A231F3">
        <w:trPr>
          <w:trHeight w:val="178"/>
        </w:trPr>
        <w:tc>
          <w:tcPr>
            <w:tcW w:w="1681" w:type="pct"/>
            <w:shd w:val="clear" w:color="auto" w:fill="C6D9F1"/>
            <w:vAlign w:val="center"/>
          </w:tcPr>
          <w:p w:rsidR="00133084" w:rsidRPr="009E58CB" w:rsidRDefault="00133084" w:rsidP="003E1EE2">
            <w:pPr>
              <w:spacing w:after="0" w:line="240" w:lineRule="auto"/>
              <w:ind w:left="360"/>
              <w:jc w:val="center"/>
              <w:rPr>
                <w:rFonts w:ascii="Times New Roman" w:hAnsi="Times New Roman"/>
                <w:b/>
                <w:sz w:val="18"/>
                <w:szCs w:val="18"/>
              </w:rPr>
            </w:pPr>
            <w:r w:rsidRPr="009E58CB">
              <w:rPr>
                <w:rFonts w:ascii="Times New Roman" w:hAnsi="Times New Roman"/>
                <w:b/>
                <w:sz w:val="18"/>
                <w:szCs w:val="18"/>
              </w:rPr>
              <w:t>Eğitim ve Öğretime Erişim ve Tamamlama</w:t>
            </w:r>
          </w:p>
        </w:tc>
        <w:tc>
          <w:tcPr>
            <w:tcW w:w="1662" w:type="pct"/>
            <w:shd w:val="clear" w:color="auto" w:fill="C6D9F1"/>
            <w:vAlign w:val="center"/>
          </w:tcPr>
          <w:p w:rsidR="00133084" w:rsidRPr="009E58CB" w:rsidRDefault="00133084" w:rsidP="003E1EE2">
            <w:pPr>
              <w:spacing w:after="0" w:line="240" w:lineRule="auto"/>
              <w:ind w:left="360"/>
              <w:jc w:val="center"/>
              <w:rPr>
                <w:rFonts w:ascii="Times New Roman" w:hAnsi="Times New Roman"/>
                <w:b/>
                <w:sz w:val="18"/>
                <w:szCs w:val="18"/>
              </w:rPr>
            </w:pPr>
            <w:r w:rsidRPr="009E58CB">
              <w:rPr>
                <w:rFonts w:ascii="Times New Roman" w:hAnsi="Times New Roman"/>
                <w:b/>
                <w:sz w:val="18"/>
                <w:szCs w:val="18"/>
              </w:rPr>
              <w:t>Eğitim ve Öğretimde Kalite</w:t>
            </w:r>
          </w:p>
        </w:tc>
        <w:tc>
          <w:tcPr>
            <w:tcW w:w="1657" w:type="pct"/>
            <w:shd w:val="clear" w:color="auto" w:fill="C6D9F1"/>
            <w:vAlign w:val="center"/>
          </w:tcPr>
          <w:p w:rsidR="00133084" w:rsidRPr="009E58CB" w:rsidRDefault="00133084" w:rsidP="003E1EE2">
            <w:pPr>
              <w:spacing w:after="0" w:line="240" w:lineRule="auto"/>
              <w:ind w:left="360"/>
              <w:jc w:val="center"/>
              <w:rPr>
                <w:rFonts w:ascii="Times New Roman" w:hAnsi="Times New Roman"/>
                <w:b/>
                <w:sz w:val="18"/>
                <w:szCs w:val="18"/>
              </w:rPr>
            </w:pPr>
            <w:r w:rsidRPr="009E58CB">
              <w:rPr>
                <w:rFonts w:ascii="Times New Roman" w:hAnsi="Times New Roman"/>
                <w:b/>
                <w:sz w:val="18"/>
                <w:szCs w:val="18"/>
              </w:rPr>
              <w:t>Kurumsal Kapasite</w:t>
            </w:r>
          </w:p>
        </w:tc>
      </w:tr>
      <w:tr w:rsidR="00133084" w:rsidRPr="0086311A" w:rsidTr="00A231F3">
        <w:trPr>
          <w:trHeight w:val="3297"/>
        </w:trPr>
        <w:tc>
          <w:tcPr>
            <w:tcW w:w="1681" w:type="pct"/>
          </w:tcPr>
          <w:p w:rsidR="00EC391C" w:rsidRPr="009E58CB" w:rsidRDefault="00EC391C" w:rsidP="00B80F0B">
            <w:pPr>
              <w:pStyle w:val="ListeParagraf"/>
              <w:numPr>
                <w:ilvl w:val="0"/>
                <w:numId w:val="24"/>
              </w:numPr>
              <w:spacing w:after="0" w:line="256" w:lineRule="auto"/>
              <w:rPr>
                <w:rFonts w:ascii="Times New Roman" w:hAnsi="Times New Roman"/>
                <w:bCs/>
                <w:sz w:val="18"/>
                <w:szCs w:val="18"/>
              </w:rPr>
            </w:pPr>
            <w:r w:rsidRPr="009E58CB">
              <w:rPr>
                <w:rFonts w:ascii="Times New Roman" w:hAnsi="Times New Roman"/>
                <w:bCs/>
                <w:sz w:val="18"/>
                <w:szCs w:val="18"/>
              </w:rPr>
              <w:t xml:space="preserve">Velilerin okula karşı yeterli ilgi göstermemeleri                                                  </w:t>
            </w:r>
          </w:p>
          <w:p w:rsidR="00675E73" w:rsidRDefault="00675E73" w:rsidP="00B80F0B">
            <w:pPr>
              <w:pStyle w:val="ListeParagraf"/>
              <w:numPr>
                <w:ilvl w:val="0"/>
                <w:numId w:val="24"/>
              </w:numPr>
              <w:spacing w:after="0" w:line="256" w:lineRule="auto"/>
              <w:rPr>
                <w:rFonts w:ascii="Times New Roman" w:hAnsi="Times New Roman"/>
                <w:bCs/>
                <w:sz w:val="18"/>
                <w:szCs w:val="18"/>
              </w:rPr>
            </w:pPr>
            <w:r w:rsidRPr="009E58CB">
              <w:rPr>
                <w:rFonts w:ascii="Times New Roman" w:hAnsi="Times New Roman"/>
                <w:bCs/>
                <w:sz w:val="18"/>
                <w:szCs w:val="18"/>
              </w:rPr>
              <w:t>Velilerin öğrencilere karşı aşırı korumacı yaklaşımı,</w:t>
            </w:r>
          </w:p>
          <w:p w:rsidR="000F6741" w:rsidRDefault="000F6741" w:rsidP="00B80F0B">
            <w:pPr>
              <w:pStyle w:val="ListeParagraf"/>
              <w:numPr>
                <w:ilvl w:val="0"/>
                <w:numId w:val="24"/>
              </w:numPr>
              <w:spacing w:after="0" w:line="256" w:lineRule="auto"/>
              <w:rPr>
                <w:rFonts w:ascii="Times New Roman" w:hAnsi="Times New Roman"/>
                <w:bCs/>
                <w:sz w:val="18"/>
                <w:szCs w:val="18"/>
              </w:rPr>
            </w:pPr>
            <w:proofErr w:type="gramStart"/>
            <w:r>
              <w:rPr>
                <w:rFonts w:ascii="Times New Roman" w:hAnsi="Times New Roman"/>
                <w:bCs/>
                <w:sz w:val="18"/>
                <w:szCs w:val="18"/>
              </w:rPr>
              <w:t xml:space="preserve">Velilerin </w:t>
            </w:r>
            <w:r w:rsidR="00253862">
              <w:rPr>
                <w:rFonts w:ascii="Times New Roman" w:hAnsi="Times New Roman"/>
                <w:bCs/>
                <w:sz w:val="18"/>
                <w:szCs w:val="18"/>
              </w:rPr>
              <w:t xml:space="preserve"> Okulun</w:t>
            </w:r>
            <w:proofErr w:type="gramEnd"/>
            <w:r w:rsidR="00253862">
              <w:rPr>
                <w:rFonts w:ascii="Times New Roman" w:hAnsi="Times New Roman"/>
                <w:bCs/>
                <w:sz w:val="18"/>
                <w:szCs w:val="18"/>
              </w:rPr>
              <w:t xml:space="preserve"> uzak olmasından dolayı ziyaretlerinin az olması</w:t>
            </w:r>
          </w:p>
          <w:p w:rsidR="00893A9F" w:rsidRDefault="00893A9F" w:rsidP="00B80F0B">
            <w:pPr>
              <w:pStyle w:val="ListeParagraf"/>
              <w:numPr>
                <w:ilvl w:val="0"/>
                <w:numId w:val="24"/>
              </w:numPr>
              <w:spacing w:after="0" w:line="256" w:lineRule="auto"/>
              <w:rPr>
                <w:rFonts w:ascii="Times New Roman" w:hAnsi="Times New Roman"/>
                <w:bCs/>
                <w:sz w:val="18"/>
                <w:szCs w:val="18"/>
              </w:rPr>
            </w:pPr>
            <w:r>
              <w:rPr>
                <w:rFonts w:ascii="Times New Roman" w:hAnsi="Times New Roman"/>
                <w:bCs/>
                <w:sz w:val="18"/>
                <w:szCs w:val="18"/>
              </w:rPr>
              <w:t xml:space="preserve">Ulaşım açısından öğrenci </w:t>
            </w:r>
            <w:proofErr w:type="gramStart"/>
            <w:r>
              <w:rPr>
                <w:rFonts w:ascii="Times New Roman" w:hAnsi="Times New Roman"/>
                <w:bCs/>
                <w:sz w:val="18"/>
                <w:szCs w:val="18"/>
              </w:rPr>
              <w:t>ikametgahlarına</w:t>
            </w:r>
            <w:proofErr w:type="gramEnd"/>
            <w:r>
              <w:rPr>
                <w:rFonts w:ascii="Times New Roman" w:hAnsi="Times New Roman"/>
                <w:bCs/>
                <w:sz w:val="18"/>
                <w:szCs w:val="18"/>
              </w:rPr>
              <w:t xml:space="preserve"> uzak olması</w:t>
            </w:r>
          </w:p>
          <w:p w:rsidR="00133084" w:rsidRPr="00893A9F" w:rsidRDefault="00133084" w:rsidP="00893A9F">
            <w:pPr>
              <w:spacing w:after="0" w:line="256" w:lineRule="auto"/>
              <w:ind w:left="360"/>
              <w:rPr>
                <w:rFonts w:ascii="Times New Roman" w:hAnsi="Times New Roman"/>
                <w:bCs/>
                <w:sz w:val="18"/>
                <w:szCs w:val="18"/>
              </w:rPr>
            </w:pPr>
          </w:p>
        </w:tc>
        <w:tc>
          <w:tcPr>
            <w:tcW w:w="1662" w:type="pct"/>
          </w:tcPr>
          <w:p w:rsidR="00873070" w:rsidRPr="00893A9F" w:rsidRDefault="00873070" w:rsidP="00893A9F">
            <w:pPr>
              <w:spacing w:after="0" w:line="256" w:lineRule="auto"/>
              <w:rPr>
                <w:rFonts w:ascii="Times New Roman" w:hAnsi="Times New Roman"/>
                <w:bCs/>
                <w:sz w:val="18"/>
                <w:szCs w:val="18"/>
              </w:rPr>
            </w:pPr>
          </w:p>
          <w:p w:rsidR="00C00578" w:rsidRDefault="005538E2" w:rsidP="00C00578">
            <w:pPr>
              <w:pStyle w:val="ListeParagraf"/>
              <w:numPr>
                <w:ilvl w:val="0"/>
                <w:numId w:val="24"/>
              </w:numPr>
              <w:spacing w:after="0" w:line="256" w:lineRule="auto"/>
              <w:rPr>
                <w:rFonts w:ascii="Times New Roman" w:hAnsi="Times New Roman"/>
                <w:bCs/>
                <w:sz w:val="18"/>
                <w:szCs w:val="18"/>
              </w:rPr>
            </w:pPr>
            <w:r w:rsidRPr="009E58CB">
              <w:rPr>
                <w:rFonts w:ascii="Times New Roman" w:hAnsi="Times New Roman"/>
                <w:bCs/>
                <w:sz w:val="18"/>
                <w:szCs w:val="18"/>
              </w:rPr>
              <w:t>Okulda sağlanan teknolojik olanakların bilinçsiz kullanımı</w:t>
            </w:r>
          </w:p>
          <w:p w:rsidR="00893A9F" w:rsidRDefault="00893A9F" w:rsidP="00893A9F">
            <w:pPr>
              <w:spacing w:after="0" w:line="256" w:lineRule="auto"/>
              <w:rPr>
                <w:rFonts w:ascii="Times New Roman" w:hAnsi="Times New Roman"/>
                <w:bCs/>
                <w:sz w:val="18"/>
                <w:szCs w:val="18"/>
              </w:rPr>
            </w:pPr>
          </w:p>
          <w:p w:rsidR="00893A9F" w:rsidRDefault="00893A9F" w:rsidP="00893A9F">
            <w:pPr>
              <w:spacing w:after="0" w:line="256" w:lineRule="auto"/>
              <w:rPr>
                <w:rFonts w:ascii="Times New Roman" w:hAnsi="Times New Roman"/>
                <w:bCs/>
                <w:sz w:val="18"/>
                <w:szCs w:val="18"/>
              </w:rPr>
            </w:pPr>
          </w:p>
          <w:p w:rsidR="00893A9F" w:rsidRDefault="00893A9F" w:rsidP="00893A9F">
            <w:pPr>
              <w:spacing w:after="0" w:line="256" w:lineRule="auto"/>
              <w:rPr>
                <w:rFonts w:ascii="Times New Roman" w:hAnsi="Times New Roman"/>
                <w:bCs/>
                <w:sz w:val="18"/>
                <w:szCs w:val="18"/>
              </w:rPr>
            </w:pPr>
          </w:p>
          <w:p w:rsidR="00893A9F" w:rsidRDefault="00893A9F" w:rsidP="00893A9F">
            <w:pPr>
              <w:spacing w:after="0" w:line="256" w:lineRule="auto"/>
              <w:rPr>
                <w:rFonts w:ascii="Times New Roman" w:hAnsi="Times New Roman"/>
                <w:bCs/>
                <w:sz w:val="18"/>
                <w:szCs w:val="18"/>
              </w:rPr>
            </w:pPr>
          </w:p>
          <w:p w:rsidR="00893A9F" w:rsidRDefault="00893A9F" w:rsidP="00893A9F">
            <w:pPr>
              <w:spacing w:after="0" w:line="256" w:lineRule="auto"/>
              <w:rPr>
                <w:rFonts w:ascii="Times New Roman" w:hAnsi="Times New Roman"/>
                <w:bCs/>
                <w:sz w:val="18"/>
                <w:szCs w:val="18"/>
              </w:rPr>
            </w:pPr>
          </w:p>
          <w:p w:rsidR="00893A9F" w:rsidRPr="00893A9F" w:rsidRDefault="00893A9F" w:rsidP="00893A9F">
            <w:pPr>
              <w:spacing w:after="0" w:line="256" w:lineRule="auto"/>
              <w:rPr>
                <w:rFonts w:ascii="Times New Roman" w:hAnsi="Times New Roman"/>
                <w:bCs/>
                <w:sz w:val="18"/>
                <w:szCs w:val="18"/>
              </w:rPr>
            </w:pPr>
          </w:p>
          <w:p w:rsidR="00133084" w:rsidRDefault="00133084" w:rsidP="00893A9F">
            <w:pPr>
              <w:spacing w:after="0" w:line="256" w:lineRule="auto"/>
              <w:ind w:left="360"/>
              <w:rPr>
                <w:rFonts w:ascii="Times New Roman" w:hAnsi="Times New Roman"/>
                <w:bCs/>
                <w:sz w:val="18"/>
                <w:szCs w:val="18"/>
              </w:rPr>
            </w:pPr>
          </w:p>
          <w:p w:rsidR="00893A9F" w:rsidRPr="00893A9F" w:rsidRDefault="00893A9F" w:rsidP="00893A9F">
            <w:pPr>
              <w:spacing w:after="0" w:line="256" w:lineRule="auto"/>
              <w:ind w:left="360"/>
              <w:rPr>
                <w:rFonts w:ascii="Times New Roman" w:hAnsi="Times New Roman"/>
                <w:bCs/>
                <w:sz w:val="18"/>
                <w:szCs w:val="18"/>
              </w:rPr>
            </w:pPr>
          </w:p>
        </w:tc>
        <w:tc>
          <w:tcPr>
            <w:tcW w:w="1657" w:type="pct"/>
          </w:tcPr>
          <w:p w:rsidR="00675E73" w:rsidRDefault="00675E73" w:rsidP="00893A9F">
            <w:pPr>
              <w:pStyle w:val="ListeParagraf"/>
              <w:spacing w:after="0" w:line="256" w:lineRule="auto"/>
              <w:rPr>
                <w:rFonts w:ascii="Times New Roman" w:hAnsi="Times New Roman"/>
                <w:bCs/>
                <w:sz w:val="18"/>
                <w:szCs w:val="18"/>
              </w:rPr>
            </w:pPr>
          </w:p>
          <w:p w:rsidR="00893A9F" w:rsidRDefault="00893A9F" w:rsidP="00893A9F">
            <w:pPr>
              <w:pStyle w:val="ListeParagraf"/>
              <w:numPr>
                <w:ilvl w:val="0"/>
                <w:numId w:val="24"/>
              </w:numPr>
              <w:spacing w:after="0" w:line="256" w:lineRule="auto"/>
              <w:rPr>
                <w:rFonts w:ascii="Times New Roman" w:hAnsi="Times New Roman"/>
                <w:bCs/>
                <w:sz w:val="18"/>
                <w:szCs w:val="18"/>
              </w:rPr>
            </w:pPr>
            <w:r>
              <w:rPr>
                <w:rFonts w:ascii="Times New Roman" w:hAnsi="Times New Roman"/>
                <w:bCs/>
                <w:sz w:val="18"/>
                <w:szCs w:val="18"/>
              </w:rPr>
              <w:t>Okulun TOKİ den teslim alınamamasından dolayı okul içi ve dışı düzenleme ve tadilatların yapılamaması</w:t>
            </w:r>
          </w:p>
          <w:p w:rsidR="00893A9F" w:rsidRPr="009E58CB" w:rsidRDefault="00893A9F" w:rsidP="00893A9F">
            <w:pPr>
              <w:pStyle w:val="ListeParagraf"/>
              <w:spacing w:after="0" w:line="256" w:lineRule="auto"/>
              <w:rPr>
                <w:rFonts w:ascii="Times New Roman" w:hAnsi="Times New Roman"/>
                <w:bCs/>
                <w:sz w:val="18"/>
                <w:szCs w:val="18"/>
              </w:rPr>
            </w:pPr>
          </w:p>
          <w:p w:rsidR="00133084" w:rsidRPr="00873070" w:rsidRDefault="00133084" w:rsidP="00873070">
            <w:pPr>
              <w:spacing w:after="0" w:line="256" w:lineRule="auto"/>
              <w:ind w:left="360"/>
              <w:rPr>
                <w:rFonts w:ascii="Times New Roman" w:hAnsi="Times New Roman"/>
                <w:bCs/>
                <w:sz w:val="18"/>
                <w:szCs w:val="18"/>
              </w:rPr>
            </w:pPr>
          </w:p>
        </w:tc>
      </w:tr>
    </w:tbl>
    <w:p w:rsidR="00133084" w:rsidRPr="0086311A" w:rsidRDefault="00133084" w:rsidP="006B54C9">
      <w:pPr>
        <w:pStyle w:val="ListeParagraf"/>
        <w:keepNext/>
        <w:spacing w:after="0" w:line="360" w:lineRule="auto"/>
        <w:ind w:left="0"/>
        <w:rPr>
          <w:rFonts w:ascii="Times New Roman" w:hAnsi="Times New Roman"/>
          <w:b/>
          <w:bCs/>
          <w:sz w:val="24"/>
          <w:szCs w:val="24"/>
        </w:rPr>
      </w:pPr>
    </w:p>
    <w:p w:rsidR="00133084" w:rsidRPr="0086311A" w:rsidRDefault="00133084" w:rsidP="00A25C66">
      <w:pPr>
        <w:keepNext/>
        <w:jc w:val="both"/>
        <w:rPr>
          <w:rFonts w:ascii="Times New Roman" w:hAnsi="Times New Roman"/>
          <w:b/>
          <w:bCs/>
          <w:color w:val="1F497D"/>
          <w:sz w:val="28"/>
          <w:szCs w:val="28"/>
        </w:rPr>
        <w:sectPr w:rsidR="00133084" w:rsidRPr="0086311A"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33084" w:rsidRPr="0086311A" w:rsidRDefault="00133084"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133084" w:rsidRPr="0086311A" w:rsidRDefault="00133084" w:rsidP="006B54C9">
      <w:pPr>
        <w:keepNext/>
        <w:rPr>
          <w:rFonts w:ascii="Times New Roman" w:hAnsi="Times New Roman"/>
          <w:b/>
          <w:bCs/>
          <w:color w:val="1F497D"/>
          <w:sz w:val="28"/>
          <w:szCs w:val="28"/>
        </w:rPr>
      </w:pPr>
      <w:r w:rsidRPr="0086311A">
        <w:rPr>
          <w:rFonts w:ascii="Times New Roman" w:hAnsi="Times New Roman"/>
          <w:b/>
          <w:bCs/>
          <w:color w:val="1F497D"/>
          <w:sz w:val="28"/>
          <w:szCs w:val="28"/>
        </w:rPr>
        <w:t>Yöntem</w:t>
      </w:r>
    </w:p>
    <w:p w:rsidR="00133084" w:rsidRPr="00DF77D9" w:rsidRDefault="00DF77D9" w:rsidP="006B54C9">
      <w:pPr>
        <w:keepNext/>
        <w:ind w:left="900"/>
        <w:contextualSpacing/>
        <w:rPr>
          <w:rFonts w:ascii="Times New Roman" w:hAnsi="Times New Roman"/>
          <w:b/>
          <w:bCs/>
          <w:sz w:val="28"/>
        </w:rPr>
      </w:pPr>
      <w:r w:rsidRPr="00DF77D9">
        <w:rPr>
          <w:rFonts w:ascii="Times New Roman" w:hAnsi="Times New Roman"/>
          <w:b/>
          <w:bCs/>
          <w:sz w:val="28"/>
        </w:rPr>
        <w:t>Beyin Fırtınası</w:t>
      </w:r>
    </w:p>
    <w:p w:rsidR="00650684" w:rsidRDefault="00650684" w:rsidP="002B2B12">
      <w:pPr>
        <w:keepNext/>
        <w:rPr>
          <w:rFonts w:ascii="Times New Roman" w:hAnsi="Times New Roman"/>
          <w:b/>
          <w:bCs/>
          <w:color w:val="1F497D"/>
          <w:sz w:val="28"/>
          <w:szCs w:val="28"/>
        </w:rPr>
      </w:pPr>
      <w:r>
        <w:rPr>
          <w:rFonts w:ascii="Times New Roman" w:hAnsi="Times New Roman"/>
          <w:b/>
          <w:bCs/>
          <w:color w:val="1F497D"/>
          <w:sz w:val="28"/>
          <w:szCs w:val="28"/>
        </w:rPr>
        <w:t>Tedbirler / Stratejiler</w:t>
      </w:r>
    </w:p>
    <w:p w:rsidR="00133084" w:rsidRPr="0086311A" w:rsidRDefault="00133084"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 xml:space="preserve">2.8.1 GF </w:t>
      </w:r>
      <w:r>
        <w:rPr>
          <w:rFonts w:ascii="Times New Roman" w:hAnsi="Times New Roman"/>
          <w:b/>
          <w:bCs/>
          <w:color w:val="1F497D"/>
          <w:sz w:val="28"/>
          <w:szCs w:val="28"/>
        </w:rPr>
        <w:t>Tedbirleri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133084" w:rsidRPr="0086311A" w:rsidTr="006B54C9">
        <w:trPr>
          <w:trHeight w:val="804"/>
          <w:jc w:val="center"/>
        </w:trPr>
        <w:tc>
          <w:tcPr>
            <w:tcW w:w="3222" w:type="dxa"/>
            <w:shd w:val="clear" w:color="auto" w:fill="CC99FF"/>
            <w:vAlign w:val="center"/>
          </w:tcPr>
          <w:p w:rsidR="00133084" w:rsidRPr="0086311A" w:rsidRDefault="00133084"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21" w:type="dxa"/>
            <w:shd w:val="clear" w:color="auto" w:fill="CC99FF"/>
            <w:vAlign w:val="center"/>
          </w:tcPr>
          <w:p w:rsidR="00133084" w:rsidRPr="0086311A" w:rsidRDefault="00133084"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133084" w:rsidRPr="0086311A" w:rsidRDefault="00133084"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0E5AA9" w:rsidRPr="000E5AA9" w:rsidTr="002D5A44">
        <w:trPr>
          <w:trHeight w:hRule="exact" w:val="994"/>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Öğretmen kadrosunun tecrübeli olması</w:t>
            </w:r>
          </w:p>
        </w:tc>
        <w:tc>
          <w:tcPr>
            <w:tcW w:w="3221" w:type="dxa"/>
            <w:vAlign w:val="center"/>
          </w:tcPr>
          <w:p w:rsidR="000E5AA9" w:rsidRPr="000E5AA9" w:rsidRDefault="000E5AA9" w:rsidP="00E07060">
            <w:pPr>
              <w:pStyle w:val="Default"/>
              <w:rPr>
                <w:rFonts w:ascii="Times New Roman" w:hAnsi="Times New Roman" w:cs="Times New Roman"/>
                <w:sz w:val="16"/>
                <w:szCs w:val="16"/>
              </w:rPr>
            </w:pPr>
            <w:proofErr w:type="gramStart"/>
            <w:r w:rsidRPr="000E5AA9">
              <w:rPr>
                <w:rFonts w:ascii="Times New Roman" w:hAnsi="Times New Roman" w:cs="Times New Roman"/>
                <w:sz w:val="16"/>
                <w:szCs w:val="16"/>
              </w:rPr>
              <w:t>Veli memnuniyetinin yüksek olması.</w:t>
            </w:r>
            <w:proofErr w:type="gramEnd"/>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Okul tercihinde taban puanı yüksek olan öğrencilerinin</w:t>
            </w:r>
          </w:p>
        </w:tc>
      </w:tr>
      <w:tr w:rsidR="000E5AA9" w:rsidRPr="000E5AA9" w:rsidTr="00373F95">
        <w:trPr>
          <w:trHeight w:hRule="exact" w:val="651"/>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Öğretmen norm kadrosunun yeterli olması</w:t>
            </w:r>
          </w:p>
        </w:tc>
        <w:tc>
          <w:tcPr>
            <w:tcW w:w="3221" w:type="dxa"/>
            <w:vAlign w:val="center"/>
          </w:tcPr>
          <w:p w:rsidR="000E5AA9" w:rsidRPr="000E5AA9" w:rsidRDefault="000E5AA9" w:rsidP="000E5AA9">
            <w:pPr>
              <w:keepNext/>
              <w:jc w:val="both"/>
              <w:rPr>
                <w:rFonts w:ascii="Times New Roman" w:hAnsi="Times New Roman"/>
                <w:b/>
                <w:bCs/>
                <w:color w:val="1F497D"/>
                <w:sz w:val="16"/>
                <w:szCs w:val="16"/>
              </w:rPr>
            </w:pPr>
            <w:proofErr w:type="gramStart"/>
            <w:r w:rsidRPr="000E5AA9">
              <w:rPr>
                <w:rFonts w:ascii="Times New Roman" w:hAnsi="Times New Roman"/>
                <w:sz w:val="16"/>
                <w:szCs w:val="16"/>
              </w:rPr>
              <w:t>Veli memnuniyetinin yüksek olması.</w:t>
            </w:r>
            <w:proofErr w:type="gramEnd"/>
          </w:p>
          <w:p w:rsidR="000E5AA9" w:rsidRPr="000E5AA9" w:rsidRDefault="000E5AA9" w:rsidP="00E07060">
            <w:pPr>
              <w:pStyle w:val="Default"/>
              <w:rPr>
                <w:rFonts w:ascii="Times New Roman" w:hAnsi="Times New Roman" w:cs="Times New Roman"/>
                <w:sz w:val="16"/>
                <w:szCs w:val="16"/>
              </w:rPr>
            </w:pP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Okul kadrosunun tam olması üst eğitime geçebilecek öğrenci sayısını olumlu etkileyecektir.</w:t>
            </w:r>
          </w:p>
        </w:tc>
      </w:tr>
      <w:tr w:rsidR="000E5AA9" w:rsidRPr="000E5AA9" w:rsidTr="002D5A44">
        <w:trPr>
          <w:trHeight w:hRule="exact" w:val="1059"/>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Öğrenciler arasında şiddet içeren davranış sorunlarının az yaşanması</w:t>
            </w:r>
          </w:p>
        </w:tc>
        <w:tc>
          <w:tcPr>
            <w:tcW w:w="3221" w:type="dxa"/>
            <w:vAlign w:val="center"/>
          </w:tcPr>
          <w:p w:rsidR="000E5AA9" w:rsidRPr="000E5AA9" w:rsidRDefault="000E5AA9" w:rsidP="000E5AA9">
            <w:pPr>
              <w:keepNext/>
              <w:jc w:val="both"/>
              <w:rPr>
                <w:rFonts w:ascii="Times New Roman" w:hAnsi="Times New Roman"/>
                <w:sz w:val="16"/>
                <w:szCs w:val="16"/>
              </w:rPr>
            </w:pPr>
            <w:r w:rsidRPr="000E5AA9">
              <w:rPr>
                <w:rFonts w:ascii="Times New Roman" w:hAnsi="Times New Roman"/>
                <w:sz w:val="16"/>
                <w:szCs w:val="16"/>
              </w:rPr>
              <w:t xml:space="preserve">Etrafında öğrenciler için tehdit oluşturacak unsurların bulunmaması.  </w:t>
            </w:r>
          </w:p>
          <w:p w:rsidR="000E5AA9" w:rsidRPr="000E5AA9" w:rsidRDefault="000E5AA9" w:rsidP="00E07060">
            <w:pPr>
              <w:pStyle w:val="Default"/>
              <w:rPr>
                <w:rFonts w:ascii="Times New Roman" w:hAnsi="Times New Roman" w:cs="Times New Roman"/>
                <w:sz w:val="16"/>
                <w:szCs w:val="16"/>
              </w:rPr>
            </w:pP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Ruh ve beden sağlığı dengede bireylerin gelecek beklentilerinin bu yolla arttırılması hedeflenmektedir</w:t>
            </w:r>
          </w:p>
        </w:tc>
      </w:tr>
      <w:tr w:rsidR="000E5AA9" w:rsidRPr="000E5AA9" w:rsidTr="00CA1D35">
        <w:trPr>
          <w:trHeight w:hRule="exact" w:val="989"/>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Fizik, kimya, biyoloji dersleri için laboratuarların bulunması</w:t>
            </w:r>
          </w:p>
        </w:tc>
        <w:tc>
          <w:tcPr>
            <w:tcW w:w="3221" w:type="dxa"/>
            <w:vAlign w:val="center"/>
          </w:tcPr>
          <w:p w:rsidR="000E5AA9" w:rsidRPr="000E5AA9" w:rsidRDefault="000E5AA9" w:rsidP="000E5AA9">
            <w:pPr>
              <w:keepNext/>
              <w:jc w:val="both"/>
              <w:rPr>
                <w:rFonts w:ascii="Times New Roman" w:hAnsi="Times New Roman"/>
                <w:sz w:val="16"/>
                <w:szCs w:val="16"/>
              </w:rPr>
            </w:pPr>
            <w:r w:rsidRPr="000E5AA9">
              <w:rPr>
                <w:rFonts w:ascii="Times New Roman" w:hAnsi="Times New Roman"/>
                <w:sz w:val="16"/>
                <w:szCs w:val="16"/>
              </w:rPr>
              <w:t xml:space="preserve"> Üniversiteye yakın ve üniversiteyle işbirliği içinde olmamız.</w:t>
            </w:r>
          </w:p>
          <w:p w:rsidR="000E5AA9" w:rsidRDefault="000E5AA9" w:rsidP="00E07060">
            <w:pPr>
              <w:pStyle w:val="ListeParagraf"/>
              <w:keepNext/>
              <w:jc w:val="both"/>
              <w:rPr>
                <w:rFonts w:ascii="Times New Roman" w:hAnsi="Times New Roman"/>
                <w:sz w:val="16"/>
                <w:szCs w:val="16"/>
              </w:rPr>
            </w:pPr>
          </w:p>
          <w:p w:rsidR="000E5AA9" w:rsidRPr="000E5AA9" w:rsidRDefault="000E5AA9" w:rsidP="00E07060">
            <w:pPr>
              <w:pStyle w:val="ListeParagraf"/>
              <w:keepNext/>
              <w:jc w:val="both"/>
              <w:rPr>
                <w:rFonts w:ascii="Times New Roman" w:hAnsi="Times New Roman"/>
                <w:sz w:val="16"/>
                <w:szCs w:val="16"/>
              </w:rPr>
            </w:pPr>
          </w:p>
          <w:p w:rsidR="000E5AA9" w:rsidRPr="000E5AA9" w:rsidRDefault="000E5AA9" w:rsidP="00E07060">
            <w:pPr>
              <w:pStyle w:val="Default"/>
              <w:rPr>
                <w:rFonts w:ascii="Times New Roman" w:hAnsi="Times New Roman" w:cs="Times New Roman"/>
                <w:sz w:val="16"/>
                <w:szCs w:val="16"/>
              </w:rPr>
            </w:pP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 xml:space="preserve">Fiziksel </w:t>
            </w:r>
            <w:proofErr w:type="gramStart"/>
            <w:r w:rsidRPr="000E5AA9">
              <w:rPr>
                <w:rFonts w:ascii="Times New Roman" w:hAnsi="Times New Roman" w:cs="Times New Roman"/>
                <w:sz w:val="16"/>
                <w:szCs w:val="16"/>
              </w:rPr>
              <w:t>imkanların</w:t>
            </w:r>
            <w:proofErr w:type="gramEnd"/>
            <w:r w:rsidRPr="000E5AA9">
              <w:rPr>
                <w:rFonts w:ascii="Times New Roman" w:hAnsi="Times New Roman" w:cs="Times New Roman"/>
                <w:sz w:val="16"/>
                <w:szCs w:val="16"/>
              </w:rPr>
              <w:t xml:space="preserve"> eğitim ve öğretimin kalitesinin arttırılması amacıyla kullanılması hedeflenmektedir.</w:t>
            </w:r>
          </w:p>
        </w:tc>
      </w:tr>
      <w:tr w:rsidR="000E5AA9" w:rsidRPr="000E5AA9" w:rsidTr="003A3C1D">
        <w:trPr>
          <w:trHeight w:hRule="exact" w:val="984"/>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Avrupa Birliği projesinin yapılması</w:t>
            </w: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Üniversiteye yakın ve üniversiteyle işbirliği içinde olması</w:t>
            </w:r>
          </w:p>
          <w:p w:rsidR="000E5AA9" w:rsidRPr="000E5AA9" w:rsidRDefault="000E5AA9" w:rsidP="00E07060">
            <w:pPr>
              <w:pStyle w:val="Default"/>
              <w:rPr>
                <w:rFonts w:ascii="Times New Roman" w:hAnsi="Times New Roman" w:cs="Times New Roman"/>
                <w:sz w:val="16"/>
                <w:szCs w:val="16"/>
              </w:rPr>
            </w:pP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Projelerin öğrencilerin içgörürünü ve becerilerini arttırmada ve akademik başarıyı iyileştirilmede kullanılması hedeflenmektedir</w:t>
            </w:r>
          </w:p>
        </w:tc>
      </w:tr>
      <w:tr w:rsidR="000E5AA9" w:rsidRPr="000E5AA9" w:rsidTr="00373F95">
        <w:trPr>
          <w:trHeight w:hRule="exact" w:val="651"/>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Okulumuzun yeni bina olması</w:t>
            </w: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Çevresindeki kentleşmenin düzenli olması</w:t>
            </w:r>
          </w:p>
          <w:p w:rsidR="000E5AA9" w:rsidRPr="000E5AA9" w:rsidRDefault="000E5AA9" w:rsidP="00E07060">
            <w:pPr>
              <w:pStyle w:val="Default"/>
              <w:rPr>
                <w:rFonts w:ascii="Times New Roman" w:hAnsi="Times New Roman" w:cs="Times New Roman"/>
                <w:sz w:val="16"/>
                <w:szCs w:val="16"/>
              </w:rPr>
            </w:pP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 xml:space="preserve">Fiziksel </w:t>
            </w:r>
            <w:proofErr w:type="gramStart"/>
            <w:r w:rsidRPr="000E5AA9">
              <w:rPr>
                <w:rFonts w:ascii="Times New Roman" w:hAnsi="Times New Roman" w:cs="Times New Roman"/>
                <w:sz w:val="16"/>
                <w:szCs w:val="16"/>
              </w:rPr>
              <w:t>imkanların</w:t>
            </w:r>
            <w:proofErr w:type="gramEnd"/>
            <w:r w:rsidRPr="000E5AA9">
              <w:rPr>
                <w:rFonts w:ascii="Times New Roman" w:hAnsi="Times New Roman" w:cs="Times New Roman"/>
                <w:sz w:val="16"/>
                <w:szCs w:val="16"/>
              </w:rPr>
              <w:t xml:space="preserve"> iyi olması sayesinde eğitim ve öğretimin daha kaliteli hale getirilmesi hedeflenmektedir.</w:t>
            </w:r>
          </w:p>
        </w:tc>
      </w:tr>
      <w:tr w:rsidR="000E5AA9" w:rsidRPr="000E5AA9" w:rsidTr="00C00578">
        <w:trPr>
          <w:trHeight w:hRule="exact" w:val="2044"/>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Kapalı spor salonunun bulunması</w:t>
            </w: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 xml:space="preserve">Etrafında öğrenciler için tehdit oluşturacak unsurların bulunmaması  </w:t>
            </w:r>
          </w:p>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 xml:space="preserve"> </w:t>
            </w: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 xml:space="preserve">Öğrencilerin spor yaparak ruhen ve bedenen sağlıklı bireyler olmasına </w:t>
            </w:r>
            <w:proofErr w:type="gramStart"/>
            <w:r w:rsidRPr="000E5AA9">
              <w:rPr>
                <w:rFonts w:ascii="Times New Roman" w:hAnsi="Times New Roman" w:cs="Times New Roman"/>
                <w:sz w:val="16"/>
                <w:szCs w:val="16"/>
              </w:rPr>
              <w:t>imkan</w:t>
            </w:r>
            <w:proofErr w:type="gramEnd"/>
            <w:r w:rsidRPr="000E5AA9">
              <w:rPr>
                <w:rFonts w:ascii="Times New Roman" w:hAnsi="Times New Roman" w:cs="Times New Roman"/>
                <w:sz w:val="16"/>
                <w:szCs w:val="16"/>
              </w:rPr>
              <w:t xml:space="preserve"> sağlaması hedeflenmektedir.</w:t>
            </w:r>
          </w:p>
        </w:tc>
      </w:tr>
      <w:tr w:rsidR="000E5AA9" w:rsidRPr="000E5AA9" w:rsidTr="00C00578">
        <w:trPr>
          <w:trHeight w:hRule="exact" w:val="2044"/>
          <w:jc w:val="center"/>
        </w:trPr>
        <w:tc>
          <w:tcPr>
            <w:tcW w:w="3222"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İdari kadronun dinamik olması</w:t>
            </w: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Üniversiteye yakın ve üniversiteyle işbirliği içinde olması</w:t>
            </w:r>
          </w:p>
          <w:p w:rsidR="000E5AA9" w:rsidRPr="000E5AA9" w:rsidRDefault="000E5AA9" w:rsidP="00E07060">
            <w:pPr>
              <w:pStyle w:val="Default"/>
              <w:rPr>
                <w:rFonts w:ascii="Times New Roman" w:hAnsi="Times New Roman" w:cs="Times New Roman"/>
                <w:sz w:val="16"/>
                <w:szCs w:val="16"/>
              </w:rPr>
            </w:pPr>
          </w:p>
        </w:tc>
        <w:tc>
          <w:tcPr>
            <w:tcW w:w="3221" w:type="dxa"/>
            <w:vAlign w:val="center"/>
          </w:tcPr>
          <w:p w:rsidR="000E5AA9" w:rsidRPr="000E5AA9" w:rsidRDefault="000E5AA9" w:rsidP="00E07060">
            <w:pPr>
              <w:pStyle w:val="Default"/>
              <w:rPr>
                <w:rFonts w:ascii="Times New Roman" w:hAnsi="Times New Roman" w:cs="Times New Roman"/>
                <w:sz w:val="16"/>
                <w:szCs w:val="16"/>
              </w:rPr>
            </w:pPr>
            <w:r w:rsidRPr="000E5AA9">
              <w:rPr>
                <w:rFonts w:ascii="Times New Roman" w:hAnsi="Times New Roman" w:cs="Times New Roman"/>
                <w:sz w:val="16"/>
                <w:szCs w:val="16"/>
              </w:rPr>
              <w:t>Yeterli ve donanımlı idari kadro sayesinde eğitim ve öğretim faaliyetlerinin kalitesinin arttırılması hedeflenmektedir</w:t>
            </w:r>
          </w:p>
        </w:tc>
      </w:tr>
    </w:tbl>
    <w:p w:rsidR="002D5A44" w:rsidRPr="000E5AA9" w:rsidRDefault="002D5A44" w:rsidP="008C136C">
      <w:pPr>
        <w:rPr>
          <w:rFonts w:ascii="Times New Roman" w:hAnsi="Times New Roman"/>
          <w:b/>
          <w:bCs/>
          <w:color w:val="1F497D"/>
          <w:sz w:val="16"/>
          <w:szCs w:val="16"/>
        </w:rPr>
      </w:pPr>
    </w:p>
    <w:p w:rsidR="002D5A44" w:rsidRDefault="002D5A44" w:rsidP="008C136C">
      <w:pPr>
        <w:rPr>
          <w:rFonts w:ascii="Times New Roman" w:hAnsi="Times New Roman"/>
          <w:b/>
          <w:bCs/>
          <w:color w:val="1F497D"/>
          <w:sz w:val="28"/>
          <w:szCs w:val="28"/>
        </w:rPr>
      </w:pPr>
    </w:p>
    <w:p w:rsidR="008C136C" w:rsidRDefault="008C136C" w:rsidP="008C136C">
      <w:pPr>
        <w:rPr>
          <w:rFonts w:ascii="Times New Roman" w:hAnsi="Times New Roman"/>
          <w:b/>
          <w:bCs/>
          <w:color w:val="1F497D"/>
          <w:sz w:val="28"/>
          <w:szCs w:val="28"/>
        </w:rPr>
      </w:pPr>
    </w:p>
    <w:p w:rsidR="008C136C" w:rsidRDefault="008C136C" w:rsidP="008C136C">
      <w:pPr>
        <w:rPr>
          <w:rFonts w:ascii="Times New Roman" w:hAnsi="Times New Roman"/>
          <w:b/>
          <w:bCs/>
          <w:color w:val="1F497D"/>
          <w:sz w:val="28"/>
          <w:szCs w:val="28"/>
        </w:rPr>
      </w:pPr>
    </w:p>
    <w:p w:rsidR="008C136C" w:rsidRDefault="008C136C" w:rsidP="008C136C">
      <w:pPr>
        <w:rPr>
          <w:rFonts w:ascii="Times New Roman" w:hAnsi="Times New Roman"/>
          <w:b/>
          <w:bCs/>
          <w:color w:val="1F497D"/>
          <w:sz w:val="28"/>
          <w:szCs w:val="28"/>
        </w:rPr>
      </w:pPr>
    </w:p>
    <w:p w:rsidR="00133084" w:rsidRPr="0086311A" w:rsidRDefault="00133084" w:rsidP="008C136C">
      <w:pPr>
        <w:rPr>
          <w:rFonts w:ascii="Times New Roman" w:hAnsi="Times New Roman"/>
          <w:b/>
          <w:bCs/>
          <w:color w:val="1F497D"/>
          <w:sz w:val="28"/>
          <w:szCs w:val="28"/>
        </w:rPr>
      </w:pPr>
      <w:r w:rsidRPr="0086311A">
        <w:rPr>
          <w:rFonts w:ascii="Times New Roman" w:hAnsi="Times New Roman"/>
          <w:b/>
          <w:bCs/>
          <w:color w:val="1F497D"/>
          <w:sz w:val="28"/>
          <w:szCs w:val="28"/>
        </w:rPr>
        <w:t xml:space="preserve">2.8.2. GT </w:t>
      </w:r>
      <w:r>
        <w:rPr>
          <w:rFonts w:ascii="Times New Roman" w:hAnsi="Times New Roman"/>
          <w:b/>
          <w:bCs/>
          <w:color w:val="1F497D"/>
          <w:sz w:val="28"/>
          <w:szCs w:val="28"/>
        </w:rPr>
        <w:t>Tedbirleri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133084" w:rsidRPr="0086311A" w:rsidTr="006B54C9">
        <w:trPr>
          <w:trHeight w:val="804"/>
          <w:jc w:val="center"/>
        </w:trPr>
        <w:tc>
          <w:tcPr>
            <w:tcW w:w="3222" w:type="dxa"/>
            <w:shd w:val="clear" w:color="auto" w:fill="CC99FF"/>
            <w:vAlign w:val="center"/>
          </w:tcPr>
          <w:p w:rsidR="00133084" w:rsidRPr="0086311A" w:rsidRDefault="00133084" w:rsidP="008C136C">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21" w:type="dxa"/>
            <w:shd w:val="clear" w:color="auto" w:fill="CC99FF"/>
            <w:vAlign w:val="center"/>
          </w:tcPr>
          <w:p w:rsidR="00133084" w:rsidRPr="0086311A" w:rsidRDefault="00133084" w:rsidP="008C136C">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133084" w:rsidRPr="0086311A" w:rsidRDefault="00133084" w:rsidP="008C136C">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133084" w:rsidRPr="0086311A" w:rsidRDefault="00133084" w:rsidP="008C136C">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GT stratejileri</w:t>
            </w:r>
          </w:p>
        </w:tc>
      </w:tr>
      <w:tr w:rsidR="000E5AA9" w:rsidRPr="0086311A" w:rsidTr="002D5A44">
        <w:trPr>
          <w:trHeight w:hRule="exact" w:val="1443"/>
          <w:jc w:val="center"/>
        </w:trPr>
        <w:tc>
          <w:tcPr>
            <w:tcW w:w="3222" w:type="dxa"/>
            <w:vAlign w:val="center"/>
          </w:tcPr>
          <w:p w:rsidR="000E5AA9" w:rsidRPr="001B1CB9" w:rsidRDefault="000E5AA9" w:rsidP="000E5AA9">
            <w:pPr>
              <w:pStyle w:val="Default"/>
              <w:rPr>
                <w:rFonts w:ascii="Times New Roman" w:hAnsi="Times New Roman" w:cs="Times New Roman"/>
              </w:rPr>
            </w:pPr>
            <w:r w:rsidRPr="001B1CB9">
              <w:rPr>
                <w:rFonts w:ascii="Times New Roman" w:hAnsi="Times New Roman" w:cs="Times New Roman"/>
              </w:rPr>
              <w:t xml:space="preserve">Ulaşım açısından öğrenci </w:t>
            </w:r>
            <w:proofErr w:type="gramStart"/>
            <w:r w:rsidRPr="001B1CB9">
              <w:rPr>
                <w:rFonts w:ascii="Times New Roman" w:hAnsi="Times New Roman" w:cs="Times New Roman"/>
              </w:rPr>
              <w:t>ikametgahlarına</w:t>
            </w:r>
            <w:proofErr w:type="gramEnd"/>
            <w:r w:rsidRPr="001B1CB9">
              <w:rPr>
                <w:rFonts w:ascii="Times New Roman" w:hAnsi="Times New Roman" w:cs="Times New Roman"/>
              </w:rPr>
              <w:t xml:space="preserve"> uzak olması</w:t>
            </w:r>
          </w:p>
        </w:tc>
        <w:tc>
          <w:tcPr>
            <w:tcW w:w="3221" w:type="dxa"/>
            <w:vAlign w:val="center"/>
          </w:tcPr>
          <w:p w:rsidR="000E5AA9" w:rsidRPr="001B1CB9" w:rsidRDefault="000E5AA9" w:rsidP="000E5AA9">
            <w:pPr>
              <w:pStyle w:val="Default"/>
              <w:rPr>
                <w:rFonts w:ascii="Times New Roman" w:hAnsi="Times New Roman" w:cs="Times New Roman"/>
              </w:rPr>
            </w:pPr>
            <w:r w:rsidRPr="001B1CB9">
              <w:rPr>
                <w:rFonts w:ascii="Times New Roman" w:hAnsi="Times New Roman" w:cs="Times New Roman"/>
              </w:rPr>
              <w:t>Öğretmen norm kadrosunun yeterli olması</w:t>
            </w:r>
          </w:p>
          <w:p w:rsidR="000E5AA9" w:rsidRPr="001B1CB9" w:rsidRDefault="000E5AA9" w:rsidP="000E5AA9">
            <w:pPr>
              <w:pStyle w:val="Default"/>
              <w:rPr>
                <w:rFonts w:ascii="Times New Roman" w:hAnsi="Times New Roman" w:cs="Times New Roman"/>
              </w:rPr>
            </w:pPr>
          </w:p>
        </w:tc>
        <w:tc>
          <w:tcPr>
            <w:tcW w:w="3221" w:type="dxa"/>
            <w:vAlign w:val="center"/>
          </w:tcPr>
          <w:p w:rsidR="000E5AA9" w:rsidRPr="001B1CB9" w:rsidRDefault="000E5AA9" w:rsidP="000E5AA9">
            <w:pPr>
              <w:pStyle w:val="Default"/>
              <w:rPr>
                <w:rFonts w:ascii="Times New Roman" w:hAnsi="Times New Roman" w:cs="Times New Roman"/>
              </w:rPr>
            </w:pPr>
            <w:r w:rsidRPr="001B1CB9">
              <w:rPr>
                <w:rFonts w:ascii="Times New Roman" w:hAnsi="Times New Roman" w:cs="Times New Roman"/>
              </w:rPr>
              <w:t>Mevcut tehdit unsurunun güçlü yönler ön plana çıkartılarak etkisinin azaltılması hedeflenmektedir.</w:t>
            </w:r>
          </w:p>
        </w:tc>
      </w:tr>
      <w:tr w:rsidR="000E5AA9" w:rsidRPr="0086311A" w:rsidTr="000E5AA9">
        <w:trPr>
          <w:trHeight w:hRule="exact" w:val="1561"/>
          <w:jc w:val="center"/>
        </w:trPr>
        <w:tc>
          <w:tcPr>
            <w:tcW w:w="3222" w:type="dxa"/>
            <w:vAlign w:val="center"/>
          </w:tcPr>
          <w:p w:rsidR="000E5AA9" w:rsidRPr="001B1CB9" w:rsidRDefault="000E5AA9" w:rsidP="000E5AA9">
            <w:pPr>
              <w:pStyle w:val="Default"/>
              <w:rPr>
                <w:rFonts w:ascii="Times New Roman" w:hAnsi="Times New Roman" w:cs="Times New Roman"/>
              </w:rPr>
            </w:pPr>
            <w:r w:rsidRPr="001B1CB9">
              <w:rPr>
                <w:rFonts w:ascii="Times New Roman" w:hAnsi="Times New Roman" w:cs="Times New Roman"/>
              </w:rPr>
              <w:t>Okul binasının yapısal eksiklikleri nedeniyle henüz TOKİ yönetiminden devralınamaması</w:t>
            </w:r>
          </w:p>
        </w:tc>
        <w:tc>
          <w:tcPr>
            <w:tcW w:w="3221" w:type="dxa"/>
            <w:vAlign w:val="center"/>
          </w:tcPr>
          <w:p w:rsidR="000E5AA9" w:rsidRPr="001B1CB9" w:rsidRDefault="000E5AA9" w:rsidP="000E5AA9">
            <w:pPr>
              <w:pStyle w:val="AralkYok"/>
              <w:rPr>
                <w:rFonts w:ascii="Times New Roman" w:hAnsi="Times New Roman"/>
                <w:sz w:val="24"/>
                <w:szCs w:val="24"/>
              </w:rPr>
            </w:pPr>
            <w:r w:rsidRPr="001B1CB9">
              <w:rPr>
                <w:rFonts w:ascii="Times New Roman" w:hAnsi="Times New Roman"/>
                <w:sz w:val="24"/>
                <w:szCs w:val="24"/>
              </w:rPr>
              <w:t>Fizik, kimya, biyoloji dersleri için laboratuarların bulunması</w:t>
            </w:r>
          </w:p>
          <w:p w:rsidR="000E5AA9" w:rsidRPr="001B1CB9" w:rsidRDefault="000E5AA9" w:rsidP="000E5AA9">
            <w:pPr>
              <w:pStyle w:val="AralkYok"/>
              <w:spacing w:before="100" w:beforeAutospacing="1" w:after="100" w:afterAutospacing="1"/>
              <w:ind w:left="720"/>
              <w:rPr>
                <w:rFonts w:ascii="Times New Roman" w:hAnsi="Times New Roman"/>
                <w:sz w:val="24"/>
                <w:szCs w:val="24"/>
              </w:rPr>
            </w:pPr>
          </w:p>
          <w:p w:rsidR="000E5AA9" w:rsidRPr="001B1CB9" w:rsidRDefault="000E5AA9" w:rsidP="000E5AA9">
            <w:pPr>
              <w:pStyle w:val="AralkYok"/>
              <w:spacing w:before="100" w:beforeAutospacing="1" w:after="100" w:afterAutospacing="1"/>
              <w:ind w:left="720"/>
              <w:rPr>
                <w:rFonts w:ascii="Times New Roman" w:hAnsi="Times New Roman"/>
                <w:sz w:val="24"/>
                <w:szCs w:val="24"/>
              </w:rPr>
            </w:pPr>
          </w:p>
          <w:p w:rsidR="000E5AA9" w:rsidRPr="001B1CB9" w:rsidRDefault="000E5AA9" w:rsidP="000E5AA9">
            <w:pPr>
              <w:pStyle w:val="Default"/>
              <w:rPr>
                <w:rFonts w:ascii="Times New Roman" w:hAnsi="Times New Roman" w:cs="Times New Roman"/>
              </w:rPr>
            </w:pPr>
          </w:p>
        </w:tc>
        <w:tc>
          <w:tcPr>
            <w:tcW w:w="3221" w:type="dxa"/>
            <w:vAlign w:val="center"/>
          </w:tcPr>
          <w:p w:rsidR="000E5AA9" w:rsidRPr="001B1CB9" w:rsidRDefault="000E5AA9" w:rsidP="000E5AA9">
            <w:pPr>
              <w:pStyle w:val="Default"/>
              <w:rPr>
                <w:rFonts w:ascii="Times New Roman" w:hAnsi="Times New Roman" w:cs="Times New Roman"/>
              </w:rPr>
            </w:pPr>
            <w:r w:rsidRPr="001B1CB9">
              <w:rPr>
                <w:rFonts w:ascii="Times New Roman" w:hAnsi="Times New Roman" w:cs="Times New Roman"/>
              </w:rPr>
              <w:t>Binaya dair sıkıntıların düzenli ve verimli kullanımla etkisinin azaltılması hedeflenmektedir.</w:t>
            </w:r>
          </w:p>
        </w:tc>
      </w:tr>
      <w:tr w:rsidR="000E5AA9" w:rsidRPr="0086311A" w:rsidTr="003A3C1D">
        <w:trPr>
          <w:trHeight w:hRule="exact" w:val="1349"/>
          <w:jc w:val="center"/>
        </w:trPr>
        <w:tc>
          <w:tcPr>
            <w:tcW w:w="3222" w:type="dxa"/>
            <w:vAlign w:val="center"/>
          </w:tcPr>
          <w:p w:rsidR="000E5AA9" w:rsidRPr="001B1CB9" w:rsidRDefault="000E5AA9" w:rsidP="000E5AA9">
            <w:pPr>
              <w:keepNext/>
              <w:spacing w:after="0"/>
              <w:contextualSpacing/>
              <w:jc w:val="both"/>
              <w:rPr>
                <w:rFonts w:ascii="Times New Roman" w:hAnsi="Times New Roman"/>
                <w:bCs/>
                <w:sz w:val="24"/>
                <w:szCs w:val="24"/>
              </w:rPr>
            </w:pPr>
            <w:r w:rsidRPr="001B1CB9">
              <w:rPr>
                <w:rFonts w:ascii="Times New Roman" w:hAnsi="Times New Roman"/>
                <w:bCs/>
                <w:sz w:val="24"/>
                <w:szCs w:val="24"/>
              </w:rPr>
              <w:t>Velilerin okula olan desteğinin az olması</w:t>
            </w:r>
          </w:p>
          <w:p w:rsidR="000E5AA9" w:rsidRPr="001B1CB9" w:rsidRDefault="000E5AA9" w:rsidP="000E5AA9">
            <w:pPr>
              <w:pStyle w:val="Default"/>
              <w:rPr>
                <w:rFonts w:ascii="Times New Roman" w:hAnsi="Times New Roman" w:cs="Times New Roman"/>
              </w:rPr>
            </w:pPr>
          </w:p>
        </w:tc>
        <w:tc>
          <w:tcPr>
            <w:tcW w:w="3221" w:type="dxa"/>
            <w:vAlign w:val="center"/>
          </w:tcPr>
          <w:p w:rsidR="000E5AA9" w:rsidRPr="001B1CB9" w:rsidRDefault="000E5AA9" w:rsidP="000E5AA9">
            <w:pPr>
              <w:pStyle w:val="AralkYok"/>
              <w:rPr>
                <w:rFonts w:ascii="Times New Roman" w:hAnsi="Times New Roman"/>
                <w:sz w:val="24"/>
                <w:szCs w:val="24"/>
              </w:rPr>
            </w:pPr>
            <w:r w:rsidRPr="001B1CB9">
              <w:rPr>
                <w:rFonts w:ascii="Times New Roman" w:hAnsi="Times New Roman"/>
                <w:sz w:val="24"/>
                <w:szCs w:val="24"/>
              </w:rPr>
              <w:t>Avrupa Birliği projesinin yapılması</w:t>
            </w:r>
          </w:p>
          <w:p w:rsidR="000E5AA9" w:rsidRPr="001B1CB9" w:rsidRDefault="000E5AA9" w:rsidP="000E5AA9">
            <w:pPr>
              <w:pStyle w:val="AralkYok"/>
              <w:rPr>
                <w:rFonts w:ascii="Times New Roman" w:hAnsi="Times New Roman"/>
                <w:sz w:val="24"/>
                <w:szCs w:val="24"/>
              </w:rPr>
            </w:pPr>
          </w:p>
        </w:tc>
        <w:tc>
          <w:tcPr>
            <w:tcW w:w="3221" w:type="dxa"/>
            <w:vAlign w:val="center"/>
          </w:tcPr>
          <w:p w:rsidR="000E5AA9" w:rsidRPr="001B1CB9" w:rsidRDefault="000E5AA9" w:rsidP="000E5AA9">
            <w:pPr>
              <w:pStyle w:val="Default"/>
              <w:rPr>
                <w:rFonts w:ascii="Times New Roman" w:hAnsi="Times New Roman" w:cs="Times New Roman"/>
              </w:rPr>
            </w:pPr>
            <w:r w:rsidRPr="001B1CB9">
              <w:rPr>
                <w:rFonts w:ascii="Times New Roman" w:hAnsi="Times New Roman" w:cs="Times New Roman"/>
              </w:rPr>
              <w:t>Güçlü yönler ön plana çıkartılarak veli desteğinin arttırılması hedeflenmektedir.</w:t>
            </w:r>
          </w:p>
        </w:tc>
      </w:tr>
    </w:tbl>
    <w:p w:rsidR="00133084" w:rsidRDefault="00133084" w:rsidP="002B2B12">
      <w:pPr>
        <w:keepNext/>
        <w:rPr>
          <w:rFonts w:ascii="Times New Roman" w:hAnsi="Times New Roman"/>
          <w:b/>
          <w:bCs/>
          <w:color w:val="1F497D"/>
          <w:sz w:val="28"/>
          <w:szCs w:val="28"/>
        </w:rPr>
      </w:pPr>
    </w:p>
    <w:p w:rsidR="00D16257" w:rsidRDefault="00D16257" w:rsidP="002B2B12">
      <w:pPr>
        <w:keepNext/>
        <w:rPr>
          <w:rFonts w:ascii="Times New Roman" w:hAnsi="Times New Roman"/>
          <w:b/>
          <w:bCs/>
          <w:color w:val="1F497D"/>
          <w:sz w:val="28"/>
          <w:szCs w:val="28"/>
        </w:rPr>
      </w:pPr>
    </w:p>
    <w:p w:rsidR="00D16257" w:rsidRDefault="00D16257" w:rsidP="002B2B12">
      <w:pPr>
        <w:keepNext/>
        <w:rPr>
          <w:rFonts w:ascii="Times New Roman" w:hAnsi="Times New Roman"/>
          <w:b/>
          <w:bCs/>
          <w:color w:val="1F497D"/>
          <w:sz w:val="28"/>
          <w:szCs w:val="28"/>
        </w:rPr>
      </w:pPr>
    </w:p>
    <w:p w:rsidR="00D16257" w:rsidRDefault="00D16257" w:rsidP="002B2B12">
      <w:pPr>
        <w:keepNext/>
        <w:rPr>
          <w:rFonts w:ascii="Times New Roman" w:hAnsi="Times New Roman"/>
          <w:b/>
          <w:bCs/>
          <w:color w:val="1F497D"/>
          <w:sz w:val="28"/>
          <w:szCs w:val="28"/>
        </w:rPr>
      </w:pPr>
    </w:p>
    <w:p w:rsidR="00D16257" w:rsidRDefault="00D16257" w:rsidP="002B2B12">
      <w:pPr>
        <w:keepNext/>
        <w:rPr>
          <w:rFonts w:ascii="Times New Roman" w:hAnsi="Times New Roman"/>
          <w:b/>
          <w:bCs/>
          <w:color w:val="1F497D"/>
          <w:sz w:val="28"/>
          <w:szCs w:val="28"/>
        </w:rPr>
      </w:pPr>
    </w:p>
    <w:p w:rsidR="00D16257" w:rsidRDefault="00D16257" w:rsidP="002B2B12">
      <w:pPr>
        <w:keepNext/>
        <w:rPr>
          <w:rFonts w:ascii="Times New Roman" w:hAnsi="Times New Roman"/>
          <w:b/>
          <w:bCs/>
          <w:color w:val="1F497D"/>
          <w:sz w:val="28"/>
          <w:szCs w:val="28"/>
        </w:rPr>
      </w:pPr>
    </w:p>
    <w:p w:rsidR="00DF77D9" w:rsidRDefault="00DF77D9" w:rsidP="002B2B12">
      <w:pPr>
        <w:keepNext/>
        <w:rPr>
          <w:rFonts w:ascii="Times New Roman" w:hAnsi="Times New Roman"/>
          <w:b/>
          <w:bCs/>
          <w:color w:val="1F497D"/>
          <w:sz w:val="28"/>
          <w:szCs w:val="28"/>
        </w:rPr>
        <w:sectPr w:rsidR="00DF77D9"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D16257" w:rsidRDefault="00D16257" w:rsidP="002B2B12">
      <w:pPr>
        <w:keepNext/>
        <w:rPr>
          <w:rFonts w:ascii="Times New Roman" w:hAnsi="Times New Roman"/>
          <w:b/>
          <w:bCs/>
          <w:color w:val="1F497D"/>
          <w:sz w:val="28"/>
          <w:szCs w:val="28"/>
        </w:rPr>
      </w:pPr>
    </w:p>
    <w:p w:rsidR="00D16257" w:rsidRPr="0086311A" w:rsidRDefault="00D16257" w:rsidP="002B2B12">
      <w:pPr>
        <w:keepNext/>
        <w:rPr>
          <w:rFonts w:ascii="Times New Roman" w:hAnsi="Times New Roman"/>
          <w:b/>
          <w:bCs/>
          <w:color w:val="1F497D"/>
          <w:sz w:val="28"/>
          <w:szCs w:val="28"/>
        </w:rPr>
      </w:pPr>
    </w:p>
    <w:p w:rsidR="00133084" w:rsidRPr="0086311A" w:rsidRDefault="00133084"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 xml:space="preserve">2.8.3. ZF </w:t>
      </w:r>
      <w:r>
        <w:rPr>
          <w:rFonts w:ascii="Times New Roman" w:hAnsi="Times New Roman"/>
          <w:b/>
          <w:bCs/>
          <w:color w:val="1F497D"/>
          <w:sz w:val="28"/>
          <w:szCs w:val="28"/>
        </w:rPr>
        <w:t>Tedbirleri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133084" w:rsidRPr="0086311A" w:rsidTr="006B54C9">
        <w:trPr>
          <w:trHeight w:val="804"/>
          <w:jc w:val="center"/>
        </w:trPr>
        <w:tc>
          <w:tcPr>
            <w:tcW w:w="3222" w:type="dxa"/>
            <w:shd w:val="clear" w:color="auto" w:fill="CC99FF"/>
            <w:vAlign w:val="center"/>
          </w:tcPr>
          <w:p w:rsidR="00133084" w:rsidRPr="0086311A" w:rsidRDefault="00133084" w:rsidP="00373F95">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1" w:type="dxa"/>
            <w:shd w:val="clear" w:color="auto" w:fill="CC99FF"/>
            <w:vAlign w:val="center"/>
          </w:tcPr>
          <w:p w:rsidR="00133084" w:rsidRPr="0086311A" w:rsidRDefault="00133084"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133084" w:rsidRPr="0086311A" w:rsidRDefault="00133084"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133084" w:rsidRPr="0086311A" w:rsidRDefault="00133084"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133084" w:rsidRPr="0086311A" w:rsidRDefault="00133084"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1" w:type="dxa"/>
            <w:shd w:val="clear" w:color="auto" w:fill="CC99FF"/>
            <w:vAlign w:val="center"/>
          </w:tcPr>
          <w:p w:rsidR="00133084" w:rsidRPr="0086311A" w:rsidRDefault="00133084"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0E5AA9" w:rsidRPr="0086311A" w:rsidTr="006C0DBF">
        <w:trPr>
          <w:trHeight w:hRule="exact" w:val="1303"/>
          <w:jc w:val="center"/>
        </w:trPr>
        <w:tc>
          <w:tcPr>
            <w:tcW w:w="3222"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 xml:space="preserve">Öğretmenlerin ve öğrencilerin serbest zamanlarını geçirebileceği ortamların yetersiz olması </w:t>
            </w: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Trafik ve hava kirliliğinden uzak bir bölgede bulunması</w:t>
            </w:r>
          </w:p>
          <w:p w:rsidR="000E5AA9" w:rsidRPr="001B1CB9" w:rsidRDefault="000E5AA9" w:rsidP="00E07060">
            <w:pPr>
              <w:spacing w:after="0"/>
              <w:contextualSpacing/>
              <w:rPr>
                <w:rFonts w:ascii="Times New Roman" w:hAnsi="Times New Roman"/>
              </w:rPr>
            </w:pPr>
          </w:p>
        </w:tc>
        <w:tc>
          <w:tcPr>
            <w:tcW w:w="3221" w:type="dxa"/>
            <w:vAlign w:val="center"/>
          </w:tcPr>
          <w:p w:rsidR="000E5AA9" w:rsidRPr="001B1CB9" w:rsidRDefault="000E5AA9" w:rsidP="00E07060">
            <w:pPr>
              <w:pStyle w:val="Default"/>
              <w:rPr>
                <w:rFonts w:ascii="Times New Roman" w:hAnsi="Times New Roman" w:cs="Times New Roman"/>
              </w:rPr>
            </w:pPr>
            <w:proofErr w:type="gramStart"/>
            <w:r w:rsidRPr="001B1CB9">
              <w:rPr>
                <w:rFonts w:ascii="Times New Roman" w:hAnsi="Times New Roman" w:cs="Times New Roman"/>
              </w:rPr>
              <w:t>Mekan</w:t>
            </w:r>
            <w:proofErr w:type="gramEnd"/>
            <w:r w:rsidRPr="001B1CB9">
              <w:rPr>
                <w:rFonts w:ascii="Times New Roman" w:hAnsi="Times New Roman" w:cs="Times New Roman"/>
              </w:rPr>
              <w:t xml:space="preserve"> eksikliklerine rağmen okulda sevgi dolu bir ortamın bulunması </w:t>
            </w:r>
          </w:p>
        </w:tc>
      </w:tr>
      <w:tr w:rsidR="000E5AA9" w:rsidRPr="0086311A" w:rsidTr="00422321">
        <w:trPr>
          <w:trHeight w:hRule="exact" w:val="1566"/>
          <w:jc w:val="center"/>
        </w:trPr>
        <w:tc>
          <w:tcPr>
            <w:tcW w:w="3222"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Okulda konferans salonunun olmaması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Üniversiteye yakın ve üniversiteyle işbirliği içinde olması</w:t>
            </w:r>
          </w:p>
          <w:p w:rsidR="000E5AA9" w:rsidRPr="001B1CB9" w:rsidRDefault="000E5AA9" w:rsidP="00E07060">
            <w:pPr>
              <w:spacing w:after="0"/>
              <w:contextualSpacing/>
              <w:rPr>
                <w:rFonts w:ascii="Times New Roman" w:hAnsi="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 veli çevre işbirliğinin sağlamlaştırılarak kaynak sağlanması hedeflenmektedir.</w:t>
            </w:r>
          </w:p>
        </w:tc>
      </w:tr>
      <w:tr w:rsidR="000E5AA9" w:rsidRPr="0086311A" w:rsidTr="000D554B">
        <w:trPr>
          <w:trHeight w:hRule="exact" w:val="1263"/>
          <w:jc w:val="center"/>
        </w:trPr>
        <w:tc>
          <w:tcPr>
            <w:tcW w:w="3222"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 idaresinin tek bir katta toplanması ve öğrenicilerden uzak olması</w:t>
            </w: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Çevresindeki kentleşmenin düzenli olması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Okulda bulunan fiziki fırsatlar okul idarecilerinin üst katlara taşınmasında kullanılabilir.</w:t>
            </w:r>
          </w:p>
        </w:tc>
      </w:tr>
      <w:tr w:rsidR="000E5AA9" w:rsidRPr="0086311A" w:rsidTr="000E5AA9">
        <w:trPr>
          <w:trHeight w:hRule="exact" w:val="1011"/>
          <w:jc w:val="center"/>
        </w:trPr>
        <w:tc>
          <w:tcPr>
            <w:tcW w:w="3222"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 xml:space="preserve">Okulun sosyal kültürel faaliyetlerinin yetersiz olması </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 xml:space="preserve">Etrafında öğrenciler için tehdit oluşturacak unsurların bulunmaması  </w:t>
            </w:r>
          </w:p>
          <w:p w:rsidR="000E5AA9" w:rsidRPr="001B1CB9" w:rsidRDefault="000E5AA9" w:rsidP="00E07060">
            <w:pPr>
              <w:spacing w:after="0"/>
              <w:contextualSpacing/>
              <w:rPr>
                <w:rFonts w:ascii="Times New Roman" w:hAnsi="Times New Roman"/>
                <w:sz w:val="24"/>
                <w:szCs w:val="24"/>
              </w:rPr>
            </w:pP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Öğrencilerin ve okulun kalite</w:t>
            </w:r>
            <w:r>
              <w:rPr>
                <w:rFonts w:ascii="Times New Roman" w:hAnsi="Times New Roman" w:cs="Times New Roman"/>
              </w:rPr>
              <w:t xml:space="preserve">li olması sosyal faaliyetleri </w:t>
            </w:r>
            <w:proofErr w:type="spellStart"/>
            <w:r>
              <w:rPr>
                <w:rFonts w:ascii="Times New Roman" w:hAnsi="Times New Roman" w:cs="Times New Roman"/>
              </w:rPr>
              <w:t>ar</w:t>
            </w:r>
            <w:r w:rsidRPr="001B1CB9">
              <w:rPr>
                <w:rFonts w:ascii="Times New Roman" w:hAnsi="Times New Roman" w:cs="Times New Roman"/>
              </w:rPr>
              <w:t>tırrmada</w:t>
            </w:r>
            <w:proofErr w:type="spellEnd"/>
            <w:r w:rsidRPr="001B1CB9">
              <w:rPr>
                <w:rFonts w:ascii="Times New Roman" w:hAnsi="Times New Roman" w:cs="Times New Roman"/>
              </w:rPr>
              <w:t xml:space="preserve"> kullanılabilir.</w:t>
            </w:r>
          </w:p>
        </w:tc>
      </w:tr>
      <w:tr w:rsidR="000E5AA9" w:rsidRPr="0086311A" w:rsidTr="000E5AA9">
        <w:trPr>
          <w:trHeight w:hRule="exact" w:val="1061"/>
          <w:jc w:val="center"/>
        </w:trPr>
        <w:tc>
          <w:tcPr>
            <w:tcW w:w="3222"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 xml:space="preserve">Öğrencilerin sosyal faaliyetlere katılmak için yeterli zaman olmaması </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Üniversiteye yakın ve üniversiteyle işbirliği içinde olması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Faaliyetler konusunda istek uyandırarak zaman yaratmaları hedeflenmektedir.</w:t>
            </w:r>
          </w:p>
        </w:tc>
      </w:tr>
      <w:tr w:rsidR="000E5AA9" w:rsidRPr="00CA1D35" w:rsidTr="000E5AA9">
        <w:trPr>
          <w:trHeight w:hRule="exact" w:val="850"/>
          <w:jc w:val="center"/>
        </w:trPr>
        <w:tc>
          <w:tcPr>
            <w:tcW w:w="3222"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Okul kütüphanesinin yetersiz ve uzak olması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Üniversiteye yakın ve üniversiteyle işbirliği içinde olması</w:t>
            </w:r>
          </w:p>
          <w:p w:rsidR="000E5AA9" w:rsidRPr="001B1CB9" w:rsidRDefault="000E5AA9" w:rsidP="00E07060">
            <w:pPr>
              <w:spacing w:after="0"/>
              <w:contextualSpacing/>
              <w:rPr>
                <w:rFonts w:ascii="Times New Roman" w:hAnsi="Times New Roman"/>
                <w:sz w:val="24"/>
                <w:szCs w:val="24"/>
              </w:rPr>
            </w:pP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 veli çevre işbirliğinin sağlamlaştırılarak kaynak sağlanması hedeflenmektedir</w:t>
            </w:r>
          </w:p>
        </w:tc>
      </w:tr>
      <w:tr w:rsidR="000E5AA9" w:rsidRPr="00CA1D35" w:rsidTr="00422321">
        <w:trPr>
          <w:trHeight w:hRule="exact" w:val="1641"/>
          <w:jc w:val="center"/>
        </w:trPr>
        <w:tc>
          <w:tcPr>
            <w:tcW w:w="3222" w:type="dxa"/>
            <w:vAlign w:val="center"/>
          </w:tcPr>
          <w:p w:rsidR="000E5AA9" w:rsidRPr="001B1CB9" w:rsidRDefault="000E5AA9" w:rsidP="00E07060">
            <w:pPr>
              <w:spacing w:after="0"/>
              <w:ind w:left="360"/>
              <w:contextualSpacing/>
              <w:rPr>
                <w:rFonts w:ascii="Times New Roman" w:hAnsi="Times New Roman"/>
                <w:sz w:val="24"/>
                <w:szCs w:val="24"/>
              </w:rPr>
            </w:pPr>
            <w:r w:rsidRPr="001B1CB9">
              <w:rPr>
                <w:rFonts w:ascii="Times New Roman" w:hAnsi="Times New Roman"/>
                <w:sz w:val="24"/>
                <w:szCs w:val="24"/>
              </w:rPr>
              <w:t xml:space="preserve">Öğretmenler arası gruplaşmaların olması </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Trafik ve hava kirliliğinden uzak bir bölgede bulunması</w:t>
            </w:r>
          </w:p>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Çevresindeki kentleşmenin düzenli olması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Öğretmenler için huzurlu bir ortam oluşturulması hedeflenmektedir.</w:t>
            </w:r>
          </w:p>
        </w:tc>
      </w:tr>
      <w:tr w:rsidR="000E5AA9" w:rsidRPr="00CA1D35" w:rsidTr="00422321">
        <w:trPr>
          <w:trHeight w:hRule="exact" w:val="1641"/>
          <w:jc w:val="center"/>
        </w:trPr>
        <w:tc>
          <w:tcPr>
            <w:tcW w:w="3222"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Kadrolu hizmetli sayısının yetersiz olması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Öğrenci davranışları üzerinde olumsuz etki yaratabilecek eğlence yerlerine uzak olması</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Olumsuz davranışlara eğilimli öğrencilerimizin az olması</w:t>
            </w:r>
          </w:p>
        </w:tc>
      </w:tr>
      <w:tr w:rsidR="000E5AA9" w:rsidRPr="00C00578" w:rsidTr="00422321">
        <w:trPr>
          <w:trHeight w:hRule="exact" w:val="1641"/>
          <w:jc w:val="center"/>
        </w:trPr>
        <w:tc>
          <w:tcPr>
            <w:tcW w:w="3222"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lastRenderedPageBreak/>
              <w:t xml:space="preserve">Okulun tehlike anında tahliye edilebileceği ikinci çıkış kapısının olmaması </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spacing w:after="0"/>
              <w:contextualSpacing/>
              <w:rPr>
                <w:rFonts w:ascii="Times New Roman" w:hAnsi="Times New Roman"/>
                <w:sz w:val="24"/>
                <w:szCs w:val="24"/>
              </w:rPr>
            </w:pPr>
            <w:r w:rsidRPr="001B1CB9">
              <w:rPr>
                <w:rFonts w:ascii="Times New Roman" w:hAnsi="Times New Roman"/>
                <w:sz w:val="24"/>
                <w:szCs w:val="24"/>
              </w:rPr>
              <w:t xml:space="preserve">Olumsuz çevre koşullarından uzak olması  </w:t>
            </w:r>
          </w:p>
          <w:p w:rsidR="000E5AA9" w:rsidRPr="001B1CB9" w:rsidRDefault="000E5AA9" w:rsidP="00E07060">
            <w:pPr>
              <w:pStyle w:val="Default"/>
              <w:rPr>
                <w:rFonts w:ascii="Times New Roman" w:hAnsi="Times New Roman" w:cs="Times New Roman"/>
              </w:rPr>
            </w:pPr>
          </w:p>
        </w:tc>
        <w:tc>
          <w:tcPr>
            <w:tcW w:w="322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Kişiye bağlı olumsuzlukların ve sıkıntıların nispeten az yaşanması olası sıkıntıları engellemektedir.</w:t>
            </w:r>
          </w:p>
        </w:tc>
      </w:tr>
    </w:tbl>
    <w:p w:rsidR="00133084" w:rsidRPr="00C00578" w:rsidRDefault="00133084" w:rsidP="002B2B12">
      <w:pPr>
        <w:keepNext/>
        <w:rPr>
          <w:rFonts w:ascii="Times New Roman" w:hAnsi="Times New Roman"/>
          <w:color w:val="FF0000"/>
          <w:sz w:val="18"/>
          <w:szCs w:val="16"/>
        </w:rPr>
      </w:pPr>
    </w:p>
    <w:p w:rsidR="000E5AA9" w:rsidRDefault="000E5AA9" w:rsidP="002B2B12">
      <w:pPr>
        <w:keepNext/>
        <w:rPr>
          <w:rFonts w:ascii="Times New Roman" w:hAnsi="Times New Roman"/>
          <w:b/>
          <w:bCs/>
          <w:color w:val="1F497D"/>
          <w:sz w:val="28"/>
          <w:szCs w:val="28"/>
        </w:rPr>
      </w:pPr>
    </w:p>
    <w:p w:rsidR="000E5AA9" w:rsidRDefault="000E5AA9" w:rsidP="002B2B12">
      <w:pPr>
        <w:keepNext/>
        <w:rPr>
          <w:rFonts w:ascii="Times New Roman" w:hAnsi="Times New Roman"/>
          <w:b/>
          <w:bCs/>
          <w:color w:val="1F497D"/>
          <w:sz w:val="28"/>
          <w:szCs w:val="28"/>
        </w:rPr>
      </w:pPr>
    </w:p>
    <w:p w:rsidR="000E5AA9" w:rsidRDefault="000E5AA9" w:rsidP="002B2B12">
      <w:pPr>
        <w:keepNext/>
        <w:rPr>
          <w:rFonts w:ascii="Times New Roman" w:hAnsi="Times New Roman"/>
          <w:b/>
          <w:bCs/>
          <w:color w:val="1F497D"/>
          <w:sz w:val="28"/>
          <w:szCs w:val="28"/>
        </w:rPr>
      </w:pPr>
    </w:p>
    <w:p w:rsidR="000E5AA9" w:rsidRDefault="000E5AA9" w:rsidP="002B2B12">
      <w:pPr>
        <w:keepNext/>
        <w:rPr>
          <w:rFonts w:ascii="Times New Roman" w:hAnsi="Times New Roman"/>
          <w:b/>
          <w:bCs/>
          <w:color w:val="1F497D"/>
          <w:sz w:val="28"/>
          <w:szCs w:val="28"/>
        </w:rPr>
      </w:pPr>
    </w:p>
    <w:p w:rsidR="000E5AA9" w:rsidRDefault="000E5AA9" w:rsidP="002B2B12">
      <w:pPr>
        <w:keepNext/>
        <w:rPr>
          <w:rFonts w:ascii="Times New Roman" w:hAnsi="Times New Roman"/>
          <w:b/>
          <w:bCs/>
          <w:color w:val="1F497D"/>
          <w:sz w:val="28"/>
          <w:szCs w:val="28"/>
        </w:rPr>
      </w:pPr>
    </w:p>
    <w:p w:rsidR="00133084" w:rsidRPr="00D16257" w:rsidRDefault="00133084" w:rsidP="00D16257">
      <w:pPr>
        <w:pStyle w:val="ListeParagraf"/>
        <w:keepNext/>
        <w:numPr>
          <w:ilvl w:val="2"/>
          <w:numId w:val="19"/>
        </w:numPr>
        <w:rPr>
          <w:rFonts w:ascii="Times New Roman" w:hAnsi="Times New Roman"/>
          <w:b/>
          <w:bCs/>
          <w:color w:val="1F497D"/>
          <w:sz w:val="28"/>
          <w:szCs w:val="28"/>
        </w:rPr>
      </w:pPr>
      <w:r w:rsidRPr="00D16257">
        <w:rPr>
          <w:rFonts w:ascii="Times New Roman" w:hAnsi="Times New Roman"/>
          <w:b/>
          <w:bCs/>
          <w:color w:val="1F497D"/>
          <w:sz w:val="28"/>
          <w:szCs w:val="28"/>
        </w:rPr>
        <w:t>ZT Tedbirleri</w:t>
      </w:r>
    </w:p>
    <w:p w:rsidR="00D16257" w:rsidRPr="00D16257" w:rsidRDefault="00D16257" w:rsidP="00D16257">
      <w:pPr>
        <w:pStyle w:val="ListeParagraf"/>
        <w:keepNext/>
        <w:numPr>
          <w:ilvl w:val="2"/>
          <w:numId w:val="19"/>
        </w:numPr>
        <w:rPr>
          <w:rFonts w:ascii="Times New Roman" w:hAnsi="Times New Roman"/>
          <w:b/>
          <w:bCs/>
          <w:color w:val="1F497D"/>
          <w:sz w:val="28"/>
          <w:szCs w:val="28"/>
        </w:rPr>
      </w:pPr>
    </w:p>
    <w:tbl>
      <w:tblPr>
        <w:tblW w:w="9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81"/>
        <w:gridCol w:w="3080"/>
        <w:gridCol w:w="3080"/>
      </w:tblGrid>
      <w:tr w:rsidR="00133084" w:rsidRPr="0086311A" w:rsidTr="00D16257">
        <w:trPr>
          <w:trHeight w:val="892"/>
          <w:jc w:val="center"/>
        </w:trPr>
        <w:tc>
          <w:tcPr>
            <w:tcW w:w="3081" w:type="dxa"/>
            <w:shd w:val="clear" w:color="auto" w:fill="CC99FF"/>
            <w:vAlign w:val="center"/>
          </w:tcPr>
          <w:p w:rsidR="00133084" w:rsidRPr="0086311A" w:rsidRDefault="00133084"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080" w:type="dxa"/>
            <w:shd w:val="clear" w:color="auto" w:fill="CC99FF"/>
            <w:vAlign w:val="center"/>
          </w:tcPr>
          <w:p w:rsidR="00133084" w:rsidRPr="0086311A" w:rsidRDefault="00133084"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080" w:type="dxa"/>
            <w:shd w:val="clear" w:color="auto" w:fill="CC99FF"/>
            <w:vAlign w:val="center"/>
          </w:tcPr>
          <w:p w:rsidR="00133084" w:rsidRPr="0086311A" w:rsidRDefault="00133084" w:rsidP="002D5A44">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w:t>
            </w:r>
            <w:r w:rsidR="002D5A44">
              <w:rPr>
                <w:rFonts w:ascii="Times New Roman" w:hAnsi="Times New Roman" w:cs="Times New Roman"/>
                <w:b/>
                <w:bCs/>
                <w:color w:val="auto"/>
                <w:sz w:val="28"/>
                <w:szCs w:val="28"/>
              </w:rPr>
              <w:t>T</w:t>
            </w:r>
            <w:r w:rsidRPr="0086311A">
              <w:rPr>
                <w:rFonts w:ascii="Times New Roman" w:hAnsi="Times New Roman" w:cs="Times New Roman"/>
                <w:b/>
                <w:bCs/>
                <w:color w:val="auto"/>
                <w:sz w:val="28"/>
                <w:szCs w:val="28"/>
              </w:rPr>
              <w:t xml:space="preserve"> stratejileri</w:t>
            </w:r>
          </w:p>
        </w:tc>
      </w:tr>
      <w:tr w:rsidR="000E5AA9" w:rsidRPr="0086311A" w:rsidTr="00D16257">
        <w:trPr>
          <w:trHeight w:hRule="exact" w:val="723"/>
          <w:jc w:val="center"/>
        </w:trPr>
        <w:tc>
          <w:tcPr>
            <w:tcW w:w="308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Okulun ikamet yerlerine uzak olması</w:t>
            </w: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-Öğrencilerin düşük taban puanla gelmelerinden dolayı başarılarının düşük olması</w:t>
            </w: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Okulun mevcut zayıf yönleri iyileştirilerek tercih edilen bir okul hayaline getirmek</w:t>
            </w:r>
          </w:p>
        </w:tc>
      </w:tr>
      <w:tr w:rsidR="000E5AA9" w:rsidRPr="0086311A" w:rsidTr="00D16257">
        <w:trPr>
          <w:trHeight w:hRule="exact" w:val="1118"/>
          <w:jc w:val="center"/>
        </w:trPr>
        <w:tc>
          <w:tcPr>
            <w:tcW w:w="308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Binanın çok katlı ve büyük olmasının kontrolü güçleştiriyor olması</w:t>
            </w: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-okul kütüphanesinin yetersiz ve uzak olması</w:t>
            </w:r>
          </w:p>
          <w:p w:rsidR="000E5AA9" w:rsidRPr="001B1CB9" w:rsidRDefault="000E5AA9" w:rsidP="00E07060">
            <w:pPr>
              <w:pStyle w:val="Default"/>
              <w:rPr>
                <w:rFonts w:ascii="Times New Roman" w:hAnsi="Times New Roman" w:cs="Times New Roman"/>
              </w:rPr>
            </w:pP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Belirtilen zayıf yönlerin güçlendirilmesi mevcut tehdidin etkileme düzeyini azaltacaktır</w:t>
            </w:r>
          </w:p>
        </w:tc>
      </w:tr>
      <w:tr w:rsidR="000E5AA9" w:rsidRPr="0086311A" w:rsidTr="00D16257">
        <w:trPr>
          <w:trHeight w:hRule="exact" w:val="1234"/>
          <w:jc w:val="center"/>
        </w:trPr>
        <w:tc>
          <w:tcPr>
            <w:tcW w:w="308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Ders saatlerinin 8 saate çıkarılması</w:t>
            </w: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-Öğrencilerin sosyal faaliyetlere katılmak için yeterli zamanın olmaması</w:t>
            </w: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Belirtilen zayıf yönlerin güçlendirilmesi mevcut tehdidin etkileme düzeyini azaltacaktır.</w:t>
            </w:r>
          </w:p>
        </w:tc>
      </w:tr>
      <w:tr w:rsidR="000E5AA9" w:rsidRPr="0086311A" w:rsidTr="00D16257">
        <w:trPr>
          <w:trHeight w:hRule="exact" w:val="723"/>
          <w:jc w:val="center"/>
        </w:trPr>
        <w:tc>
          <w:tcPr>
            <w:tcW w:w="308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Ulaşımla ilgili sorunlar</w:t>
            </w: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Öğrencilerin düşük taban puanla gelmelerinden dolayı başarılarının düşük olması</w:t>
            </w: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Belirtilen zayıf yönlerin güçlendirilmesi mevcut tehdidin etkileme düzeyini azaltacaktır</w:t>
            </w:r>
          </w:p>
        </w:tc>
      </w:tr>
      <w:tr w:rsidR="000E5AA9" w:rsidRPr="0086311A" w:rsidTr="00D16257">
        <w:trPr>
          <w:trHeight w:hRule="exact" w:val="723"/>
          <w:jc w:val="center"/>
        </w:trPr>
        <w:tc>
          <w:tcPr>
            <w:tcW w:w="308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Tek giriş çıkış kapısının olması</w:t>
            </w:r>
          </w:p>
        </w:tc>
        <w:tc>
          <w:tcPr>
            <w:tcW w:w="3080"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Okul binasının yapısal eksiklikleri nedeniyle henüz TOKİ yönetiminden dev</w:t>
            </w:r>
            <w:r>
              <w:rPr>
                <w:rFonts w:ascii="Times New Roman" w:hAnsi="Times New Roman"/>
                <w:sz w:val="24"/>
                <w:szCs w:val="24"/>
              </w:rPr>
              <w:t>i</w:t>
            </w:r>
            <w:r w:rsidRPr="001B1CB9">
              <w:rPr>
                <w:rFonts w:ascii="Times New Roman" w:hAnsi="Times New Roman"/>
                <w:sz w:val="24"/>
                <w:szCs w:val="24"/>
              </w:rPr>
              <w:t>r</w:t>
            </w:r>
            <w:r>
              <w:rPr>
                <w:rFonts w:ascii="Times New Roman" w:hAnsi="Times New Roman"/>
                <w:sz w:val="24"/>
                <w:szCs w:val="24"/>
              </w:rPr>
              <w:t xml:space="preserve"> </w:t>
            </w:r>
            <w:r w:rsidRPr="001B1CB9">
              <w:rPr>
                <w:rFonts w:ascii="Times New Roman" w:hAnsi="Times New Roman"/>
                <w:sz w:val="24"/>
                <w:szCs w:val="24"/>
              </w:rPr>
              <w:t>alınamaması</w:t>
            </w:r>
            <w:r>
              <w:rPr>
                <w:rFonts w:ascii="Times New Roman" w:hAnsi="Times New Roman"/>
                <w:sz w:val="24"/>
                <w:szCs w:val="24"/>
              </w:rPr>
              <w:t>.</w:t>
            </w: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Belirtilen zayıf yönlerin güçlendirilmesi mevcut tehdidin etkileme düzeyini azaltacaktır</w:t>
            </w:r>
          </w:p>
        </w:tc>
      </w:tr>
      <w:tr w:rsidR="000E5AA9" w:rsidRPr="0086311A" w:rsidTr="00D16257">
        <w:trPr>
          <w:trHeight w:hRule="exact" w:val="1884"/>
          <w:jc w:val="center"/>
        </w:trPr>
        <w:tc>
          <w:tcPr>
            <w:tcW w:w="3081"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Araç park yeri yetersizliği</w:t>
            </w:r>
          </w:p>
        </w:tc>
        <w:tc>
          <w:tcPr>
            <w:tcW w:w="3080" w:type="dxa"/>
            <w:vAlign w:val="center"/>
          </w:tcPr>
          <w:p w:rsidR="000E5AA9" w:rsidRPr="001B1CB9" w:rsidRDefault="000E5AA9" w:rsidP="00E07060">
            <w:pPr>
              <w:pStyle w:val="AralkYok"/>
              <w:rPr>
                <w:rFonts w:ascii="Times New Roman" w:hAnsi="Times New Roman"/>
                <w:sz w:val="24"/>
                <w:szCs w:val="24"/>
              </w:rPr>
            </w:pPr>
            <w:r w:rsidRPr="001B1CB9">
              <w:rPr>
                <w:rFonts w:ascii="Times New Roman" w:hAnsi="Times New Roman"/>
                <w:sz w:val="24"/>
                <w:szCs w:val="24"/>
              </w:rPr>
              <w:t>Ulaşım açısından öğr</w:t>
            </w:r>
            <w:r>
              <w:rPr>
                <w:rFonts w:ascii="Times New Roman" w:hAnsi="Times New Roman"/>
                <w:sz w:val="24"/>
                <w:szCs w:val="24"/>
              </w:rPr>
              <w:t>enci ikametgâhlarına uzak olmamız.</w:t>
            </w:r>
          </w:p>
          <w:p w:rsidR="000E5AA9" w:rsidRPr="001B1CB9" w:rsidRDefault="000E5AA9" w:rsidP="00E07060">
            <w:pPr>
              <w:pStyle w:val="Default"/>
              <w:rPr>
                <w:rFonts w:ascii="Times New Roman" w:hAnsi="Times New Roman" w:cs="Times New Roman"/>
              </w:rPr>
            </w:pPr>
          </w:p>
        </w:tc>
        <w:tc>
          <w:tcPr>
            <w:tcW w:w="3080" w:type="dxa"/>
            <w:vAlign w:val="center"/>
          </w:tcPr>
          <w:p w:rsidR="000E5AA9" w:rsidRPr="001B1CB9" w:rsidRDefault="000E5AA9" w:rsidP="00E07060">
            <w:pPr>
              <w:pStyle w:val="Default"/>
              <w:rPr>
                <w:rFonts w:ascii="Times New Roman" w:hAnsi="Times New Roman" w:cs="Times New Roman"/>
              </w:rPr>
            </w:pPr>
            <w:r w:rsidRPr="001B1CB9">
              <w:rPr>
                <w:rFonts w:ascii="Times New Roman" w:hAnsi="Times New Roman" w:cs="Times New Roman"/>
              </w:rPr>
              <w:t>Belirtilen zayıf yönlerin güçlendirilmesi mevcut tehdidin etkileme düzeyini azaltacaktır</w:t>
            </w:r>
          </w:p>
        </w:tc>
      </w:tr>
    </w:tbl>
    <w:p w:rsidR="008523D8" w:rsidRPr="00C01149" w:rsidRDefault="003E7734" w:rsidP="008523D8">
      <w:pPr>
        <w:pStyle w:val="ListeParagraf"/>
        <w:keepNext/>
        <w:spacing w:after="0" w:line="360" w:lineRule="auto"/>
        <w:ind w:left="644"/>
        <w:rPr>
          <w:rFonts w:ascii="Times New Roman" w:hAnsi="Times New Roman"/>
          <w:b/>
          <w:bCs/>
          <w:color w:val="003366"/>
          <w:sz w:val="28"/>
          <w:u w:val="single"/>
        </w:rPr>
      </w:pPr>
      <w:r w:rsidRPr="00C01149">
        <w:rPr>
          <w:rFonts w:ascii="Times New Roman" w:hAnsi="Times New Roman"/>
          <w:b/>
          <w:bCs/>
          <w:color w:val="003366"/>
          <w:sz w:val="28"/>
          <w:u w:val="single"/>
        </w:rPr>
        <w:lastRenderedPageBreak/>
        <w:t>Erişim</w:t>
      </w:r>
    </w:p>
    <w:p w:rsidR="008523D8" w:rsidRPr="00E92B0A" w:rsidRDefault="008523D8" w:rsidP="008523D8">
      <w:pPr>
        <w:pStyle w:val="ListeParagraf"/>
        <w:keepNext/>
        <w:spacing w:after="0" w:line="360" w:lineRule="auto"/>
        <w:ind w:left="644"/>
        <w:rPr>
          <w:rFonts w:ascii="Times New Roman" w:hAnsi="Times New Roman"/>
          <w:bCs/>
          <w:szCs w:val="22"/>
        </w:rPr>
      </w:pPr>
      <w:r w:rsidRPr="005E2405">
        <w:rPr>
          <w:rFonts w:ascii="Times New Roman" w:hAnsi="Times New Roman"/>
          <w:b/>
          <w:bCs/>
          <w:color w:val="003366"/>
          <w:szCs w:val="22"/>
        </w:rPr>
        <w:t>1.</w:t>
      </w:r>
      <w:r w:rsidRPr="005E2405">
        <w:rPr>
          <w:rFonts w:ascii="Times New Roman" w:hAnsi="Times New Roman"/>
          <w:b/>
          <w:bCs/>
          <w:color w:val="003366"/>
          <w:szCs w:val="22"/>
        </w:rPr>
        <w:tab/>
      </w:r>
      <w:r w:rsidRPr="00E92B0A">
        <w:rPr>
          <w:rFonts w:ascii="Times New Roman" w:hAnsi="Times New Roman"/>
          <w:bCs/>
          <w:szCs w:val="22"/>
        </w:rPr>
        <w:t xml:space="preserve">Parçalanmış ailelerin çocuklarına yönelik psikolojik destek ve rehberlik çalışmaları artırılacaktır. </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2.</w:t>
      </w:r>
      <w:r w:rsidRPr="00E92B0A">
        <w:rPr>
          <w:rFonts w:ascii="Times New Roman" w:hAnsi="Times New Roman"/>
          <w:bCs/>
          <w:szCs w:val="22"/>
        </w:rPr>
        <w:tab/>
        <w:t xml:space="preserve">Maddi </w:t>
      </w:r>
      <w:r w:rsidR="00D16257" w:rsidRPr="00E92B0A">
        <w:rPr>
          <w:rFonts w:ascii="Times New Roman" w:hAnsi="Times New Roman"/>
          <w:bCs/>
          <w:szCs w:val="22"/>
        </w:rPr>
        <w:t>olarak dezavantajlı</w:t>
      </w:r>
      <w:r w:rsidRPr="00E92B0A">
        <w:rPr>
          <w:rFonts w:ascii="Times New Roman" w:hAnsi="Times New Roman"/>
          <w:bCs/>
          <w:szCs w:val="22"/>
        </w:rPr>
        <w:t xml:space="preserve"> öğrencilerin devamsızlıklarının giderilmesi için çalışmalar yapılacaktır.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3.</w:t>
      </w:r>
      <w:r w:rsidRPr="00E92B0A">
        <w:rPr>
          <w:rFonts w:ascii="Times New Roman" w:hAnsi="Times New Roman"/>
          <w:bCs/>
          <w:szCs w:val="22"/>
        </w:rPr>
        <w:tab/>
        <w:t>Arkadaş gruplarının ve okul çevresindeki olumsuz örnek olabilecek bireylerin öğrencilerin davranışlarına olumsuz etkisi ve kötü alışkanlıkların engellenmesine yönelik çalışmalar yapılacaktır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4.</w:t>
      </w:r>
      <w:r w:rsidRPr="00E92B0A">
        <w:rPr>
          <w:rFonts w:ascii="Times New Roman" w:hAnsi="Times New Roman"/>
          <w:bCs/>
          <w:szCs w:val="22"/>
        </w:rPr>
        <w:tab/>
        <w:t>Okullar hayat olsun projesi çalışmalarına katılımı artırılacaktır.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5.</w:t>
      </w:r>
      <w:r w:rsidRPr="00E92B0A">
        <w:rPr>
          <w:rFonts w:ascii="Times New Roman" w:hAnsi="Times New Roman"/>
          <w:bCs/>
          <w:szCs w:val="22"/>
        </w:rPr>
        <w:tab/>
        <w:t>8383 ve e-okul veli bilgilendirme sistemlerinin veliler tarafından bilinirliğinin ve kullanımının arttırılması doğrultusunda çalışmalar yapılacaktır.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6.</w:t>
      </w:r>
      <w:r w:rsidRPr="00E92B0A">
        <w:rPr>
          <w:rFonts w:ascii="Times New Roman" w:hAnsi="Times New Roman"/>
          <w:bCs/>
          <w:szCs w:val="22"/>
        </w:rPr>
        <w:tab/>
        <w:t xml:space="preserve">Devamsızlık yapan </w:t>
      </w:r>
      <w:r w:rsidR="00D16257" w:rsidRPr="00E92B0A">
        <w:rPr>
          <w:rFonts w:ascii="Times New Roman" w:hAnsi="Times New Roman"/>
          <w:bCs/>
          <w:szCs w:val="22"/>
        </w:rPr>
        <w:t>öğrencilere yönelik</w:t>
      </w:r>
      <w:r w:rsidRPr="00E92B0A">
        <w:rPr>
          <w:rFonts w:ascii="Times New Roman" w:hAnsi="Times New Roman"/>
          <w:bCs/>
          <w:szCs w:val="22"/>
        </w:rPr>
        <w:t xml:space="preserve"> saha çalışmalarının yürütülmesi ile ilgili iş ve işlemlerin yürütülmesi sağlanacak.</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7.</w:t>
      </w:r>
      <w:r w:rsidRPr="00E92B0A">
        <w:rPr>
          <w:rFonts w:ascii="Times New Roman" w:hAnsi="Times New Roman"/>
          <w:bCs/>
          <w:szCs w:val="22"/>
        </w:rPr>
        <w:tab/>
        <w:t xml:space="preserve">Engelli öğrencilerin okula devamsızlık sebeplerinin </w:t>
      </w:r>
      <w:r w:rsidR="00D16257" w:rsidRPr="00E92B0A">
        <w:rPr>
          <w:rFonts w:ascii="Times New Roman" w:hAnsi="Times New Roman"/>
          <w:bCs/>
          <w:szCs w:val="22"/>
        </w:rPr>
        <w:t>araştırılarak, bu</w:t>
      </w:r>
      <w:r w:rsidRPr="00E92B0A">
        <w:rPr>
          <w:rFonts w:ascii="Times New Roman" w:hAnsi="Times New Roman"/>
          <w:bCs/>
          <w:szCs w:val="22"/>
        </w:rPr>
        <w:t xml:space="preserve"> sebeplerin ortadan kaldırılması için çalışmalar yapılacaktır.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8.</w:t>
      </w:r>
      <w:r w:rsidRPr="00E92B0A">
        <w:rPr>
          <w:rFonts w:ascii="Times New Roman" w:hAnsi="Times New Roman"/>
          <w:bCs/>
          <w:szCs w:val="22"/>
        </w:rPr>
        <w:tab/>
        <w:t>Okullarda sosyal-kültürel faaliyetlere okul terki riski taşıyan öğrencilerinde katılımının sağlanması yapılacaktır.</w:t>
      </w:r>
    </w:p>
    <w:p w:rsidR="008523D8" w:rsidRPr="00C01149" w:rsidRDefault="008523D8" w:rsidP="008523D8">
      <w:pPr>
        <w:pStyle w:val="ListeParagraf"/>
        <w:keepNext/>
        <w:spacing w:after="0" w:line="360" w:lineRule="auto"/>
        <w:ind w:left="644"/>
        <w:rPr>
          <w:rFonts w:ascii="Times New Roman" w:hAnsi="Times New Roman"/>
          <w:b/>
          <w:bCs/>
          <w:color w:val="003366"/>
          <w:sz w:val="28"/>
          <w:u w:val="single"/>
        </w:rPr>
      </w:pPr>
      <w:r w:rsidRPr="00C01149">
        <w:rPr>
          <w:rFonts w:ascii="Times New Roman" w:hAnsi="Times New Roman"/>
          <w:b/>
          <w:bCs/>
          <w:color w:val="003366"/>
          <w:sz w:val="28"/>
          <w:u w:val="single"/>
        </w:rPr>
        <w:t xml:space="preserve">Kalite </w:t>
      </w:r>
    </w:p>
    <w:p w:rsidR="008523D8" w:rsidRPr="00E92B0A" w:rsidRDefault="008523D8" w:rsidP="008523D8">
      <w:pPr>
        <w:pStyle w:val="ListeParagraf"/>
        <w:keepNext/>
        <w:spacing w:after="0" w:line="360" w:lineRule="auto"/>
        <w:ind w:left="644"/>
        <w:rPr>
          <w:rFonts w:ascii="Times New Roman" w:hAnsi="Times New Roman"/>
          <w:bCs/>
          <w:szCs w:val="22"/>
        </w:rPr>
      </w:pPr>
      <w:r w:rsidRPr="008523D8">
        <w:rPr>
          <w:rFonts w:ascii="Times New Roman" w:hAnsi="Times New Roman"/>
          <w:b/>
          <w:bCs/>
          <w:color w:val="003366"/>
          <w:sz w:val="28"/>
        </w:rPr>
        <w:t>9.</w:t>
      </w:r>
      <w:r w:rsidRPr="008523D8">
        <w:rPr>
          <w:rFonts w:ascii="Times New Roman" w:hAnsi="Times New Roman"/>
          <w:b/>
          <w:bCs/>
          <w:color w:val="003366"/>
          <w:sz w:val="28"/>
        </w:rPr>
        <w:tab/>
      </w:r>
      <w:r w:rsidRPr="00E92B0A">
        <w:rPr>
          <w:rFonts w:ascii="Times New Roman" w:hAnsi="Times New Roman"/>
          <w:bCs/>
          <w:szCs w:val="22"/>
        </w:rPr>
        <w:t>Öğrenci, veli, öğretmen ve yöneticilere ihtiyaçlar doğrultusunda eğitim ve seminerler verilecektir.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10.</w:t>
      </w:r>
      <w:r w:rsidRPr="00E92B0A">
        <w:rPr>
          <w:rFonts w:ascii="Times New Roman" w:hAnsi="Times New Roman"/>
          <w:bCs/>
          <w:szCs w:val="22"/>
        </w:rPr>
        <w:tab/>
        <w:t>Veli ve Öğrencilerimize yönelik sosyal sportif ve kültürel çalışmaların sayısı ve çeşidi arttırılacaktır.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11.</w:t>
      </w:r>
      <w:r w:rsidRPr="00E92B0A">
        <w:rPr>
          <w:rFonts w:ascii="Times New Roman" w:hAnsi="Times New Roman"/>
          <w:bCs/>
          <w:szCs w:val="22"/>
        </w:rPr>
        <w:tab/>
        <w:t>Veli ve öğrencilerimize kitap okuma alışkanlığı kazandırılmasına çalışılacaktır.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12.</w:t>
      </w:r>
      <w:r w:rsidRPr="00E92B0A">
        <w:rPr>
          <w:rFonts w:ascii="Times New Roman" w:hAnsi="Times New Roman"/>
          <w:bCs/>
          <w:szCs w:val="22"/>
        </w:rPr>
        <w:tab/>
        <w:t>Ulusal ve uluslararası projelere katılım artırılacaktır.</w:t>
      </w:r>
    </w:p>
    <w:p w:rsidR="008523D8" w:rsidRPr="00E92B0A" w:rsidRDefault="008523D8" w:rsidP="008523D8">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13.</w:t>
      </w:r>
      <w:r w:rsidRPr="00E92B0A">
        <w:rPr>
          <w:rFonts w:ascii="Times New Roman" w:hAnsi="Times New Roman"/>
          <w:bCs/>
          <w:szCs w:val="22"/>
        </w:rPr>
        <w:tab/>
        <w:t>Bilinçli internet kullanımına yönelik çalışmalar yapılacaktır.</w:t>
      </w:r>
    </w:p>
    <w:p w:rsidR="00D16257" w:rsidRPr="00D16257" w:rsidRDefault="008523D8" w:rsidP="00D16257">
      <w:pPr>
        <w:pStyle w:val="ListeParagraf"/>
        <w:keepNext/>
        <w:spacing w:after="0" w:line="360" w:lineRule="auto"/>
        <w:ind w:left="644"/>
        <w:rPr>
          <w:rFonts w:ascii="Times New Roman" w:hAnsi="Times New Roman"/>
          <w:bCs/>
          <w:szCs w:val="22"/>
        </w:rPr>
      </w:pPr>
      <w:r w:rsidRPr="00E92B0A">
        <w:rPr>
          <w:rFonts w:ascii="Times New Roman" w:hAnsi="Times New Roman"/>
          <w:bCs/>
          <w:szCs w:val="22"/>
        </w:rPr>
        <w:t>14.</w:t>
      </w:r>
      <w:r w:rsidRPr="00E92B0A">
        <w:rPr>
          <w:rFonts w:ascii="Times New Roman" w:hAnsi="Times New Roman"/>
          <w:bCs/>
          <w:szCs w:val="22"/>
        </w:rPr>
        <w:tab/>
        <w:t>Akademik başarıyı arttırmaya ve öğrencilerin bilişsel eksikliklerini gidermeye yönelik kursların açılması ve katılımın sağlanması için çalışmalar yapılacaktır.</w:t>
      </w:r>
    </w:p>
    <w:p w:rsidR="006F70EA" w:rsidRPr="00E92B0A" w:rsidRDefault="00D16257" w:rsidP="006F70EA">
      <w:pPr>
        <w:pStyle w:val="ListeParagraf"/>
        <w:keepNext/>
        <w:spacing w:after="0" w:line="360" w:lineRule="auto"/>
        <w:ind w:left="644"/>
        <w:rPr>
          <w:rFonts w:ascii="Times New Roman" w:hAnsi="Times New Roman"/>
          <w:bCs/>
          <w:szCs w:val="22"/>
        </w:rPr>
      </w:pPr>
      <w:r>
        <w:rPr>
          <w:rFonts w:ascii="Times New Roman" w:hAnsi="Times New Roman"/>
          <w:bCs/>
          <w:szCs w:val="22"/>
        </w:rPr>
        <w:t>15</w:t>
      </w:r>
      <w:r w:rsidR="006F70EA" w:rsidRPr="00E92B0A">
        <w:rPr>
          <w:rFonts w:ascii="Times New Roman" w:hAnsi="Times New Roman"/>
          <w:bCs/>
          <w:szCs w:val="22"/>
        </w:rPr>
        <w:t>.</w:t>
      </w:r>
      <w:r w:rsidR="006F70EA">
        <w:rPr>
          <w:rFonts w:ascii="Times New Roman" w:hAnsi="Times New Roman"/>
          <w:b/>
          <w:bCs/>
          <w:color w:val="003366"/>
          <w:szCs w:val="22"/>
        </w:rPr>
        <w:t xml:space="preserve"> </w:t>
      </w:r>
      <w:r w:rsidR="008523D8" w:rsidRPr="00E92B0A">
        <w:rPr>
          <w:rFonts w:ascii="Times New Roman" w:hAnsi="Times New Roman"/>
          <w:bCs/>
          <w:szCs w:val="22"/>
        </w:rPr>
        <w:t>Öğrencilerin yabancı dil teorik bilgilerini uygula</w:t>
      </w:r>
      <w:r>
        <w:rPr>
          <w:rFonts w:ascii="Times New Roman" w:hAnsi="Times New Roman"/>
          <w:bCs/>
          <w:szCs w:val="22"/>
        </w:rPr>
        <w:t>ya</w:t>
      </w:r>
      <w:r w:rsidR="008523D8" w:rsidRPr="00E92B0A">
        <w:rPr>
          <w:rFonts w:ascii="Times New Roman" w:hAnsi="Times New Roman"/>
          <w:bCs/>
          <w:szCs w:val="22"/>
        </w:rPr>
        <w:t>bilmeler</w:t>
      </w:r>
      <w:r w:rsidR="006F70EA" w:rsidRPr="00E92B0A">
        <w:rPr>
          <w:rFonts w:ascii="Times New Roman" w:hAnsi="Times New Roman"/>
          <w:bCs/>
          <w:szCs w:val="22"/>
        </w:rPr>
        <w:t>i için çalışmalar yapılacaktır.</w:t>
      </w:r>
    </w:p>
    <w:p w:rsidR="006F70EA" w:rsidRPr="00E92B0A" w:rsidRDefault="00D16257" w:rsidP="006F70EA">
      <w:pPr>
        <w:pStyle w:val="ListeParagraf"/>
        <w:keepNext/>
        <w:spacing w:after="0" w:line="360" w:lineRule="auto"/>
        <w:ind w:left="644"/>
        <w:rPr>
          <w:rFonts w:ascii="Times New Roman" w:hAnsi="Times New Roman"/>
          <w:bCs/>
          <w:szCs w:val="22"/>
        </w:rPr>
      </w:pPr>
      <w:r>
        <w:rPr>
          <w:rFonts w:ascii="Times New Roman" w:hAnsi="Times New Roman"/>
          <w:bCs/>
          <w:szCs w:val="22"/>
        </w:rPr>
        <w:t>16</w:t>
      </w:r>
      <w:r w:rsidR="006F70EA" w:rsidRPr="00E92B0A">
        <w:rPr>
          <w:rFonts w:ascii="Times New Roman" w:hAnsi="Times New Roman"/>
          <w:bCs/>
          <w:szCs w:val="22"/>
        </w:rPr>
        <w:t>. Uluslararası projelere başvuru</w:t>
      </w:r>
      <w:r>
        <w:rPr>
          <w:rFonts w:ascii="Times New Roman" w:hAnsi="Times New Roman"/>
          <w:bCs/>
          <w:szCs w:val="22"/>
        </w:rPr>
        <w:t xml:space="preserve"> </w:t>
      </w:r>
      <w:r w:rsidR="006F70EA" w:rsidRPr="00E92B0A">
        <w:rPr>
          <w:rFonts w:ascii="Times New Roman" w:hAnsi="Times New Roman"/>
          <w:bCs/>
          <w:szCs w:val="22"/>
        </w:rPr>
        <w:t>sayısı artırılacaktır.</w:t>
      </w:r>
    </w:p>
    <w:p w:rsidR="008523D8" w:rsidRPr="008523D8" w:rsidRDefault="008523D8" w:rsidP="008523D8">
      <w:pPr>
        <w:pStyle w:val="ListeParagraf"/>
        <w:keepNext/>
        <w:spacing w:after="0" w:line="360" w:lineRule="auto"/>
        <w:ind w:left="644"/>
        <w:rPr>
          <w:rFonts w:ascii="Times New Roman" w:hAnsi="Times New Roman"/>
          <w:b/>
          <w:bCs/>
          <w:color w:val="003366"/>
          <w:sz w:val="28"/>
        </w:rPr>
      </w:pPr>
    </w:p>
    <w:p w:rsidR="008523D8" w:rsidRPr="00C01149" w:rsidRDefault="008523D8" w:rsidP="008523D8">
      <w:pPr>
        <w:pStyle w:val="ListeParagraf"/>
        <w:keepNext/>
        <w:spacing w:after="0" w:line="360" w:lineRule="auto"/>
        <w:ind w:left="644"/>
        <w:rPr>
          <w:rFonts w:ascii="Times New Roman" w:hAnsi="Times New Roman"/>
          <w:b/>
          <w:bCs/>
          <w:color w:val="003366"/>
          <w:sz w:val="28"/>
          <w:u w:val="single"/>
        </w:rPr>
      </w:pPr>
      <w:r w:rsidRPr="00C01149">
        <w:rPr>
          <w:rFonts w:ascii="Times New Roman" w:hAnsi="Times New Roman"/>
          <w:b/>
          <w:bCs/>
          <w:color w:val="003366"/>
          <w:sz w:val="28"/>
          <w:u w:val="single"/>
        </w:rPr>
        <w:t xml:space="preserve">Kurumsal kapasite </w:t>
      </w: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5E2405" w:rsidRPr="005E2405" w:rsidRDefault="005E2405" w:rsidP="0024791A">
      <w:pPr>
        <w:pStyle w:val="ListeParagraf"/>
        <w:keepNext/>
        <w:numPr>
          <w:ilvl w:val="0"/>
          <w:numId w:val="27"/>
        </w:numPr>
        <w:spacing w:after="0" w:line="360" w:lineRule="auto"/>
        <w:rPr>
          <w:rFonts w:ascii="Times New Roman" w:hAnsi="Times New Roman"/>
          <w:b/>
          <w:bCs/>
          <w:vanish/>
          <w:color w:val="003366"/>
          <w:sz w:val="18"/>
          <w:szCs w:val="18"/>
        </w:rPr>
      </w:pP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Üniversitelerin ve iş dünyasının imkânlarından faydalanılarak, eğitim faaliyetleri planlanacaktır.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Öğretmenlerin proje yazımı iş ve işlemleri ile ilgili eğitimler alması sağlanacaktır.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Çalışanlara yönelik sosyal, kültürel ve sportif faaliyetler artırılacaktır.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Okulumuzun fiziki eksikliklerini gidermeye yönelik çalışmalar yapılacaktır.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lastRenderedPageBreak/>
        <w:t>Eğitim ve öğretimin finansmanı için kaynakların artırılması, etkinleştirilmesi, alternatif finansman kaynaklarının bulunması ile ilgili çalışmalar yapılacaktır.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 xml:space="preserve">Okulumuzun fiziki </w:t>
      </w:r>
      <w:proofErr w:type="gramStart"/>
      <w:r w:rsidRPr="00E92B0A">
        <w:rPr>
          <w:rFonts w:ascii="Times New Roman" w:hAnsi="Times New Roman"/>
          <w:bCs/>
          <w:szCs w:val="18"/>
        </w:rPr>
        <w:t>mekanlarının</w:t>
      </w:r>
      <w:proofErr w:type="gramEnd"/>
      <w:r w:rsidRPr="00E92B0A">
        <w:rPr>
          <w:rFonts w:ascii="Times New Roman" w:hAnsi="Times New Roman"/>
          <w:bCs/>
          <w:szCs w:val="18"/>
        </w:rPr>
        <w:t xml:space="preserve"> etkin kullanımı sağlanacaktır.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Eğitim ortamlarımız iş güvenliği esasları çerçevesinde düzenlenecektir.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 xml:space="preserve">Personelin medya okuryazarlığının (uzaktan eğitim </w:t>
      </w:r>
      <w:proofErr w:type="gramStart"/>
      <w:r w:rsidRPr="00E92B0A">
        <w:rPr>
          <w:rFonts w:ascii="Times New Roman" w:hAnsi="Times New Roman"/>
          <w:bCs/>
          <w:szCs w:val="18"/>
        </w:rPr>
        <w:t>modülü</w:t>
      </w:r>
      <w:proofErr w:type="gramEnd"/>
      <w:r w:rsidRPr="00E92B0A">
        <w:rPr>
          <w:rFonts w:ascii="Times New Roman" w:hAnsi="Times New Roman"/>
          <w:bCs/>
          <w:szCs w:val="18"/>
        </w:rPr>
        <w:t>) artırılması sağlanacaktır.</w:t>
      </w:r>
    </w:p>
    <w:p w:rsidR="008523D8"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Okulumuzdaki teknolojik donanımların bilinçli ve verimli kullanılması sağlanacaktır</w:t>
      </w:r>
    </w:p>
    <w:p w:rsidR="006832BA" w:rsidRPr="00E92B0A" w:rsidRDefault="008523D8" w:rsidP="006F70EA">
      <w:pPr>
        <w:pStyle w:val="ListeParagraf"/>
        <w:keepNext/>
        <w:numPr>
          <w:ilvl w:val="0"/>
          <w:numId w:val="38"/>
        </w:numPr>
        <w:spacing w:after="0" w:line="360" w:lineRule="auto"/>
        <w:rPr>
          <w:rFonts w:ascii="Times New Roman" w:hAnsi="Times New Roman"/>
          <w:bCs/>
          <w:szCs w:val="18"/>
        </w:rPr>
      </w:pPr>
      <w:r w:rsidRPr="00E92B0A">
        <w:rPr>
          <w:rFonts w:ascii="Times New Roman" w:hAnsi="Times New Roman"/>
          <w:bCs/>
          <w:szCs w:val="18"/>
        </w:rPr>
        <w:t>Kullanılan ders materyalleri zenginleştirilecektir.</w:t>
      </w:r>
    </w:p>
    <w:p w:rsidR="006832BA" w:rsidRPr="00C01149" w:rsidRDefault="006832BA" w:rsidP="00F92C42">
      <w:pPr>
        <w:pStyle w:val="ListeParagraf"/>
        <w:keepNext/>
        <w:spacing w:after="0" w:line="360" w:lineRule="auto"/>
        <w:ind w:left="644"/>
        <w:rPr>
          <w:rFonts w:ascii="Times New Roman" w:hAnsi="Times New Roman"/>
          <w:b/>
          <w:bCs/>
          <w:color w:val="003366"/>
          <w:sz w:val="18"/>
          <w:szCs w:val="1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6832BA" w:rsidRDefault="006832BA" w:rsidP="00F92C42">
      <w:pPr>
        <w:pStyle w:val="ListeParagraf"/>
        <w:keepNext/>
        <w:spacing w:after="0" w:line="360" w:lineRule="auto"/>
        <w:ind w:left="644"/>
        <w:rPr>
          <w:rFonts w:ascii="Times New Roman" w:hAnsi="Times New Roman"/>
          <w:b/>
          <w:bCs/>
          <w:color w:val="003366"/>
          <w:sz w:val="28"/>
        </w:rPr>
      </w:pPr>
    </w:p>
    <w:p w:rsidR="00133084" w:rsidRDefault="006832BA" w:rsidP="00F92C42">
      <w:pPr>
        <w:pStyle w:val="ListeParagraf"/>
        <w:keepNext/>
        <w:spacing w:after="0" w:line="360" w:lineRule="auto"/>
        <w:ind w:left="644"/>
        <w:rPr>
          <w:rFonts w:ascii="Times New Roman" w:hAnsi="Times New Roman"/>
          <w:b/>
          <w:bCs/>
          <w:color w:val="003366"/>
          <w:sz w:val="28"/>
        </w:rPr>
      </w:pPr>
      <w:r>
        <w:rPr>
          <w:rFonts w:ascii="Times New Roman" w:hAnsi="Times New Roman"/>
          <w:b/>
          <w:bCs/>
          <w:color w:val="003366"/>
          <w:sz w:val="28"/>
        </w:rPr>
        <w:t>2</w:t>
      </w:r>
      <w:r w:rsidR="00133084">
        <w:rPr>
          <w:rFonts w:ascii="Times New Roman" w:hAnsi="Times New Roman"/>
          <w:b/>
          <w:bCs/>
          <w:color w:val="003366"/>
          <w:sz w:val="28"/>
        </w:rPr>
        <w:t>.9</w:t>
      </w:r>
      <w:r w:rsidR="00133084" w:rsidRPr="0086311A">
        <w:rPr>
          <w:rFonts w:ascii="Times New Roman" w:hAnsi="Times New Roman"/>
          <w:b/>
          <w:bCs/>
          <w:color w:val="003366"/>
          <w:sz w:val="28"/>
        </w:rPr>
        <w:t>.</w:t>
      </w:r>
      <w:r w:rsidR="00133084">
        <w:rPr>
          <w:rFonts w:ascii="Times New Roman" w:hAnsi="Times New Roman"/>
          <w:b/>
          <w:bCs/>
          <w:color w:val="003366"/>
          <w:sz w:val="28"/>
        </w:rPr>
        <w:t xml:space="preserve"> SORUN / GELİŞİM ALANLARI</w:t>
      </w:r>
    </w:p>
    <w:p w:rsidR="006832BA" w:rsidRPr="007E5CBC" w:rsidRDefault="006832BA" w:rsidP="006832BA">
      <w:pPr>
        <w:keepNext/>
        <w:spacing w:after="120"/>
        <w:ind w:firstLine="709"/>
        <w:jc w:val="both"/>
        <w:rPr>
          <w:rFonts w:ascii="Times New Roman" w:hAnsi="Times New Roman"/>
          <w:bCs/>
          <w:sz w:val="24"/>
        </w:rPr>
      </w:pPr>
      <w:r>
        <w:rPr>
          <w:rFonts w:ascii="Times New Roman" w:hAnsi="Times New Roman"/>
          <w:bCs/>
          <w:sz w:val="24"/>
        </w:rPr>
        <w:t xml:space="preserve">Okulumuza </w:t>
      </w:r>
      <w:r w:rsidRPr="007E5CBC">
        <w:rPr>
          <w:rFonts w:ascii="Times New Roman" w:hAnsi="Times New Roman"/>
          <w:bCs/>
          <w:sz w:val="24"/>
        </w:rPr>
        <w:t xml:space="preserve">ait verilerin incelenmesi sonucunda GZFT analizi oluşturulmuştur. GZFT </w:t>
      </w:r>
      <w:r>
        <w:rPr>
          <w:rFonts w:ascii="Times New Roman" w:hAnsi="Times New Roman"/>
          <w:bCs/>
          <w:sz w:val="24"/>
        </w:rPr>
        <w:t>sonuçları incelenmiş ve okulumuzun</w:t>
      </w:r>
      <w:r w:rsidRPr="007E5CBC">
        <w:rPr>
          <w:rFonts w:ascii="Times New Roman" w:hAnsi="Times New Roman"/>
          <w:bCs/>
          <w:sz w:val="24"/>
        </w:rPr>
        <w:t xml:space="preserve"> genel özellikleri değerlendirilmiştir. Bu sonuçlar doğrultusunda oluşturulan TOWS analizi ile zayıf yönlerin ve tehditlerin azaltılması ya da ortadan kaldırılması amacıyla, Müdürlüğümüzün güçlü yönlerinin ve fırsatlarının zayıf yönleri olumlu şekilde etkilemesi acısından nasıl kullanılacağı belirlenmiştir.</w:t>
      </w:r>
    </w:p>
    <w:p w:rsidR="006832BA" w:rsidRPr="007E5CBC" w:rsidRDefault="006832BA" w:rsidP="006832BA">
      <w:pPr>
        <w:keepNext/>
        <w:spacing w:after="120"/>
        <w:ind w:firstLine="709"/>
        <w:jc w:val="both"/>
        <w:rPr>
          <w:rFonts w:ascii="Times New Roman" w:hAnsi="Times New Roman"/>
          <w:bCs/>
          <w:sz w:val="24"/>
        </w:rPr>
      </w:pPr>
      <w:r>
        <w:rPr>
          <w:rFonts w:ascii="Times New Roman" w:hAnsi="Times New Roman"/>
          <w:bCs/>
          <w:sz w:val="24"/>
        </w:rPr>
        <w:lastRenderedPageBreak/>
        <w:t xml:space="preserve">Okulumuza </w:t>
      </w:r>
      <w:r w:rsidRPr="007E5CBC">
        <w:rPr>
          <w:rFonts w:ascii="Times New Roman" w:hAnsi="Times New Roman"/>
          <w:bCs/>
          <w:sz w:val="24"/>
        </w:rPr>
        <w:t>ait stratejik amaçlar ve bu amaçları gerçekleştirmek için oluşturulan h</w:t>
      </w:r>
      <w:r>
        <w:rPr>
          <w:rFonts w:ascii="Times New Roman" w:hAnsi="Times New Roman"/>
          <w:bCs/>
          <w:sz w:val="24"/>
        </w:rPr>
        <w:t xml:space="preserve">edefler, </w:t>
      </w:r>
      <w:r w:rsidRPr="008B2108">
        <w:rPr>
          <w:rFonts w:ascii="Times New Roman" w:hAnsi="Times New Roman"/>
          <w:bCs/>
          <w:sz w:val="24"/>
        </w:rPr>
        <w:t>İl ve İlçe M</w:t>
      </w:r>
      <w:r w:rsidR="008B2108" w:rsidRPr="008B2108">
        <w:rPr>
          <w:rFonts w:ascii="Times New Roman" w:hAnsi="Times New Roman"/>
          <w:bCs/>
          <w:sz w:val="24"/>
        </w:rPr>
        <w:t>illi eğitim Müdürlüğü’nün stratejik</w:t>
      </w:r>
      <w:r w:rsidRPr="008B2108">
        <w:rPr>
          <w:rFonts w:ascii="Times New Roman" w:hAnsi="Times New Roman"/>
          <w:bCs/>
          <w:sz w:val="24"/>
        </w:rPr>
        <w:t xml:space="preserve"> plan</w:t>
      </w:r>
      <w:r w:rsidR="00B74CBB">
        <w:rPr>
          <w:rFonts w:ascii="Times New Roman" w:hAnsi="Times New Roman"/>
          <w:bCs/>
          <w:sz w:val="24"/>
        </w:rPr>
        <w:t xml:space="preserve">ı </w:t>
      </w:r>
      <w:r w:rsidRPr="007E5CBC">
        <w:rPr>
          <w:rFonts w:ascii="Times New Roman" w:hAnsi="Times New Roman"/>
          <w:bCs/>
          <w:sz w:val="24"/>
        </w:rPr>
        <w:t xml:space="preserve">ile ilişkilendirilip, TOWS matrisinin sonuçları analiz edilerek saptanmıştır. </w:t>
      </w:r>
    </w:p>
    <w:p w:rsidR="006832BA" w:rsidRPr="007361EA" w:rsidRDefault="006832BA" w:rsidP="006832BA">
      <w:pPr>
        <w:keepNext/>
        <w:keepLines/>
        <w:spacing w:after="120"/>
        <w:ind w:firstLine="709"/>
        <w:jc w:val="both"/>
        <w:outlineLvl w:val="2"/>
        <w:rPr>
          <w:rFonts w:ascii="Times New Roman" w:hAnsi="Times New Roman"/>
          <w:bCs/>
          <w:sz w:val="24"/>
          <w:szCs w:val="24"/>
        </w:rPr>
      </w:pPr>
      <w:r w:rsidRPr="008B2108">
        <w:rPr>
          <w:rFonts w:ascii="Times New Roman" w:hAnsi="Times New Roman"/>
          <w:bCs/>
          <w:sz w:val="24"/>
        </w:rPr>
        <w:t xml:space="preserve">Sorun/gelişim alanları stratejik planlama tema ve amaç ayrımına uygun olarak ayrıştırılmış ve </w:t>
      </w:r>
      <w:r w:rsidR="008102B4" w:rsidRPr="008B2108">
        <w:rPr>
          <w:rFonts w:ascii="Times New Roman" w:hAnsi="Times New Roman"/>
          <w:bCs/>
          <w:sz w:val="24"/>
        </w:rPr>
        <w:t>İl ve İlçe Milli eğitim Müdürlüğü’nün</w:t>
      </w:r>
      <w:r w:rsidRPr="008B2108">
        <w:rPr>
          <w:rFonts w:ascii="Times New Roman" w:hAnsi="Times New Roman"/>
          <w:bCs/>
          <w:sz w:val="24"/>
        </w:rPr>
        <w:t xml:space="preserve"> Stratejik Plan</w:t>
      </w:r>
      <w:r>
        <w:rPr>
          <w:rFonts w:ascii="Times New Roman" w:hAnsi="Times New Roman"/>
          <w:bCs/>
          <w:sz w:val="24"/>
          <w:szCs w:val="24"/>
        </w:rPr>
        <w:t xml:space="preserve"> sorun/gelişim alanları ile uyumlu hale getirilmiştir.</w:t>
      </w:r>
      <w:r w:rsidR="00D81B10">
        <w:rPr>
          <w:rFonts w:ascii="Times New Roman" w:hAnsi="Times New Roman"/>
          <w:bCs/>
          <w:sz w:val="24"/>
          <w:szCs w:val="24"/>
        </w:rPr>
        <w:t xml:space="preserve"> </w:t>
      </w:r>
      <w:r w:rsidRPr="00C8645E">
        <w:rPr>
          <w:rFonts w:ascii="Times New Roman" w:hAnsi="Times New Roman"/>
          <w:bCs/>
          <w:sz w:val="24"/>
          <w:szCs w:val="24"/>
        </w:rPr>
        <w:t>Belirlenen gelişim ve sorun alanları üç tema altında gruplandırılarak plan mimarisinin oluşturulmasında temel alınmıştır.</w:t>
      </w:r>
      <w:r w:rsidR="00D81B10">
        <w:rPr>
          <w:rFonts w:ascii="Times New Roman" w:hAnsi="Times New Roman"/>
          <w:bCs/>
          <w:sz w:val="24"/>
          <w:szCs w:val="24"/>
        </w:rPr>
        <w:t xml:space="preserve"> </w:t>
      </w:r>
      <w:r w:rsidR="008102B4">
        <w:rPr>
          <w:rFonts w:ascii="Times New Roman" w:hAnsi="Times New Roman"/>
          <w:bCs/>
          <w:sz w:val="24"/>
          <w:szCs w:val="24"/>
        </w:rPr>
        <w:t xml:space="preserve">Okulumuz </w:t>
      </w:r>
      <w:r>
        <w:rPr>
          <w:rFonts w:ascii="Times New Roman" w:hAnsi="Times New Roman"/>
          <w:bCs/>
          <w:sz w:val="24"/>
          <w:szCs w:val="24"/>
        </w:rPr>
        <w:t>Stratejik Planının sorun/ gelişim alanları aşağıda belirtilmiştir:</w:t>
      </w:r>
    </w:p>
    <w:p w:rsidR="00133084" w:rsidRPr="008622C2" w:rsidRDefault="00133084" w:rsidP="00F92C42">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Eğitim ve Öğretime Erişim Sorun / Gelişim Alanları</w:t>
      </w:r>
    </w:p>
    <w:p w:rsidR="00133084" w:rsidRPr="008622C2" w:rsidRDefault="00133084" w:rsidP="00B80F0B">
      <w:pPr>
        <w:numPr>
          <w:ilvl w:val="0"/>
          <w:numId w:val="10"/>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Ortaöğretimde okullaşma</w:t>
      </w:r>
    </w:p>
    <w:p w:rsidR="00133084" w:rsidRPr="008622C2" w:rsidRDefault="00133084" w:rsidP="00B80F0B">
      <w:pPr>
        <w:numPr>
          <w:ilvl w:val="0"/>
          <w:numId w:val="10"/>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Ortaöğretimde devamsızlık </w:t>
      </w:r>
    </w:p>
    <w:p w:rsidR="00133084" w:rsidRPr="008622C2" w:rsidRDefault="00133084" w:rsidP="00B80F0B">
      <w:pPr>
        <w:numPr>
          <w:ilvl w:val="0"/>
          <w:numId w:val="10"/>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Ortaöğretimde örgün eğitimin dışına çıkan öğrenciler</w:t>
      </w:r>
    </w:p>
    <w:p w:rsidR="00133084" w:rsidRPr="008622C2" w:rsidRDefault="00133084" w:rsidP="00B80F0B">
      <w:pPr>
        <w:numPr>
          <w:ilvl w:val="0"/>
          <w:numId w:val="10"/>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Zorunlu eğitimden erken ayrılma</w:t>
      </w:r>
    </w:p>
    <w:p w:rsidR="00266757" w:rsidRDefault="00266757" w:rsidP="00266757">
      <w:pPr>
        <w:numPr>
          <w:ilvl w:val="0"/>
          <w:numId w:val="10"/>
        </w:numPr>
        <w:tabs>
          <w:tab w:val="left" w:pos="426"/>
        </w:tabs>
        <w:spacing w:after="0" w:line="23" w:lineRule="atLeast"/>
        <w:ind w:left="425" w:hanging="425"/>
        <w:jc w:val="both"/>
        <w:rPr>
          <w:rFonts w:ascii="Times New Roman" w:hAnsi="Times New Roman"/>
          <w:bCs/>
          <w:sz w:val="24"/>
          <w:szCs w:val="24"/>
        </w:rPr>
      </w:pPr>
      <w:r w:rsidRPr="00266757">
        <w:rPr>
          <w:rFonts w:ascii="Times New Roman" w:hAnsi="Times New Roman"/>
          <w:bCs/>
          <w:sz w:val="24"/>
          <w:szCs w:val="24"/>
        </w:rPr>
        <w:t>Hayat boyu öğrenmeye katılım</w:t>
      </w:r>
    </w:p>
    <w:p w:rsidR="00266757" w:rsidRPr="008B2108" w:rsidRDefault="00266757" w:rsidP="00266757">
      <w:pPr>
        <w:numPr>
          <w:ilvl w:val="0"/>
          <w:numId w:val="10"/>
        </w:numPr>
        <w:tabs>
          <w:tab w:val="left" w:pos="426"/>
        </w:tabs>
        <w:spacing w:after="0" w:line="23" w:lineRule="atLeast"/>
        <w:ind w:left="426" w:hanging="426"/>
        <w:contextualSpacing/>
        <w:jc w:val="both"/>
        <w:rPr>
          <w:rFonts w:ascii="Times New Roman" w:hAnsi="Times New Roman"/>
          <w:bCs/>
          <w:sz w:val="24"/>
          <w:szCs w:val="24"/>
        </w:rPr>
      </w:pPr>
      <w:r w:rsidRPr="008B2108">
        <w:rPr>
          <w:rFonts w:ascii="Times New Roman" w:hAnsi="Times New Roman"/>
          <w:bCs/>
          <w:sz w:val="24"/>
          <w:szCs w:val="24"/>
        </w:rPr>
        <w:t>Engelli bireylerin eğitime erişimi</w:t>
      </w:r>
    </w:p>
    <w:p w:rsidR="00266757" w:rsidRPr="008B2108" w:rsidRDefault="00266757" w:rsidP="00266757">
      <w:pPr>
        <w:numPr>
          <w:ilvl w:val="0"/>
          <w:numId w:val="10"/>
        </w:numPr>
        <w:tabs>
          <w:tab w:val="left" w:pos="426"/>
        </w:tabs>
        <w:spacing w:after="0" w:line="23" w:lineRule="atLeast"/>
        <w:ind w:left="425" w:hanging="425"/>
        <w:jc w:val="both"/>
        <w:rPr>
          <w:rFonts w:ascii="Times New Roman" w:hAnsi="Times New Roman"/>
          <w:bCs/>
          <w:sz w:val="24"/>
          <w:szCs w:val="24"/>
        </w:rPr>
      </w:pPr>
      <w:r w:rsidRPr="008B2108">
        <w:rPr>
          <w:rFonts w:ascii="Times New Roman" w:hAnsi="Times New Roman"/>
          <w:bCs/>
          <w:sz w:val="24"/>
          <w:szCs w:val="24"/>
        </w:rPr>
        <w:t>Sosyal ve ekonomik yönden dezavantajlı grupların eğitime erişimi</w:t>
      </w:r>
    </w:p>
    <w:p w:rsidR="00266757" w:rsidRDefault="00266757" w:rsidP="00266757">
      <w:pPr>
        <w:numPr>
          <w:ilvl w:val="0"/>
          <w:numId w:val="10"/>
        </w:numPr>
        <w:tabs>
          <w:tab w:val="left" w:pos="426"/>
        </w:tabs>
        <w:spacing w:line="23" w:lineRule="atLeast"/>
        <w:ind w:left="425" w:hanging="425"/>
        <w:jc w:val="both"/>
        <w:rPr>
          <w:rFonts w:ascii="Times New Roman" w:hAnsi="Times New Roman"/>
          <w:bCs/>
          <w:sz w:val="24"/>
          <w:szCs w:val="24"/>
        </w:rPr>
      </w:pPr>
      <w:r w:rsidRPr="008B2108">
        <w:rPr>
          <w:rFonts w:ascii="Times New Roman" w:hAnsi="Times New Roman"/>
          <w:bCs/>
          <w:sz w:val="24"/>
          <w:szCs w:val="24"/>
        </w:rPr>
        <w:t xml:space="preserve">Öğrencilere yönelik </w:t>
      </w:r>
      <w:proofErr w:type="gramStart"/>
      <w:r w:rsidRPr="008B2108">
        <w:rPr>
          <w:rFonts w:ascii="Times New Roman" w:hAnsi="Times New Roman"/>
          <w:bCs/>
          <w:sz w:val="24"/>
          <w:szCs w:val="24"/>
        </w:rPr>
        <w:t>oryantasyon</w:t>
      </w:r>
      <w:proofErr w:type="gramEnd"/>
      <w:r w:rsidRPr="008B2108">
        <w:rPr>
          <w:rFonts w:ascii="Times New Roman" w:hAnsi="Times New Roman"/>
          <w:bCs/>
          <w:sz w:val="24"/>
          <w:szCs w:val="24"/>
        </w:rPr>
        <w:t xml:space="preserve"> faaliyetleri</w:t>
      </w:r>
    </w:p>
    <w:p w:rsidR="005328E1" w:rsidRPr="007E5CBC" w:rsidRDefault="005328E1" w:rsidP="005328E1">
      <w:pPr>
        <w:numPr>
          <w:ilvl w:val="0"/>
          <w:numId w:val="10"/>
        </w:numPr>
        <w:tabs>
          <w:tab w:val="left" w:pos="426"/>
        </w:tabs>
        <w:spacing w:after="0" w:line="240" w:lineRule="auto"/>
        <w:ind w:left="426" w:hanging="426"/>
        <w:contextualSpacing/>
        <w:jc w:val="both"/>
        <w:rPr>
          <w:rFonts w:ascii="Times New Roman" w:hAnsi="Times New Roman"/>
          <w:bCs/>
          <w:sz w:val="24"/>
          <w:szCs w:val="24"/>
        </w:rPr>
      </w:pPr>
      <w:r w:rsidRPr="007E5CBC">
        <w:rPr>
          <w:rFonts w:ascii="Times New Roman" w:hAnsi="Times New Roman"/>
          <w:bCs/>
          <w:sz w:val="24"/>
          <w:szCs w:val="24"/>
        </w:rPr>
        <w:t>Yurt ve pansiyonların doluluk oranları</w:t>
      </w:r>
    </w:p>
    <w:p w:rsidR="005328E1" w:rsidRPr="005328E1" w:rsidRDefault="005328E1" w:rsidP="005328E1">
      <w:pPr>
        <w:numPr>
          <w:ilvl w:val="0"/>
          <w:numId w:val="10"/>
        </w:numPr>
        <w:tabs>
          <w:tab w:val="left" w:pos="426"/>
        </w:tabs>
        <w:spacing w:after="0" w:line="240" w:lineRule="auto"/>
        <w:ind w:left="426" w:hanging="426"/>
        <w:contextualSpacing/>
        <w:jc w:val="both"/>
        <w:rPr>
          <w:rFonts w:ascii="Times New Roman" w:hAnsi="Times New Roman"/>
          <w:bCs/>
          <w:color w:val="FF0000"/>
          <w:sz w:val="24"/>
          <w:szCs w:val="24"/>
        </w:rPr>
      </w:pPr>
      <w:r w:rsidRPr="005328E1">
        <w:rPr>
          <w:rFonts w:ascii="Times New Roman" w:hAnsi="Times New Roman"/>
          <w:bCs/>
          <w:color w:val="FF0000"/>
          <w:sz w:val="24"/>
          <w:szCs w:val="24"/>
        </w:rPr>
        <w:t>Meslek Liselerine yönelik olumsuz algı</w:t>
      </w:r>
    </w:p>
    <w:p w:rsidR="005328E1" w:rsidRPr="007E5CBC" w:rsidRDefault="005328E1" w:rsidP="005328E1">
      <w:pPr>
        <w:numPr>
          <w:ilvl w:val="0"/>
          <w:numId w:val="10"/>
        </w:numPr>
        <w:tabs>
          <w:tab w:val="left" w:pos="426"/>
        </w:tabs>
        <w:spacing w:after="0" w:line="240" w:lineRule="auto"/>
        <w:ind w:left="426" w:hanging="426"/>
        <w:contextualSpacing/>
        <w:jc w:val="both"/>
        <w:rPr>
          <w:rFonts w:ascii="Times New Roman" w:hAnsi="Times New Roman"/>
          <w:bCs/>
          <w:sz w:val="24"/>
          <w:szCs w:val="24"/>
        </w:rPr>
      </w:pPr>
      <w:r w:rsidRPr="007E5CBC">
        <w:rPr>
          <w:rFonts w:ascii="Times New Roman" w:hAnsi="Times New Roman"/>
          <w:bCs/>
          <w:sz w:val="24"/>
          <w:szCs w:val="24"/>
        </w:rPr>
        <w:t>Kız çocukları başta olmak üzere özel politika gerektiren grupların eğitime erişimi</w:t>
      </w:r>
    </w:p>
    <w:p w:rsidR="005328E1" w:rsidRPr="008B2108" w:rsidRDefault="005328E1" w:rsidP="005328E1">
      <w:pPr>
        <w:tabs>
          <w:tab w:val="left" w:pos="426"/>
        </w:tabs>
        <w:spacing w:line="23" w:lineRule="atLeast"/>
        <w:ind w:left="425"/>
        <w:jc w:val="both"/>
        <w:rPr>
          <w:rFonts w:ascii="Times New Roman" w:hAnsi="Times New Roman"/>
          <w:bCs/>
          <w:sz w:val="24"/>
          <w:szCs w:val="24"/>
        </w:rPr>
      </w:pPr>
    </w:p>
    <w:p w:rsidR="00133084" w:rsidRDefault="00133084" w:rsidP="00F92C42">
      <w:pPr>
        <w:tabs>
          <w:tab w:val="left" w:pos="426"/>
        </w:tabs>
        <w:spacing w:line="23" w:lineRule="atLeast"/>
        <w:ind w:left="425"/>
        <w:jc w:val="both"/>
        <w:rPr>
          <w:rFonts w:ascii="Times New Roman" w:hAnsi="Times New Roman"/>
          <w:b/>
          <w:bCs/>
          <w:color w:val="FF0000"/>
          <w:sz w:val="24"/>
          <w:szCs w:val="24"/>
        </w:rPr>
      </w:pPr>
      <w:r w:rsidRPr="008622C2">
        <w:rPr>
          <w:rFonts w:ascii="Times New Roman" w:hAnsi="Times New Roman"/>
          <w:b/>
          <w:bCs/>
          <w:color w:val="FF0000"/>
          <w:sz w:val="24"/>
          <w:szCs w:val="24"/>
        </w:rPr>
        <w:t>Eğitim ve Öğretimde Kalite Gelişim/Sorun Alanları</w:t>
      </w:r>
    </w:p>
    <w:p w:rsidR="00133084" w:rsidRPr="008622C2" w:rsidRDefault="00133084"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Eğitim öğretim sürecinde sanatsal, sportif ve kültürel faaliyetler</w:t>
      </w:r>
    </w:p>
    <w:p w:rsidR="00133084" w:rsidRPr="008622C2" w:rsidRDefault="00133084"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Okuma kültürü </w:t>
      </w:r>
    </w:p>
    <w:p w:rsidR="00133084" w:rsidRPr="008622C2" w:rsidRDefault="00133084"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Okul sağlığı ve </w:t>
      </w:r>
      <w:proofErr w:type="gramStart"/>
      <w:r w:rsidRPr="008622C2">
        <w:rPr>
          <w:rFonts w:ascii="Times New Roman" w:hAnsi="Times New Roman"/>
          <w:bCs/>
          <w:sz w:val="24"/>
          <w:szCs w:val="24"/>
        </w:rPr>
        <w:t>hijyen</w:t>
      </w:r>
      <w:proofErr w:type="gramEnd"/>
    </w:p>
    <w:p w:rsidR="00133084" w:rsidRPr="008622C2" w:rsidRDefault="00133084"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Zararlı alışkanlıklar </w:t>
      </w:r>
    </w:p>
    <w:p w:rsidR="00133084" w:rsidRDefault="00133084"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Sınav kaygısı</w:t>
      </w:r>
    </w:p>
    <w:p w:rsidR="00266757" w:rsidRPr="007E5CBC" w:rsidRDefault="00266757" w:rsidP="00266757">
      <w:pPr>
        <w:numPr>
          <w:ilvl w:val="0"/>
          <w:numId w:val="11"/>
        </w:numPr>
        <w:tabs>
          <w:tab w:val="left" w:pos="426"/>
        </w:tabs>
        <w:spacing w:after="0" w:line="240" w:lineRule="auto"/>
        <w:ind w:left="426" w:hanging="426"/>
        <w:contextualSpacing/>
        <w:jc w:val="both"/>
        <w:rPr>
          <w:rFonts w:ascii="Times New Roman" w:hAnsi="Times New Roman"/>
          <w:bCs/>
          <w:sz w:val="24"/>
          <w:szCs w:val="24"/>
        </w:rPr>
      </w:pPr>
      <w:r w:rsidRPr="007E5CBC">
        <w:rPr>
          <w:rFonts w:ascii="Times New Roman" w:hAnsi="Times New Roman"/>
          <w:bCs/>
          <w:sz w:val="24"/>
          <w:szCs w:val="24"/>
        </w:rPr>
        <w:t>Eğitsel değerlendirme ve tanılama</w:t>
      </w:r>
    </w:p>
    <w:p w:rsidR="00133084" w:rsidRDefault="00266757"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Pr>
          <w:rFonts w:ascii="Times New Roman" w:hAnsi="Times New Roman"/>
          <w:bCs/>
          <w:sz w:val="24"/>
          <w:szCs w:val="24"/>
        </w:rPr>
        <w:t xml:space="preserve">Eğitsel </w:t>
      </w:r>
      <w:r w:rsidR="00133084" w:rsidRPr="008622C2">
        <w:rPr>
          <w:rFonts w:ascii="Times New Roman" w:hAnsi="Times New Roman"/>
          <w:bCs/>
          <w:sz w:val="24"/>
          <w:szCs w:val="24"/>
        </w:rPr>
        <w:t>ve kişisel rehberlik hizmetleri</w:t>
      </w:r>
    </w:p>
    <w:p w:rsidR="00133084" w:rsidRPr="008622C2" w:rsidRDefault="00133084" w:rsidP="00B80F0B">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Yabancı dil yeterliliği</w:t>
      </w:r>
    </w:p>
    <w:p w:rsidR="00266757" w:rsidRDefault="00133084" w:rsidP="00266757">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Uluslararası hareketlilik programlarına katılım</w:t>
      </w:r>
    </w:p>
    <w:p w:rsidR="00266757" w:rsidRPr="00266757" w:rsidRDefault="00266757" w:rsidP="00266757">
      <w:pPr>
        <w:numPr>
          <w:ilvl w:val="0"/>
          <w:numId w:val="11"/>
        </w:numPr>
        <w:tabs>
          <w:tab w:val="left" w:pos="426"/>
        </w:tabs>
        <w:spacing w:after="0" w:line="23" w:lineRule="atLeast"/>
        <w:ind w:left="426" w:hanging="426"/>
        <w:contextualSpacing/>
        <w:jc w:val="both"/>
        <w:rPr>
          <w:rFonts w:ascii="Times New Roman" w:hAnsi="Times New Roman"/>
          <w:bCs/>
          <w:sz w:val="24"/>
          <w:szCs w:val="24"/>
        </w:rPr>
      </w:pPr>
      <w:r w:rsidRPr="00266757">
        <w:rPr>
          <w:rFonts w:ascii="Times New Roman" w:hAnsi="Times New Roman"/>
          <w:bCs/>
          <w:sz w:val="24"/>
          <w:szCs w:val="24"/>
        </w:rPr>
        <w:t>Yükseköğretime katılım</w:t>
      </w:r>
    </w:p>
    <w:p w:rsidR="00266757" w:rsidRDefault="00266757" w:rsidP="00266757">
      <w:pPr>
        <w:numPr>
          <w:ilvl w:val="0"/>
          <w:numId w:val="11"/>
        </w:numPr>
        <w:tabs>
          <w:tab w:val="left" w:pos="426"/>
        </w:tabs>
        <w:spacing w:after="0" w:line="240" w:lineRule="auto"/>
        <w:ind w:left="426" w:hanging="426"/>
        <w:contextualSpacing/>
        <w:jc w:val="both"/>
        <w:rPr>
          <w:rFonts w:ascii="Times New Roman" w:hAnsi="Times New Roman"/>
          <w:bCs/>
          <w:sz w:val="24"/>
          <w:szCs w:val="24"/>
        </w:rPr>
      </w:pPr>
      <w:r w:rsidRPr="007E5CBC">
        <w:rPr>
          <w:rFonts w:ascii="Times New Roman" w:hAnsi="Times New Roman"/>
          <w:bCs/>
          <w:sz w:val="24"/>
          <w:szCs w:val="24"/>
        </w:rPr>
        <w:t>Temel dersler önc</w:t>
      </w:r>
      <w:r>
        <w:rPr>
          <w:rFonts w:ascii="Times New Roman" w:hAnsi="Times New Roman"/>
          <w:bCs/>
          <w:sz w:val="24"/>
          <w:szCs w:val="24"/>
        </w:rPr>
        <w:t xml:space="preserve">eliğinde </w:t>
      </w:r>
      <w:r w:rsidRPr="007E5CBC">
        <w:rPr>
          <w:rFonts w:ascii="Times New Roman" w:hAnsi="Times New Roman"/>
          <w:bCs/>
          <w:sz w:val="24"/>
          <w:szCs w:val="24"/>
        </w:rPr>
        <w:t>sınavlarda öğrenci başarı durumu</w:t>
      </w:r>
    </w:p>
    <w:p w:rsidR="005328E1" w:rsidRPr="007E5CBC" w:rsidRDefault="005328E1" w:rsidP="005328E1">
      <w:pPr>
        <w:tabs>
          <w:tab w:val="left" w:pos="426"/>
        </w:tabs>
        <w:spacing w:after="0" w:line="240" w:lineRule="auto"/>
        <w:ind w:left="426"/>
        <w:contextualSpacing/>
        <w:jc w:val="both"/>
        <w:rPr>
          <w:rFonts w:ascii="Times New Roman" w:hAnsi="Times New Roman"/>
          <w:bCs/>
          <w:sz w:val="24"/>
          <w:szCs w:val="24"/>
        </w:rPr>
      </w:pPr>
    </w:p>
    <w:p w:rsidR="008102B4" w:rsidRDefault="008102B4" w:rsidP="00F92C42">
      <w:pPr>
        <w:tabs>
          <w:tab w:val="left" w:pos="426"/>
        </w:tabs>
        <w:spacing w:after="0" w:line="23" w:lineRule="atLeast"/>
        <w:contextualSpacing/>
        <w:jc w:val="both"/>
        <w:rPr>
          <w:rFonts w:ascii="Times New Roman" w:hAnsi="Times New Roman"/>
          <w:bCs/>
          <w:sz w:val="24"/>
          <w:szCs w:val="24"/>
        </w:rPr>
      </w:pPr>
    </w:p>
    <w:p w:rsidR="008102B4" w:rsidRDefault="008102B4" w:rsidP="00F92C42">
      <w:pPr>
        <w:tabs>
          <w:tab w:val="left" w:pos="426"/>
        </w:tabs>
        <w:spacing w:after="0" w:line="23" w:lineRule="atLeast"/>
        <w:contextualSpacing/>
        <w:jc w:val="both"/>
        <w:rPr>
          <w:rFonts w:ascii="Times New Roman" w:hAnsi="Times New Roman"/>
          <w:bCs/>
          <w:sz w:val="24"/>
          <w:szCs w:val="24"/>
        </w:rPr>
      </w:pPr>
    </w:p>
    <w:p w:rsidR="008102B4" w:rsidRPr="008622C2" w:rsidRDefault="008102B4" w:rsidP="00F92C42">
      <w:pPr>
        <w:tabs>
          <w:tab w:val="left" w:pos="426"/>
        </w:tabs>
        <w:spacing w:after="0" w:line="23" w:lineRule="atLeast"/>
        <w:contextualSpacing/>
        <w:jc w:val="both"/>
        <w:rPr>
          <w:rFonts w:ascii="Times New Roman" w:hAnsi="Times New Roman"/>
          <w:bCs/>
          <w:sz w:val="24"/>
          <w:szCs w:val="24"/>
        </w:rPr>
      </w:pPr>
    </w:p>
    <w:p w:rsidR="00133084" w:rsidRPr="008622C2" w:rsidRDefault="00133084" w:rsidP="00F92C42">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Kurumsal Kapasite Gelişim/Sorun Alanları</w:t>
      </w:r>
    </w:p>
    <w:p w:rsidR="00133084" w:rsidRPr="008622C2" w:rsidRDefault="00133084" w:rsidP="00B80F0B">
      <w:pPr>
        <w:numPr>
          <w:ilvl w:val="0"/>
          <w:numId w:val="9"/>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 xml:space="preserve">Çalışma ortamları ile sosyal, kültürel ve sportif ortamların iş </w:t>
      </w:r>
      <w:proofErr w:type="gramStart"/>
      <w:r w:rsidRPr="008622C2">
        <w:rPr>
          <w:rFonts w:ascii="Times New Roman" w:hAnsi="Times New Roman"/>
          <w:bCs/>
          <w:sz w:val="24"/>
          <w:szCs w:val="24"/>
        </w:rPr>
        <w:t>motivasyonunu</w:t>
      </w:r>
      <w:proofErr w:type="gramEnd"/>
      <w:r w:rsidRPr="008622C2">
        <w:rPr>
          <w:rFonts w:ascii="Times New Roman" w:hAnsi="Times New Roman"/>
          <w:bCs/>
          <w:sz w:val="24"/>
          <w:szCs w:val="24"/>
        </w:rPr>
        <w:t xml:space="preserve"> sağlayacak biçimde düzenlenmesi</w:t>
      </w:r>
    </w:p>
    <w:p w:rsidR="00133084" w:rsidRPr="008622C2" w:rsidRDefault="00133084" w:rsidP="00B80F0B">
      <w:pPr>
        <w:numPr>
          <w:ilvl w:val="0"/>
          <w:numId w:val="9"/>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Çalışanların ödüllendirilmesi</w:t>
      </w:r>
    </w:p>
    <w:p w:rsidR="006832BA" w:rsidRPr="007E5CBC" w:rsidRDefault="00133084" w:rsidP="006832BA">
      <w:pPr>
        <w:numPr>
          <w:ilvl w:val="0"/>
          <w:numId w:val="9"/>
        </w:numPr>
        <w:tabs>
          <w:tab w:val="left" w:pos="426"/>
        </w:tabs>
        <w:spacing w:after="0" w:line="240" w:lineRule="auto"/>
        <w:ind w:left="284" w:hanging="284"/>
        <w:jc w:val="both"/>
        <w:rPr>
          <w:rFonts w:ascii="Times New Roman" w:hAnsi="Times New Roman"/>
          <w:bCs/>
          <w:sz w:val="24"/>
          <w:szCs w:val="24"/>
        </w:rPr>
      </w:pPr>
      <w:r>
        <w:rPr>
          <w:rFonts w:ascii="Times New Roman" w:hAnsi="Times New Roman"/>
          <w:bCs/>
          <w:sz w:val="24"/>
          <w:szCs w:val="24"/>
        </w:rPr>
        <w:t>F</w:t>
      </w:r>
      <w:r w:rsidRPr="008622C2">
        <w:rPr>
          <w:rFonts w:ascii="Times New Roman" w:hAnsi="Times New Roman"/>
          <w:bCs/>
          <w:sz w:val="24"/>
          <w:szCs w:val="24"/>
        </w:rPr>
        <w:t>iziki</w:t>
      </w:r>
      <w:r w:rsidR="00D16257">
        <w:rPr>
          <w:rFonts w:ascii="Times New Roman" w:hAnsi="Times New Roman"/>
          <w:bCs/>
          <w:sz w:val="24"/>
          <w:szCs w:val="24"/>
        </w:rPr>
        <w:t xml:space="preserve"> </w:t>
      </w:r>
      <w:r w:rsidR="006832BA" w:rsidRPr="007E5CBC">
        <w:rPr>
          <w:rFonts w:ascii="Times New Roman" w:hAnsi="Times New Roman"/>
          <w:bCs/>
          <w:sz w:val="24"/>
          <w:szCs w:val="24"/>
        </w:rPr>
        <w:t>altyapı eksikliklerinin giderilmesi</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Pr>
          <w:rFonts w:ascii="Times New Roman" w:hAnsi="Times New Roman"/>
          <w:bCs/>
          <w:sz w:val="24"/>
          <w:szCs w:val="24"/>
        </w:rPr>
        <w:t>Hizmet içi eğitim</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Uzaktan eğitim uygulamaları</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lastRenderedPageBreak/>
        <w:t>Yabancı dil becerileri</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Ödeneklerin etkin ve verimli kullanımı</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Alternatif finansman kaynaklarının geliştirilmesi</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Pr>
          <w:rFonts w:ascii="Times New Roman" w:hAnsi="Times New Roman"/>
          <w:bCs/>
          <w:sz w:val="24"/>
          <w:szCs w:val="24"/>
        </w:rPr>
        <w:t>Okul-Aile Birliğ</w:t>
      </w:r>
      <w:r w:rsidRPr="007E5CBC">
        <w:rPr>
          <w:rFonts w:ascii="Times New Roman" w:hAnsi="Times New Roman"/>
          <w:bCs/>
          <w:sz w:val="24"/>
          <w:szCs w:val="24"/>
        </w:rPr>
        <w:t>i</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Pr>
          <w:rFonts w:ascii="Times New Roman" w:hAnsi="Times New Roman"/>
          <w:bCs/>
          <w:sz w:val="24"/>
          <w:szCs w:val="24"/>
        </w:rPr>
        <w:t>Kurums</w:t>
      </w:r>
      <w:r w:rsidRPr="007E5CBC">
        <w:rPr>
          <w:rFonts w:ascii="Times New Roman" w:hAnsi="Times New Roman"/>
          <w:bCs/>
          <w:sz w:val="24"/>
          <w:szCs w:val="24"/>
        </w:rPr>
        <w:t>al aidiyet duygusunun geliştirilmemesi</w:t>
      </w:r>
    </w:p>
    <w:p w:rsidR="006832BA"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Kurumsallık düzeyinin yükseltilmesi</w:t>
      </w:r>
    </w:p>
    <w:p w:rsidR="006832BA" w:rsidRPr="006832BA"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6832BA">
        <w:rPr>
          <w:rFonts w:ascii="Times New Roman" w:hAnsi="Times New Roman"/>
          <w:bCs/>
          <w:sz w:val="24"/>
          <w:szCs w:val="24"/>
        </w:rPr>
        <w:t>Stratejik yönetim</w:t>
      </w:r>
      <w:r>
        <w:rPr>
          <w:rFonts w:ascii="Times New Roman" w:hAnsi="Times New Roman"/>
          <w:bCs/>
          <w:sz w:val="24"/>
          <w:szCs w:val="24"/>
        </w:rPr>
        <w:t xml:space="preserve"> anlayışının </w:t>
      </w:r>
      <w:r w:rsidRPr="006832BA">
        <w:rPr>
          <w:rFonts w:ascii="Times New Roman" w:hAnsi="Times New Roman"/>
          <w:bCs/>
          <w:sz w:val="24"/>
          <w:szCs w:val="24"/>
        </w:rPr>
        <w:t>hayata geçirilmemiş olması</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İstatistik ve bilgi temini</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Teknolojik altyapı eksikliklerinin giderilmesi</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İş güvenliği ve sivil savunma</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 xml:space="preserve">Diğer kurum ve kuruluşlarla işbirliği </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İç kontrol sisteminin etkin kılınması</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İş süreçlerinin çıkarılamaması</w:t>
      </w:r>
    </w:p>
    <w:p w:rsidR="006832BA" w:rsidRPr="007E5CBC" w:rsidRDefault="006832BA" w:rsidP="006832BA">
      <w:pPr>
        <w:numPr>
          <w:ilvl w:val="0"/>
          <w:numId w:val="9"/>
        </w:numPr>
        <w:tabs>
          <w:tab w:val="left" w:pos="426"/>
        </w:tabs>
        <w:spacing w:after="0" w:line="240" w:lineRule="auto"/>
        <w:ind w:left="284" w:hanging="284"/>
        <w:jc w:val="both"/>
        <w:rPr>
          <w:rFonts w:ascii="Times New Roman" w:hAnsi="Times New Roman"/>
          <w:bCs/>
          <w:sz w:val="24"/>
          <w:szCs w:val="24"/>
        </w:rPr>
      </w:pPr>
      <w:r w:rsidRPr="007E5CBC">
        <w:rPr>
          <w:rFonts w:ascii="Times New Roman" w:hAnsi="Times New Roman"/>
          <w:bCs/>
          <w:sz w:val="24"/>
          <w:szCs w:val="24"/>
        </w:rPr>
        <w:t>İç Denetimin anlaşılırlık-</w:t>
      </w:r>
      <w:proofErr w:type="spellStart"/>
      <w:r w:rsidRPr="007E5CBC">
        <w:rPr>
          <w:rFonts w:ascii="Times New Roman" w:hAnsi="Times New Roman"/>
          <w:bCs/>
          <w:sz w:val="24"/>
          <w:szCs w:val="24"/>
        </w:rPr>
        <w:t>farkındalık</w:t>
      </w:r>
      <w:proofErr w:type="spellEnd"/>
      <w:r w:rsidRPr="007E5CBC">
        <w:rPr>
          <w:rFonts w:ascii="Times New Roman" w:hAnsi="Times New Roman"/>
          <w:bCs/>
          <w:sz w:val="24"/>
          <w:szCs w:val="24"/>
        </w:rPr>
        <w:t xml:space="preserve"> düzeyi</w:t>
      </w:r>
    </w:p>
    <w:p w:rsidR="00133084" w:rsidRDefault="00133084" w:rsidP="006832BA">
      <w:pPr>
        <w:tabs>
          <w:tab w:val="left" w:pos="426"/>
        </w:tabs>
        <w:spacing w:after="0" w:line="23" w:lineRule="atLeast"/>
        <w:jc w:val="both"/>
        <w:rPr>
          <w:rFonts w:ascii="Times New Roman" w:hAnsi="Times New Roman"/>
          <w:bCs/>
          <w:sz w:val="24"/>
          <w:szCs w:val="24"/>
        </w:rPr>
      </w:pPr>
    </w:p>
    <w:p w:rsidR="005A5EBA" w:rsidRDefault="005A5EBA" w:rsidP="008102B4">
      <w:pPr>
        <w:spacing w:before="240" w:after="120"/>
        <w:rPr>
          <w:rFonts w:ascii="Times New Roman" w:hAnsi="Times New Roman"/>
          <w:b/>
          <w:color w:val="FF0000"/>
          <w:sz w:val="24"/>
        </w:rPr>
      </w:pPr>
    </w:p>
    <w:p w:rsidR="005A5EBA" w:rsidRDefault="005A5EBA" w:rsidP="008102B4">
      <w:pPr>
        <w:spacing w:before="240" w:after="120"/>
        <w:rPr>
          <w:rFonts w:ascii="Times New Roman" w:hAnsi="Times New Roman"/>
          <w:b/>
          <w:color w:val="FF0000"/>
          <w:sz w:val="24"/>
        </w:rPr>
      </w:pPr>
    </w:p>
    <w:p w:rsidR="005A5EBA" w:rsidRDefault="005A5EBA" w:rsidP="008102B4">
      <w:pPr>
        <w:spacing w:before="240" w:after="120"/>
        <w:rPr>
          <w:rFonts w:ascii="Times New Roman" w:hAnsi="Times New Roman"/>
          <w:b/>
          <w:color w:val="FF0000"/>
          <w:sz w:val="24"/>
        </w:rPr>
      </w:pPr>
    </w:p>
    <w:p w:rsidR="005A5EBA" w:rsidRDefault="005A5EBA" w:rsidP="008102B4">
      <w:pPr>
        <w:spacing w:before="240" w:after="120"/>
        <w:rPr>
          <w:rFonts w:ascii="Times New Roman" w:hAnsi="Times New Roman"/>
          <w:b/>
          <w:color w:val="FF0000"/>
          <w:sz w:val="24"/>
        </w:rPr>
      </w:pPr>
    </w:p>
    <w:p w:rsidR="005A5EBA" w:rsidRDefault="005A5EBA" w:rsidP="008102B4">
      <w:pPr>
        <w:spacing w:before="240" w:after="120"/>
        <w:rPr>
          <w:rFonts w:ascii="Times New Roman" w:hAnsi="Times New Roman"/>
          <w:b/>
          <w:color w:val="FF0000"/>
          <w:sz w:val="24"/>
        </w:rPr>
      </w:pPr>
    </w:p>
    <w:p w:rsidR="005A5EBA" w:rsidRDefault="005A5EBA" w:rsidP="008102B4">
      <w:pPr>
        <w:spacing w:before="240" w:after="120"/>
        <w:rPr>
          <w:rFonts w:ascii="Times New Roman" w:hAnsi="Times New Roman"/>
          <w:b/>
          <w:color w:val="FF0000"/>
          <w:sz w:val="24"/>
        </w:rPr>
      </w:pPr>
    </w:p>
    <w:p w:rsidR="008102B4" w:rsidRDefault="008102B4" w:rsidP="008102B4">
      <w:pPr>
        <w:spacing w:before="240" w:after="120"/>
        <w:rPr>
          <w:rFonts w:ascii="Times New Roman" w:hAnsi="Times New Roman"/>
          <w:b/>
          <w:color w:val="FF0000"/>
          <w:sz w:val="24"/>
        </w:rPr>
      </w:pPr>
      <w:r w:rsidRPr="00CF5B1C">
        <w:rPr>
          <w:rFonts w:ascii="Times New Roman" w:hAnsi="Times New Roman"/>
          <w:b/>
          <w:color w:val="FF0000"/>
          <w:sz w:val="24"/>
        </w:rPr>
        <w:t>SP PLAN MİMARİSİ</w:t>
      </w:r>
    </w:p>
    <w:p w:rsidR="008102B4" w:rsidRPr="007361EA" w:rsidRDefault="008102B4" w:rsidP="008102B4">
      <w:pPr>
        <w:spacing w:before="240" w:after="120"/>
        <w:ind w:firstLine="709"/>
        <w:jc w:val="both"/>
        <w:rPr>
          <w:rFonts w:ascii="Times New Roman" w:hAnsi="Times New Roman"/>
          <w:sz w:val="24"/>
        </w:rPr>
      </w:pPr>
      <w:r w:rsidRPr="007361EA">
        <w:rPr>
          <w:rFonts w:ascii="Times New Roman" w:hAnsi="Times New Roman"/>
          <w:sz w:val="24"/>
        </w:rPr>
        <w:t>Sorun/gelişim alanlarının belirlenmesi ile birlikte</w:t>
      </w:r>
      <w:r>
        <w:rPr>
          <w:rFonts w:ascii="Times New Roman" w:hAnsi="Times New Roman"/>
          <w:sz w:val="24"/>
        </w:rPr>
        <w:t xml:space="preserve"> bu al</w:t>
      </w:r>
      <w:r w:rsidR="00D16257">
        <w:rPr>
          <w:rFonts w:ascii="Times New Roman" w:hAnsi="Times New Roman"/>
          <w:sz w:val="24"/>
        </w:rPr>
        <w:t>anlarla uyumlu olarak oluşturul</w:t>
      </w:r>
      <w:r>
        <w:rPr>
          <w:rFonts w:ascii="Times New Roman" w:hAnsi="Times New Roman"/>
          <w:sz w:val="24"/>
        </w:rPr>
        <w:t xml:space="preserve">an okulumuzun </w:t>
      </w:r>
      <w:r w:rsidRPr="007361EA">
        <w:rPr>
          <w:rFonts w:ascii="Times New Roman" w:hAnsi="Times New Roman"/>
          <w:sz w:val="24"/>
        </w:rPr>
        <w:t>stratejik planının mimarisi</w:t>
      </w:r>
      <w:r w:rsidR="00D16257">
        <w:rPr>
          <w:rFonts w:ascii="Times New Roman" w:hAnsi="Times New Roman"/>
          <w:sz w:val="24"/>
        </w:rPr>
        <w:t xml:space="preserve"> </w:t>
      </w:r>
      <w:r w:rsidRPr="007361EA">
        <w:rPr>
          <w:rFonts w:ascii="Times New Roman" w:hAnsi="Times New Roman"/>
          <w:sz w:val="24"/>
        </w:rPr>
        <w:t xml:space="preserve">aşağıda verilmiştir: </w:t>
      </w:r>
    </w:p>
    <w:p w:rsidR="008102B4" w:rsidRPr="008102B4" w:rsidRDefault="008102B4" w:rsidP="008102B4">
      <w:pPr>
        <w:pStyle w:val="Default"/>
        <w:rPr>
          <w:rFonts w:ascii="Times New Roman" w:hAnsi="Times New Roman" w:cs="Times New Roman"/>
          <w:b/>
          <w:color w:val="auto"/>
          <w:szCs w:val="22"/>
        </w:rPr>
      </w:pPr>
      <w:r w:rsidRPr="008102B4">
        <w:rPr>
          <w:rFonts w:ascii="Times New Roman" w:hAnsi="Times New Roman" w:cs="Times New Roman"/>
          <w:b/>
          <w:color w:val="auto"/>
          <w:szCs w:val="22"/>
        </w:rPr>
        <w:t xml:space="preserve">1. Eğitim ve Öğretime Erişim Bileşenleri </w:t>
      </w:r>
    </w:p>
    <w:p w:rsidR="008102B4" w:rsidRPr="008102B4" w:rsidRDefault="008102B4" w:rsidP="008102B4">
      <w:pPr>
        <w:pStyle w:val="Default"/>
        <w:ind w:firstLine="708"/>
        <w:rPr>
          <w:rFonts w:ascii="Times New Roman" w:hAnsi="Times New Roman" w:cs="Times New Roman"/>
          <w:i/>
          <w:color w:val="auto"/>
          <w:szCs w:val="22"/>
        </w:rPr>
      </w:pPr>
      <w:r w:rsidRPr="008102B4">
        <w:rPr>
          <w:rFonts w:ascii="Times New Roman" w:hAnsi="Times New Roman" w:cs="Times New Roman"/>
          <w:i/>
          <w:color w:val="auto"/>
          <w:szCs w:val="22"/>
        </w:rPr>
        <w:t xml:space="preserve">1.1. Eğitim ve Öğretime Katılım ve Tamamlama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1.1.1. Zorunlu eğitimde okullaşma, devam ve tamamlama </w:t>
      </w:r>
    </w:p>
    <w:p w:rsidR="008102B4" w:rsidRPr="008102B4" w:rsidRDefault="008102B4" w:rsidP="008102B4">
      <w:pPr>
        <w:pStyle w:val="Default"/>
        <w:ind w:firstLine="708"/>
        <w:rPr>
          <w:rFonts w:ascii="Times New Roman" w:hAnsi="Times New Roman" w:cs="Times New Roman"/>
          <w:color w:val="auto"/>
          <w:szCs w:val="22"/>
        </w:rPr>
      </w:pPr>
      <w:r w:rsidRPr="008102B4">
        <w:rPr>
          <w:rFonts w:ascii="Times New Roman" w:hAnsi="Times New Roman" w:cs="Times New Roman"/>
          <w:color w:val="auto"/>
          <w:szCs w:val="22"/>
        </w:rPr>
        <w:t xml:space="preserve">1.1.2. Hayat boyu öğrenmeye katılım </w:t>
      </w:r>
    </w:p>
    <w:p w:rsidR="008102B4" w:rsidRPr="008102B4" w:rsidRDefault="008102B4" w:rsidP="008102B4">
      <w:pPr>
        <w:pStyle w:val="Default"/>
        <w:rPr>
          <w:rFonts w:ascii="Times New Roman" w:hAnsi="Times New Roman" w:cs="Times New Roman"/>
          <w:b/>
          <w:color w:val="auto"/>
          <w:szCs w:val="22"/>
        </w:rPr>
      </w:pPr>
      <w:r w:rsidRPr="008102B4">
        <w:rPr>
          <w:rFonts w:ascii="Times New Roman" w:hAnsi="Times New Roman" w:cs="Times New Roman"/>
          <w:b/>
          <w:color w:val="auto"/>
          <w:szCs w:val="22"/>
        </w:rPr>
        <w:t xml:space="preserve">2. Eğitim ve Öğretimde Kalite Bileşenleri </w:t>
      </w:r>
    </w:p>
    <w:p w:rsidR="008102B4" w:rsidRPr="008102B4" w:rsidRDefault="008102B4" w:rsidP="008102B4">
      <w:pPr>
        <w:pStyle w:val="Default"/>
        <w:ind w:firstLine="708"/>
        <w:rPr>
          <w:rFonts w:ascii="Times New Roman" w:hAnsi="Times New Roman" w:cs="Times New Roman"/>
          <w:i/>
          <w:color w:val="auto"/>
          <w:szCs w:val="22"/>
        </w:rPr>
      </w:pPr>
      <w:r w:rsidRPr="008102B4">
        <w:rPr>
          <w:rFonts w:ascii="Times New Roman" w:hAnsi="Times New Roman" w:cs="Times New Roman"/>
          <w:i/>
          <w:color w:val="auto"/>
          <w:szCs w:val="22"/>
        </w:rPr>
        <w:t xml:space="preserve">2.1. Öğrenci Başarısı ve Öğrenme Kazanımları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2.1.1. Öğrenci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2.1.2. Öğretmen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2.1.3. Öğretim programları ve materyalleri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2.1.4. Eğitim - öğretim ortamı ve çevresi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2.1.5. Rehberlik </w:t>
      </w:r>
    </w:p>
    <w:p w:rsid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2.1.6. Ölçme ve değerlendirme</w:t>
      </w:r>
    </w:p>
    <w:p w:rsidR="000B7378" w:rsidRDefault="000B7378" w:rsidP="008102B4">
      <w:pPr>
        <w:pStyle w:val="Default"/>
        <w:ind w:left="708" w:firstLine="708"/>
        <w:rPr>
          <w:sz w:val="23"/>
          <w:szCs w:val="23"/>
        </w:rPr>
      </w:pPr>
      <w:r>
        <w:rPr>
          <w:sz w:val="23"/>
          <w:szCs w:val="23"/>
        </w:rPr>
        <w:t>2.1.7. Okul türleri ve programlar arası geçişler</w:t>
      </w:r>
    </w:p>
    <w:p w:rsidR="000B7378" w:rsidRPr="008102B4" w:rsidRDefault="000B7378" w:rsidP="00D16257">
      <w:pPr>
        <w:pStyle w:val="Default"/>
        <w:rPr>
          <w:rFonts w:ascii="Times New Roman" w:hAnsi="Times New Roman" w:cs="Times New Roman"/>
          <w:color w:val="auto"/>
          <w:szCs w:val="22"/>
        </w:rPr>
      </w:pPr>
    </w:p>
    <w:p w:rsidR="008102B4" w:rsidRPr="008102B4" w:rsidRDefault="00D16257" w:rsidP="008102B4">
      <w:pPr>
        <w:pStyle w:val="Default"/>
        <w:ind w:firstLine="708"/>
        <w:rPr>
          <w:rFonts w:ascii="Times New Roman" w:hAnsi="Times New Roman" w:cs="Times New Roman"/>
          <w:i/>
          <w:color w:val="auto"/>
          <w:szCs w:val="22"/>
        </w:rPr>
      </w:pPr>
      <w:r>
        <w:rPr>
          <w:rFonts w:ascii="Times New Roman" w:hAnsi="Times New Roman" w:cs="Times New Roman"/>
          <w:i/>
          <w:color w:val="auto"/>
          <w:szCs w:val="22"/>
        </w:rPr>
        <w:t>2.2</w:t>
      </w:r>
      <w:r w:rsidR="008102B4" w:rsidRPr="008102B4">
        <w:rPr>
          <w:rFonts w:ascii="Times New Roman" w:hAnsi="Times New Roman" w:cs="Times New Roman"/>
          <w:i/>
          <w:color w:val="auto"/>
          <w:szCs w:val="22"/>
        </w:rPr>
        <w:t xml:space="preserve">. Yabancı Dil ve Hareketlilik </w:t>
      </w:r>
    </w:p>
    <w:p w:rsidR="008102B4" w:rsidRPr="008102B4" w:rsidRDefault="00D16257" w:rsidP="008102B4">
      <w:pPr>
        <w:pStyle w:val="Default"/>
        <w:ind w:left="708" w:firstLine="708"/>
        <w:rPr>
          <w:rFonts w:ascii="Times New Roman" w:hAnsi="Times New Roman" w:cs="Times New Roman"/>
          <w:color w:val="auto"/>
          <w:szCs w:val="22"/>
        </w:rPr>
      </w:pPr>
      <w:r>
        <w:rPr>
          <w:rFonts w:ascii="Times New Roman" w:hAnsi="Times New Roman" w:cs="Times New Roman"/>
          <w:color w:val="auto"/>
          <w:szCs w:val="22"/>
        </w:rPr>
        <w:t>2.2</w:t>
      </w:r>
      <w:r w:rsidR="008102B4" w:rsidRPr="008102B4">
        <w:rPr>
          <w:rFonts w:ascii="Times New Roman" w:hAnsi="Times New Roman" w:cs="Times New Roman"/>
          <w:color w:val="auto"/>
          <w:szCs w:val="22"/>
        </w:rPr>
        <w:t xml:space="preserve">.1. Yabancı Dil Yeterliliği </w:t>
      </w:r>
    </w:p>
    <w:p w:rsidR="008102B4" w:rsidRPr="008102B4" w:rsidRDefault="00D16257" w:rsidP="008102B4">
      <w:pPr>
        <w:pStyle w:val="Default"/>
        <w:ind w:left="708" w:firstLine="708"/>
        <w:rPr>
          <w:rFonts w:ascii="Times New Roman" w:hAnsi="Times New Roman" w:cs="Times New Roman"/>
          <w:color w:val="auto"/>
          <w:szCs w:val="22"/>
        </w:rPr>
      </w:pPr>
      <w:r>
        <w:rPr>
          <w:rFonts w:ascii="Times New Roman" w:hAnsi="Times New Roman" w:cs="Times New Roman"/>
          <w:color w:val="auto"/>
          <w:szCs w:val="22"/>
        </w:rPr>
        <w:t>2.2</w:t>
      </w:r>
      <w:r w:rsidR="008102B4" w:rsidRPr="008102B4">
        <w:rPr>
          <w:rFonts w:ascii="Times New Roman" w:hAnsi="Times New Roman" w:cs="Times New Roman"/>
          <w:color w:val="auto"/>
          <w:szCs w:val="22"/>
        </w:rPr>
        <w:t xml:space="preserve">.2. Uluslararası Hareketlilik </w:t>
      </w:r>
    </w:p>
    <w:p w:rsidR="008102B4" w:rsidRPr="008102B4" w:rsidRDefault="008102B4" w:rsidP="008102B4">
      <w:pPr>
        <w:pStyle w:val="Default"/>
        <w:rPr>
          <w:rFonts w:ascii="Times New Roman" w:hAnsi="Times New Roman" w:cs="Times New Roman"/>
          <w:b/>
          <w:color w:val="auto"/>
          <w:szCs w:val="22"/>
        </w:rPr>
      </w:pPr>
      <w:r w:rsidRPr="008102B4">
        <w:rPr>
          <w:rFonts w:ascii="Times New Roman" w:hAnsi="Times New Roman" w:cs="Times New Roman"/>
          <w:b/>
          <w:color w:val="auto"/>
          <w:szCs w:val="22"/>
        </w:rPr>
        <w:t xml:space="preserve">3. Kurumsal Kapasite Bileşenleri </w:t>
      </w:r>
    </w:p>
    <w:p w:rsidR="008102B4" w:rsidRPr="008102B4" w:rsidRDefault="008102B4" w:rsidP="008102B4">
      <w:pPr>
        <w:pStyle w:val="Default"/>
        <w:ind w:firstLine="708"/>
        <w:rPr>
          <w:rFonts w:ascii="Times New Roman" w:hAnsi="Times New Roman" w:cs="Times New Roman"/>
          <w:i/>
          <w:color w:val="auto"/>
          <w:szCs w:val="22"/>
        </w:rPr>
      </w:pPr>
      <w:r w:rsidRPr="008102B4">
        <w:rPr>
          <w:rFonts w:ascii="Times New Roman" w:hAnsi="Times New Roman" w:cs="Times New Roman"/>
          <w:i/>
          <w:color w:val="auto"/>
          <w:szCs w:val="22"/>
        </w:rPr>
        <w:lastRenderedPageBreak/>
        <w:t>3.1. Beşeri Altyapı, Yönetim ve Organizasyon</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3.1.1. İnsan kaynakları planlaması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3.1.2. İnsan kaynakları yönetimi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3.1.3. Kurumsal yapının iyileştirilmesi </w:t>
      </w:r>
    </w:p>
    <w:p w:rsidR="008102B4" w:rsidRPr="008102B4" w:rsidRDefault="008102B4" w:rsidP="008102B4">
      <w:pPr>
        <w:pStyle w:val="Default"/>
        <w:ind w:left="1416"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3.1.3.1. İş analizleri ve iş tanımları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3.1.4. İzleme ve değerlendirme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3.1.5. Sosyal tarafların katılımı ve yönetişim </w:t>
      </w:r>
    </w:p>
    <w:p w:rsidR="008102B4" w:rsidRPr="008102B4" w:rsidRDefault="008102B4" w:rsidP="008102B4">
      <w:pPr>
        <w:pStyle w:val="Default"/>
        <w:ind w:left="1416"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3.1.5.1. Çoğulculuk </w:t>
      </w:r>
    </w:p>
    <w:p w:rsidR="008102B4" w:rsidRPr="008102B4" w:rsidRDefault="008102B4" w:rsidP="008102B4">
      <w:pPr>
        <w:pStyle w:val="Default"/>
        <w:ind w:left="1416"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3.1.5.2. Katılımcılık </w:t>
      </w:r>
    </w:p>
    <w:p w:rsidR="008102B4" w:rsidRPr="008102B4" w:rsidRDefault="008102B4" w:rsidP="008102B4">
      <w:pPr>
        <w:pStyle w:val="Default"/>
        <w:ind w:left="1416"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3.1.5.3. Şeffaflık ve hesap verebilirlik </w:t>
      </w:r>
    </w:p>
    <w:p w:rsidR="008102B4" w:rsidRPr="008102B4" w:rsidRDefault="008102B4" w:rsidP="008102B4">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3.1.6. Kurumsal iletişim </w:t>
      </w:r>
    </w:p>
    <w:p w:rsidR="008102B4" w:rsidRPr="008102B4" w:rsidRDefault="008102B4" w:rsidP="008102B4">
      <w:pPr>
        <w:pStyle w:val="Default"/>
        <w:ind w:firstLine="708"/>
        <w:rPr>
          <w:rFonts w:ascii="Times New Roman" w:hAnsi="Times New Roman" w:cs="Times New Roman"/>
          <w:i/>
          <w:color w:val="auto"/>
          <w:szCs w:val="22"/>
        </w:rPr>
      </w:pPr>
      <w:r w:rsidRPr="008102B4">
        <w:rPr>
          <w:rFonts w:ascii="Times New Roman" w:hAnsi="Times New Roman" w:cs="Times New Roman"/>
          <w:i/>
          <w:color w:val="auto"/>
          <w:szCs w:val="22"/>
        </w:rPr>
        <w:t xml:space="preserve">3.2 Fiziki, Mali Altyapı </w:t>
      </w:r>
    </w:p>
    <w:p w:rsidR="008102B4" w:rsidRPr="008102B4" w:rsidRDefault="008102B4" w:rsidP="008B252B">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3.2.1. Finansal kaynakların etkin yönetimi </w:t>
      </w:r>
    </w:p>
    <w:p w:rsidR="008102B4" w:rsidRPr="008102B4" w:rsidRDefault="008102B4" w:rsidP="008B252B">
      <w:pPr>
        <w:pStyle w:val="Default"/>
        <w:ind w:left="708" w:firstLine="708"/>
        <w:rPr>
          <w:rFonts w:ascii="Times New Roman" w:hAnsi="Times New Roman" w:cs="Times New Roman"/>
          <w:color w:val="auto"/>
          <w:szCs w:val="22"/>
        </w:rPr>
      </w:pPr>
      <w:r w:rsidRPr="008102B4">
        <w:rPr>
          <w:rFonts w:ascii="Times New Roman" w:hAnsi="Times New Roman" w:cs="Times New Roman"/>
          <w:color w:val="auto"/>
          <w:szCs w:val="22"/>
        </w:rPr>
        <w:t xml:space="preserve">3.2.2. Donatım </w:t>
      </w:r>
    </w:p>
    <w:p w:rsidR="008102B4" w:rsidRPr="000B7378" w:rsidRDefault="008B252B" w:rsidP="000B7378">
      <w:pPr>
        <w:pStyle w:val="Default"/>
        <w:ind w:firstLine="708"/>
        <w:rPr>
          <w:rFonts w:ascii="Times New Roman" w:hAnsi="Times New Roman" w:cs="Times New Roman"/>
          <w:i/>
          <w:color w:val="auto"/>
          <w:szCs w:val="22"/>
        </w:rPr>
      </w:pPr>
      <w:r w:rsidRPr="000B7378">
        <w:rPr>
          <w:rFonts w:ascii="Times New Roman" w:hAnsi="Times New Roman" w:cs="Times New Roman"/>
          <w:i/>
          <w:color w:val="auto"/>
          <w:szCs w:val="22"/>
        </w:rPr>
        <w:t>3.3</w:t>
      </w:r>
      <w:r w:rsidR="008102B4" w:rsidRPr="000B7378">
        <w:rPr>
          <w:rFonts w:ascii="Times New Roman" w:hAnsi="Times New Roman" w:cs="Times New Roman"/>
          <w:i/>
          <w:color w:val="auto"/>
          <w:szCs w:val="22"/>
        </w:rPr>
        <w:t xml:space="preserve">. Bilgi Yönetimi </w:t>
      </w:r>
    </w:p>
    <w:p w:rsidR="008102B4" w:rsidRPr="008102B4" w:rsidRDefault="008B252B" w:rsidP="008B252B">
      <w:pPr>
        <w:pStyle w:val="Default"/>
        <w:ind w:left="708" w:firstLine="708"/>
        <w:rPr>
          <w:rFonts w:ascii="Times New Roman" w:hAnsi="Times New Roman" w:cs="Times New Roman"/>
          <w:color w:val="auto"/>
          <w:szCs w:val="22"/>
        </w:rPr>
      </w:pPr>
      <w:r>
        <w:rPr>
          <w:rFonts w:ascii="Times New Roman" w:hAnsi="Times New Roman" w:cs="Times New Roman"/>
          <w:color w:val="auto"/>
          <w:szCs w:val="22"/>
        </w:rPr>
        <w:t>3.3.1</w:t>
      </w:r>
      <w:r w:rsidR="008102B4" w:rsidRPr="008102B4">
        <w:rPr>
          <w:rFonts w:ascii="Times New Roman" w:hAnsi="Times New Roman" w:cs="Times New Roman"/>
          <w:color w:val="auto"/>
          <w:szCs w:val="22"/>
        </w:rPr>
        <w:t xml:space="preserve">. Veri toplama ve analiz </w:t>
      </w:r>
    </w:p>
    <w:p w:rsidR="008102B4" w:rsidRPr="008102B4" w:rsidRDefault="008B252B" w:rsidP="008B252B">
      <w:pPr>
        <w:ind w:left="708" w:firstLine="708"/>
        <w:rPr>
          <w:rFonts w:ascii="Times New Roman" w:hAnsi="Times New Roman"/>
          <w:sz w:val="24"/>
        </w:rPr>
      </w:pPr>
      <w:r>
        <w:rPr>
          <w:rFonts w:ascii="Times New Roman" w:hAnsi="Times New Roman"/>
          <w:sz w:val="24"/>
        </w:rPr>
        <w:t>3.3.2</w:t>
      </w:r>
      <w:r w:rsidR="008102B4" w:rsidRPr="008102B4">
        <w:rPr>
          <w:rFonts w:ascii="Times New Roman" w:hAnsi="Times New Roman"/>
          <w:sz w:val="24"/>
        </w:rPr>
        <w:t>. Veri iletimi ve bilgi paylaşımı</w:t>
      </w:r>
    </w:p>
    <w:p w:rsidR="008102B4" w:rsidRPr="008102B4" w:rsidRDefault="008102B4" w:rsidP="006832BA">
      <w:pPr>
        <w:tabs>
          <w:tab w:val="left" w:pos="426"/>
        </w:tabs>
        <w:spacing w:after="0" w:line="23" w:lineRule="atLeast"/>
        <w:jc w:val="both"/>
        <w:rPr>
          <w:rFonts w:ascii="Times New Roman" w:hAnsi="Times New Roman"/>
          <w:sz w:val="24"/>
        </w:rPr>
      </w:pPr>
    </w:p>
    <w:p w:rsidR="00133084" w:rsidRDefault="00133084" w:rsidP="0035205C">
      <w:pPr>
        <w:keepNext/>
        <w:ind w:firstLine="708"/>
        <w:rPr>
          <w:rFonts w:ascii="Times New Roman" w:hAnsi="Times New Roman"/>
          <w:sz w:val="36"/>
        </w:rPr>
      </w:pPr>
    </w:p>
    <w:p w:rsidR="00133084" w:rsidRPr="0086311A" w:rsidRDefault="00133084"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t>ÜÇÜNCÜ BÖLÜM</w:t>
      </w:r>
    </w:p>
    <w:p w:rsidR="00133084" w:rsidRPr="0086311A" w:rsidRDefault="00133084" w:rsidP="0078775E">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133084" w:rsidRPr="0086311A" w:rsidRDefault="00133084" w:rsidP="008D1AF9">
      <w:pPr>
        <w:keepNext/>
        <w:spacing w:line="240" w:lineRule="auto"/>
        <w:ind w:firstLine="708"/>
        <w:rPr>
          <w:rFonts w:ascii="Times New Roman" w:hAnsi="Times New Roman"/>
          <w:sz w:val="36"/>
        </w:rPr>
      </w:pPr>
    </w:p>
    <w:p w:rsidR="00133084" w:rsidRPr="0086311A" w:rsidRDefault="00133084" w:rsidP="00675E73">
      <w:pPr>
        <w:pStyle w:val="ListeParagraf"/>
        <w:keepNext/>
        <w:numPr>
          <w:ilvl w:val="0"/>
          <w:numId w:val="5"/>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133084" w:rsidRPr="0086311A" w:rsidRDefault="00133084" w:rsidP="008D1AF9">
      <w:pPr>
        <w:keepNext/>
        <w:spacing w:line="240" w:lineRule="auto"/>
        <w:ind w:firstLine="708"/>
        <w:rPr>
          <w:rFonts w:ascii="Times New Roman" w:hAnsi="Times New Roman"/>
          <w:sz w:val="36"/>
        </w:rPr>
      </w:pPr>
    </w:p>
    <w:p w:rsidR="00133084" w:rsidRPr="0086311A" w:rsidRDefault="00EC7F02" w:rsidP="008D1AF9">
      <w:pPr>
        <w:keepNext/>
        <w:spacing w:line="240" w:lineRule="auto"/>
        <w:ind w:firstLine="708"/>
        <w:rPr>
          <w:rFonts w:ascii="Times New Roman" w:hAnsi="Times New Roman"/>
          <w:b/>
          <w:sz w:val="28"/>
          <w:szCs w:val="28"/>
        </w:rPr>
      </w:pPr>
      <w:r>
        <w:rPr>
          <w:rFonts w:ascii="Times New Roman" w:hAnsi="Times New Roman"/>
          <w:b/>
          <w:sz w:val="28"/>
          <w:szCs w:val="28"/>
        </w:rPr>
        <w:t>M</w:t>
      </w:r>
      <w:r w:rsidR="00133084" w:rsidRPr="0086311A">
        <w:rPr>
          <w:rFonts w:ascii="Times New Roman" w:hAnsi="Times New Roman"/>
          <w:b/>
          <w:sz w:val="28"/>
          <w:szCs w:val="28"/>
        </w:rPr>
        <w:t>İSYONUMUZ</w:t>
      </w:r>
    </w:p>
    <w:p w:rsidR="00F830B0" w:rsidRDefault="00D16257" w:rsidP="00F830B0">
      <w:pPr>
        <w:spacing w:after="0" w:line="360" w:lineRule="auto"/>
        <w:ind w:firstLine="708"/>
        <w:jc w:val="both"/>
        <w:rPr>
          <w:rFonts w:ascii="Times New Roman" w:hAnsi="Times New Roman"/>
          <w:sz w:val="24"/>
          <w:szCs w:val="24"/>
        </w:rPr>
      </w:pPr>
      <w:r w:rsidRPr="001B1CB9">
        <w:rPr>
          <w:rFonts w:ascii="Times New Roman" w:hAnsi="Times New Roman"/>
          <w:sz w:val="24"/>
          <w:szCs w:val="24"/>
        </w:rPr>
        <w:t xml:space="preserve">Atatürk ilke ve </w:t>
      </w:r>
      <w:proofErr w:type="gramStart"/>
      <w:r w:rsidRPr="001B1CB9">
        <w:rPr>
          <w:rFonts w:ascii="Times New Roman" w:hAnsi="Times New Roman"/>
          <w:sz w:val="24"/>
          <w:szCs w:val="24"/>
        </w:rPr>
        <w:t>inkılaplarına</w:t>
      </w:r>
      <w:proofErr w:type="gramEnd"/>
      <w:r w:rsidRPr="001B1CB9">
        <w:rPr>
          <w:rFonts w:ascii="Times New Roman" w:hAnsi="Times New Roman"/>
          <w:sz w:val="24"/>
          <w:szCs w:val="24"/>
        </w:rPr>
        <w:t xml:space="preserve"> bağlı, geleceğe güvenle bakabilen, sorumluluk sahibi, üretken ve yaratıcı, girişimci ve gelişime açık, bilimsel düşünme yeteneğine sahip, etik değerleri benimsemiş, sağlıklı iletişim kurabilen, yetenekleri ve başarılarıyla ülkesine ve milletine faydalı bireyler yetiştirmek</w:t>
      </w:r>
      <w:r w:rsidR="00290608">
        <w:rPr>
          <w:rFonts w:ascii="Times New Roman" w:hAnsi="Times New Roman"/>
          <w:sz w:val="24"/>
          <w:szCs w:val="24"/>
        </w:rPr>
        <w:t>.</w:t>
      </w:r>
    </w:p>
    <w:p w:rsidR="00F830B0" w:rsidRDefault="00F830B0" w:rsidP="00F830B0">
      <w:pPr>
        <w:spacing w:after="0" w:line="360" w:lineRule="auto"/>
        <w:ind w:firstLine="708"/>
        <w:jc w:val="both"/>
        <w:rPr>
          <w:rFonts w:ascii="Times New Roman" w:hAnsi="Times New Roman"/>
          <w:b/>
          <w:sz w:val="28"/>
          <w:szCs w:val="28"/>
        </w:rPr>
      </w:pPr>
    </w:p>
    <w:p w:rsidR="00F830B0" w:rsidRDefault="00484963" w:rsidP="00F830B0">
      <w:pPr>
        <w:spacing w:after="0" w:line="360" w:lineRule="auto"/>
        <w:ind w:firstLine="708"/>
        <w:jc w:val="both"/>
        <w:rPr>
          <w:rFonts w:ascii="Times New Roman" w:hAnsi="Times New Roman"/>
          <w:sz w:val="24"/>
          <w:szCs w:val="24"/>
        </w:rPr>
      </w:pPr>
      <w:r>
        <w:rPr>
          <w:rFonts w:ascii="Times New Roman" w:hAnsi="Times New Roman"/>
          <w:b/>
          <w:sz w:val="28"/>
          <w:szCs w:val="28"/>
        </w:rPr>
        <w:t>V</w:t>
      </w:r>
      <w:r w:rsidR="00133084" w:rsidRPr="0086311A">
        <w:rPr>
          <w:rFonts w:ascii="Times New Roman" w:hAnsi="Times New Roman"/>
          <w:b/>
          <w:sz w:val="28"/>
          <w:szCs w:val="28"/>
        </w:rPr>
        <w:t>İZYONUMUZ</w:t>
      </w:r>
    </w:p>
    <w:p w:rsidR="00D16257" w:rsidRPr="00F830B0" w:rsidRDefault="00D16257" w:rsidP="00F830B0">
      <w:pPr>
        <w:spacing w:after="0" w:line="360" w:lineRule="auto"/>
        <w:ind w:firstLine="708"/>
        <w:jc w:val="both"/>
        <w:rPr>
          <w:rFonts w:ascii="Times New Roman" w:hAnsi="Times New Roman"/>
          <w:sz w:val="24"/>
          <w:szCs w:val="24"/>
        </w:rPr>
      </w:pPr>
      <w:proofErr w:type="gramStart"/>
      <w:r>
        <w:rPr>
          <w:rFonts w:ascii="Times New Roman" w:hAnsi="Times New Roman"/>
          <w:b/>
          <w:sz w:val="24"/>
          <w:szCs w:val="24"/>
        </w:rPr>
        <w:t>Öncü Okul olmak</w:t>
      </w:r>
      <w:r w:rsidR="00290608">
        <w:rPr>
          <w:rFonts w:ascii="Times New Roman" w:hAnsi="Times New Roman"/>
          <w:b/>
          <w:sz w:val="24"/>
          <w:szCs w:val="24"/>
        </w:rPr>
        <w:t>.</w:t>
      </w:r>
      <w:proofErr w:type="gramEnd"/>
    </w:p>
    <w:p w:rsidR="00133084" w:rsidRPr="0086311A" w:rsidRDefault="00133084" w:rsidP="008D1AF9">
      <w:pPr>
        <w:keepNext/>
        <w:spacing w:line="240" w:lineRule="auto"/>
        <w:ind w:firstLine="708"/>
        <w:rPr>
          <w:rFonts w:ascii="Times New Roman" w:hAnsi="Times New Roman"/>
          <w:b/>
          <w:sz w:val="28"/>
          <w:szCs w:val="28"/>
        </w:rPr>
      </w:pPr>
    </w:p>
    <w:p w:rsidR="00D16257" w:rsidRDefault="00D16257" w:rsidP="008D1AF9">
      <w:pPr>
        <w:keepNext/>
        <w:spacing w:line="240" w:lineRule="auto"/>
        <w:ind w:firstLine="708"/>
        <w:rPr>
          <w:rFonts w:ascii="Times New Roman" w:hAnsi="Times New Roman"/>
          <w:b/>
          <w:sz w:val="28"/>
          <w:szCs w:val="28"/>
        </w:rPr>
      </w:pPr>
    </w:p>
    <w:p w:rsidR="00D16257" w:rsidRDefault="00D16257" w:rsidP="008D1AF9">
      <w:pPr>
        <w:keepNext/>
        <w:spacing w:line="240" w:lineRule="auto"/>
        <w:ind w:firstLine="708"/>
        <w:rPr>
          <w:rFonts w:ascii="Times New Roman" w:hAnsi="Times New Roman"/>
          <w:b/>
          <w:sz w:val="28"/>
          <w:szCs w:val="28"/>
        </w:rPr>
      </w:pPr>
    </w:p>
    <w:p w:rsidR="00133084" w:rsidRPr="0086311A" w:rsidRDefault="00133084"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TEMEL DEĞERLERİMİZ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sz w:val="24"/>
          <w:szCs w:val="24"/>
        </w:rPr>
      </w:pPr>
      <w:r w:rsidRPr="001B1CB9">
        <w:rPr>
          <w:rFonts w:ascii="Times New Roman" w:hAnsi="Times New Roman"/>
          <w:sz w:val="24"/>
          <w:szCs w:val="24"/>
        </w:rPr>
        <w:t>Öğrenci merkezli yöntem ve yaklaşımları temel alırız.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b/>
          <w:sz w:val="24"/>
          <w:szCs w:val="24"/>
        </w:rPr>
      </w:pPr>
      <w:r w:rsidRPr="001B1CB9">
        <w:rPr>
          <w:rFonts w:ascii="Times New Roman" w:hAnsi="Times New Roman"/>
          <w:kern w:val="36"/>
          <w:sz w:val="24"/>
          <w:szCs w:val="24"/>
        </w:rPr>
        <w:t>Bilgi toplumunun; demokrat, yaratıcı kişilik kazanmış, sorun çözme becerileri gelişmiş, başarılı ve mutlu insanlara ihtiyaç duyacağını kabul eder, öğrencilerimizin bu yönde gelişmelerine ortam hazırlarız.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b/>
          <w:sz w:val="24"/>
          <w:szCs w:val="24"/>
        </w:rPr>
      </w:pPr>
      <w:r w:rsidRPr="001B1CB9">
        <w:rPr>
          <w:rFonts w:ascii="Times New Roman" w:hAnsi="Times New Roman"/>
          <w:sz w:val="24"/>
          <w:szCs w:val="24"/>
        </w:rPr>
        <w:t xml:space="preserve">Başarının ekip işi olduğuna inanırız. </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 xml:space="preserve">Okul ortamının öğrencilerimizi hayata hazırlayan </w:t>
      </w:r>
      <w:proofErr w:type="gramStart"/>
      <w:r w:rsidRPr="001B1CB9">
        <w:rPr>
          <w:rFonts w:ascii="Times New Roman" w:hAnsi="Times New Roman"/>
          <w:kern w:val="36"/>
          <w:sz w:val="24"/>
          <w:szCs w:val="24"/>
        </w:rPr>
        <w:t>yegane</w:t>
      </w:r>
      <w:proofErr w:type="gramEnd"/>
      <w:r w:rsidRPr="001B1CB9">
        <w:rPr>
          <w:rFonts w:ascii="Times New Roman" w:hAnsi="Times New Roman"/>
          <w:kern w:val="36"/>
          <w:sz w:val="24"/>
          <w:szCs w:val="24"/>
        </w:rPr>
        <w:t xml:space="preserve"> kurum olduğuna inanır ve öğrencilerimizi yaşamlarında sahip olabilecekleri üstün özelliklerle donatmayı ve yetiştirmeye çabalarız.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Bu anlamda velilerimizle ve okul çevresiyle iletişim ve işbirliğini destekler ve sağlam temeller çerçevesinde yürütmeye çabalarız.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Vatanı, milleti ve ailesiyle ilgili değer yargıları bulunan ve bunlara sahip çıkan bireyler yetiştiririz.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Öğrencilerimizin yetenekleri doğrultusunda meslek edinmesi amacıyla her türlü akademik ve psikolojik çalışmayı yaparak onları hayata hazırlarız.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Öğrencilerimize analitik düşünme becerisini kazandırmayı hedefleriz.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Teknolojiyi doğru anlayan ve doğru kullanan bireyler yetiştirmeye çabalarız.</w:t>
      </w:r>
    </w:p>
    <w:p w:rsidR="00D16257" w:rsidRPr="001B1CB9" w:rsidRDefault="00D16257" w:rsidP="00D16257">
      <w:pPr>
        <w:pStyle w:val="ListeParagraf"/>
        <w:numPr>
          <w:ilvl w:val="0"/>
          <w:numId w:val="47"/>
        </w:numPr>
        <w:spacing w:before="100" w:beforeAutospacing="1" w:after="100" w:afterAutospacing="1"/>
        <w:jc w:val="both"/>
        <w:rPr>
          <w:rFonts w:ascii="Times New Roman" w:hAnsi="Times New Roman"/>
          <w:kern w:val="36"/>
          <w:sz w:val="24"/>
          <w:szCs w:val="24"/>
        </w:rPr>
      </w:pPr>
      <w:r w:rsidRPr="001B1CB9">
        <w:rPr>
          <w:rFonts w:ascii="Times New Roman" w:hAnsi="Times New Roman"/>
          <w:kern w:val="36"/>
          <w:sz w:val="24"/>
          <w:szCs w:val="24"/>
        </w:rPr>
        <w:t xml:space="preserve">Çevresine ve içinde yaşadığı topluma karşı sorumluluklarını bilen ve </w:t>
      </w:r>
      <w:proofErr w:type="spellStart"/>
      <w:r w:rsidRPr="001B1CB9">
        <w:rPr>
          <w:rFonts w:ascii="Times New Roman" w:hAnsi="Times New Roman"/>
          <w:kern w:val="36"/>
          <w:sz w:val="24"/>
          <w:szCs w:val="24"/>
        </w:rPr>
        <w:t>farkındalık</w:t>
      </w:r>
      <w:proofErr w:type="spellEnd"/>
      <w:r w:rsidRPr="001B1CB9">
        <w:rPr>
          <w:rFonts w:ascii="Times New Roman" w:hAnsi="Times New Roman"/>
          <w:kern w:val="36"/>
          <w:sz w:val="24"/>
          <w:szCs w:val="24"/>
        </w:rPr>
        <w:t xml:space="preserve"> seviyesi yüksek bireyler yetiştirmeye gayret ederiz.</w:t>
      </w:r>
    </w:p>
    <w:p w:rsidR="00133084" w:rsidRPr="0086311A" w:rsidRDefault="00133084" w:rsidP="008D1AF9">
      <w:pPr>
        <w:keepNext/>
        <w:spacing w:line="240" w:lineRule="auto"/>
        <w:ind w:firstLine="708"/>
        <w:rPr>
          <w:rFonts w:ascii="Times New Roman" w:hAnsi="Times New Roman"/>
          <w:b/>
          <w:sz w:val="28"/>
          <w:szCs w:val="28"/>
        </w:rPr>
      </w:pPr>
    </w:p>
    <w:p w:rsidR="00133084" w:rsidRPr="0086311A" w:rsidRDefault="00133084" w:rsidP="008D1AF9">
      <w:pPr>
        <w:keepNext/>
        <w:spacing w:line="240" w:lineRule="auto"/>
        <w:ind w:firstLine="708"/>
        <w:rPr>
          <w:rFonts w:ascii="Times New Roman" w:hAnsi="Times New Roman"/>
          <w:b/>
          <w:bCs/>
          <w:color w:val="FF0000"/>
          <w:sz w:val="32"/>
        </w:rPr>
      </w:pPr>
    </w:p>
    <w:p w:rsidR="00133084" w:rsidRDefault="00133084" w:rsidP="008D1AF9">
      <w:pPr>
        <w:keepNext/>
        <w:spacing w:line="240" w:lineRule="auto"/>
        <w:ind w:firstLine="708"/>
        <w:rPr>
          <w:rFonts w:ascii="Times New Roman" w:hAnsi="Times New Roman"/>
          <w:b/>
          <w:bCs/>
          <w:color w:val="FF0000"/>
          <w:sz w:val="32"/>
        </w:rPr>
      </w:pPr>
    </w:p>
    <w:p w:rsidR="00D16257" w:rsidRDefault="00D16257" w:rsidP="008D1AF9">
      <w:pPr>
        <w:keepNext/>
        <w:spacing w:line="240" w:lineRule="auto"/>
        <w:ind w:firstLine="708"/>
        <w:rPr>
          <w:rFonts w:ascii="Times New Roman" w:hAnsi="Times New Roman"/>
          <w:b/>
          <w:bCs/>
          <w:color w:val="FF0000"/>
          <w:sz w:val="32"/>
        </w:rPr>
      </w:pPr>
    </w:p>
    <w:p w:rsidR="00D16257" w:rsidRDefault="00D16257" w:rsidP="008D1AF9">
      <w:pPr>
        <w:keepNext/>
        <w:spacing w:line="240" w:lineRule="auto"/>
        <w:ind w:firstLine="708"/>
        <w:rPr>
          <w:rFonts w:ascii="Times New Roman" w:hAnsi="Times New Roman"/>
          <w:b/>
          <w:sz w:val="44"/>
        </w:rPr>
      </w:pPr>
    </w:p>
    <w:p w:rsidR="00967EEB" w:rsidRDefault="00967EEB" w:rsidP="009234CD">
      <w:pPr>
        <w:pStyle w:val="Balk1"/>
        <w:spacing w:line="240" w:lineRule="auto"/>
        <w:jc w:val="center"/>
        <w:rPr>
          <w:rFonts w:ascii="Times New Roman" w:hAnsi="Times New Roman"/>
          <w:color w:val="002060"/>
          <w:sz w:val="28"/>
          <w:szCs w:val="28"/>
        </w:rPr>
        <w:sectPr w:rsidR="00967EEB"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9234CD" w:rsidRPr="009234CD" w:rsidRDefault="00D16257" w:rsidP="009234CD">
      <w:pPr>
        <w:pStyle w:val="Balk1"/>
        <w:spacing w:line="240" w:lineRule="auto"/>
        <w:jc w:val="center"/>
        <w:rPr>
          <w:rFonts w:ascii="Times New Roman" w:hAnsi="Times New Roman"/>
          <w:color w:val="002060"/>
          <w:sz w:val="28"/>
          <w:szCs w:val="28"/>
        </w:rPr>
      </w:pPr>
      <w:r>
        <w:rPr>
          <w:rFonts w:ascii="Times New Roman" w:hAnsi="Times New Roman"/>
          <w:color w:val="002060"/>
          <w:sz w:val="28"/>
          <w:szCs w:val="28"/>
        </w:rPr>
        <w:lastRenderedPageBreak/>
        <w:t xml:space="preserve">BUCA FATİH SULTAN MEHMET ANADOLU </w:t>
      </w:r>
      <w:r w:rsidR="009234CD">
        <w:rPr>
          <w:rFonts w:ascii="Times New Roman" w:hAnsi="Times New Roman"/>
          <w:color w:val="002060"/>
          <w:sz w:val="28"/>
          <w:szCs w:val="28"/>
        </w:rPr>
        <w:t>LİSESİ</w:t>
      </w:r>
    </w:p>
    <w:p w:rsidR="009234CD" w:rsidRDefault="009234CD" w:rsidP="009234CD">
      <w:pPr>
        <w:pStyle w:val="Balk1"/>
        <w:spacing w:line="240" w:lineRule="auto"/>
        <w:jc w:val="center"/>
        <w:rPr>
          <w:rFonts w:ascii="Times New Roman" w:hAnsi="Times New Roman"/>
          <w:color w:val="002060"/>
          <w:sz w:val="28"/>
          <w:szCs w:val="28"/>
        </w:rPr>
      </w:pPr>
      <w:r>
        <w:rPr>
          <w:rFonts w:ascii="Times New Roman" w:hAnsi="Times New Roman"/>
          <w:color w:val="002060"/>
          <w:sz w:val="28"/>
          <w:szCs w:val="28"/>
        </w:rPr>
        <w:t>STRATEJİK AMAÇ</w:t>
      </w:r>
      <w:r w:rsidRPr="006D7F85">
        <w:rPr>
          <w:rFonts w:ascii="Times New Roman" w:hAnsi="Times New Roman"/>
          <w:color w:val="002060"/>
          <w:sz w:val="28"/>
          <w:szCs w:val="28"/>
        </w:rPr>
        <w:t xml:space="preserve"> VE HEDEFLER</w:t>
      </w:r>
      <w:r>
        <w:rPr>
          <w:rFonts w:ascii="Times New Roman" w:hAnsi="Times New Roman"/>
          <w:color w:val="002060"/>
          <w:sz w:val="28"/>
          <w:szCs w:val="28"/>
        </w:rPr>
        <w:t>İ</w:t>
      </w:r>
    </w:p>
    <w:p w:rsidR="00D16257" w:rsidRDefault="009234CD" w:rsidP="00D16257">
      <w:pPr>
        <w:jc w:val="both"/>
        <w:rPr>
          <w:rFonts w:ascii="Times New Roman" w:hAnsi="Times New Roman"/>
          <w:b/>
          <w:sz w:val="24"/>
          <w:szCs w:val="24"/>
        </w:rPr>
      </w:pPr>
      <w:r w:rsidRPr="00D57406">
        <w:rPr>
          <w:rFonts w:ascii="Times New Roman" w:hAnsi="Times New Roman"/>
          <w:b/>
          <w:color w:val="002060"/>
          <w:sz w:val="24"/>
          <w:szCs w:val="24"/>
        </w:rPr>
        <w:t>STRATEJİK AMAÇ 1:</w:t>
      </w:r>
      <w:r w:rsidRPr="00D57406">
        <w:rPr>
          <w:rFonts w:ascii="Times New Roman" w:hAnsi="Times New Roman"/>
          <w:sz w:val="24"/>
          <w:szCs w:val="24"/>
        </w:rPr>
        <w:t xml:space="preserve">  </w:t>
      </w:r>
      <w:r w:rsidR="00D16257">
        <w:rPr>
          <w:rFonts w:ascii="Times New Roman" w:hAnsi="Times New Roman"/>
          <w:b/>
          <w:sz w:val="24"/>
          <w:szCs w:val="24"/>
        </w:rPr>
        <w:t>Akademik başarı düzeyini artırmak.</w:t>
      </w:r>
    </w:p>
    <w:p w:rsidR="00345513" w:rsidRPr="00B77EB4" w:rsidRDefault="00345513" w:rsidP="00345513">
      <w:pPr>
        <w:keepNext/>
        <w:spacing w:line="240" w:lineRule="auto"/>
        <w:rPr>
          <w:rFonts w:ascii="Times New Roman" w:hAnsi="Times New Roman"/>
          <w:b/>
          <w:sz w:val="24"/>
          <w:szCs w:val="24"/>
        </w:rPr>
      </w:pPr>
      <w:r>
        <w:rPr>
          <w:rFonts w:ascii="Times New Roman" w:hAnsi="Times New Roman"/>
          <w:b/>
          <w:sz w:val="24"/>
          <w:szCs w:val="24"/>
        </w:rPr>
        <w:t xml:space="preserve">STRATEJİK HEDEF </w:t>
      </w:r>
      <w:proofErr w:type="gramStart"/>
      <w:r>
        <w:rPr>
          <w:rFonts w:ascii="Times New Roman" w:hAnsi="Times New Roman"/>
          <w:b/>
          <w:sz w:val="24"/>
          <w:szCs w:val="24"/>
        </w:rPr>
        <w:t>1.1</w:t>
      </w:r>
      <w:proofErr w:type="gramEnd"/>
      <w:r>
        <w:rPr>
          <w:rFonts w:ascii="Times New Roman" w:hAnsi="Times New Roman"/>
          <w:b/>
          <w:sz w:val="24"/>
          <w:szCs w:val="24"/>
        </w:rPr>
        <w:t>.</w:t>
      </w:r>
      <w:r w:rsidRPr="00B77EB4">
        <w:rPr>
          <w:rFonts w:ascii="Times New Roman" w:hAnsi="Times New Roman"/>
          <w:b/>
          <w:sz w:val="24"/>
          <w:szCs w:val="24"/>
        </w:rPr>
        <w:t xml:space="preserve"> </w:t>
      </w:r>
      <w:r>
        <w:rPr>
          <w:rFonts w:ascii="Times New Roman" w:hAnsi="Times New Roman"/>
          <w:b/>
          <w:sz w:val="24"/>
          <w:szCs w:val="24"/>
        </w:rPr>
        <w:t>Bir üst öğretime yerleşen öğrenci sayısını artırmak</w:t>
      </w:r>
    </w:p>
    <w:p w:rsidR="00D16257" w:rsidRDefault="00D16257" w:rsidP="00D16257">
      <w:pPr>
        <w:keepNext/>
        <w:spacing w:line="240" w:lineRule="auto"/>
        <w:rPr>
          <w:rFonts w:ascii="Times New Roman" w:hAnsi="Times New Roman"/>
          <w:b/>
          <w:sz w:val="24"/>
          <w:szCs w:val="24"/>
        </w:rPr>
      </w:pPr>
      <w:r>
        <w:rPr>
          <w:rFonts w:ascii="Times New Roman" w:hAnsi="Times New Roman"/>
          <w:b/>
          <w:sz w:val="24"/>
          <w:szCs w:val="24"/>
        </w:rPr>
        <w:t>S</w:t>
      </w:r>
      <w:r w:rsidR="00345513">
        <w:rPr>
          <w:rFonts w:ascii="Times New Roman" w:hAnsi="Times New Roman"/>
          <w:b/>
          <w:sz w:val="24"/>
          <w:szCs w:val="24"/>
        </w:rPr>
        <w:t xml:space="preserve">TRATEJİK HEDEF </w:t>
      </w:r>
      <w:proofErr w:type="gramStart"/>
      <w:r w:rsidR="00345513">
        <w:rPr>
          <w:rFonts w:ascii="Times New Roman" w:hAnsi="Times New Roman"/>
          <w:b/>
          <w:sz w:val="24"/>
          <w:szCs w:val="24"/>
        </w:rPr>
        <w:t>1.2</w:t>
      </w:r>
      <w:proofErr w:type="gramEnd"/>
      <w:r>
        <w:rPr>
          <w:rFonts w:ascii="Times New Roman" w:hAnsi="Times New Roman"/>
          <w:b/>
          <w:sz w:val="24"/>
          <w:szCs w:val="24"/>
        </w:rPr>
        <w:t>.  Teşekkür ve Takdir belgesi alan öğrenci sayılarını artırmak.</w:t>
      </w:r>
    </w:p>
    <w:p w:rsidR="00922DD3" w:rsidRDefault="00D16257" w:rsidP="00B77EB4">
      <w:pPr>
        <w:keepNext/>
        <w:spacing w:line="240" w:lineRule="auto"/>
        <w:rPr>
          <w:rFonts w:ascii="Times New Roman" w:hAnsi="Times New Roman"/>
          <w:b/>
          <w:sz w:val="24"/>
          <w:szCs w:val="24"/>
        </w:rPr>
      </w:pPr>
      <w:r>
        <w:rPr>
          <w:rFonts w:ascii="Times New Roman" w:hAnsi="Times New Roman"/>
          <w:b/>
          <w:sz w:val="24"/>
          <w:szCs w:val="24"/>
        </w:rPr>
        <w:t>STRATEJİK HEDEF</w:t>
      </w:r>
      <w:r w:rsidR="00345513">
        <w:rPr>
          <w:rFonts w:ascii="Times New Roman" w:hAnsi="Times New Roman"/>
          <w:b/>
          <w:sz w:val="24"/>
          <w:szCs w:val="24"/>
        </w:rPr>
        <w:t xml:space="preserve"> </w:t>
      </w:r>
      <w:proofErr w:type="gramStart"/>
      <w:r w:rsidR="00345513">
        <w:rPr>
          <w:rFonts w:ascii="Times New Roman" w:hAnsi="Times New Roman"/>
          <w:b/>
          <w:sz w:val="24"/>
          <w:szCs w:val="24"/>
        </w:rPr>
        <w:t>1.3</w:t>
      </w:r>
      <w:proofErr w:type="gramEnd"/>
      <w:r>
        <w:rPr>
          <w:rFonts w:ascii="Times New Roman" w:hAnsi="Times New Roman"/>
          <w:b/>
          <w:sz w:val="24"/>
          <w:szCs w:val="24"/>
        </w:rPr>
        <w:t>.</w:t>
      </w:r>
      <w:r w:rsidR="00B77EB4" w:rsidRPr="00B77EB4">
        <w:rPr>
          <w:rFonts w:ascii="Times New Roman" w:hAnsi="Times New Roman"/>
          <w:b/>
          <w:sz w:val="24"/>
          <w:szCs w:val="24"/>
        </w:rPr>
        <w:t xml:space="preserve"> </w:t>
      </w:r>
      <w:r w:rsidR="00B77EB4">
        <w:rPr>
          <w:rFonts w:ascii="Times New Roman" w:hAnsi="Times New Roman"/>
          <w:b/>
          <w:sz w:val="24"/>
          <w:szCs w:val="24"/>
        </w:rPr>
        <w:t>Öğrenci devamsızlık oranını azaltmak</w:t>
      </w:r>
    </w:p>
    <w:p w:rsidR="00B77EB4" w:rsidRDefault="00B77EB4" w:rsidP="006A6835">
      <w:pPr>
        <w:autoSpaceDE w:val="0"/>
        <w:autoSpaceDN w:val="0"/>
        <w:adjustRightInd w:val="0"/>
        <w:spacing w:after="0" w:line="240" w:lineRule="auto"/>
        <w:rPr>
          <w:rFonts w:ascii="Times New Roman" w:hAnsi="Times New Roman"/>
          <w:b/>
          <w:color w:val="002060"/>
          <w:sz w:val="24"/>
          <w:szCs w:val="24"/>
        </w:rPr>
      </w:pPr>
    </w:p>
    <w:p w:rsidR="005A4778" w:rsidRDefault="005A4778" w:rsidP="006A6835">
      <w:pPr>
        <w:autoSpaceDE w:val="0"/>
        <w:autoSpaceDN w:val="0"/>
        <w:adjustRightInd w:val="0"/>
        <w:spacing w:after="0" w:line="240" w:lineRule="auto"/>
        <w:rPr>
          <w:rFonts w:ascii="Times New Roman" w:hAnsi="Times New Roman"/>
          <w:sz w:val="24"/>
          <w:szCs w:val="24"/>
        </w:rPr>
      </w:pPr>
      <w:r w:rsidRPr="00D57406">
        <w:rPr>
          <w:rFonts w:ascii="Times New Roman" w:hAnsi="Times New Roman"/>
          <w:b/>
          <w:color w:val="002060"/>
          <w:sz w:val="24"/>
          <w:szCs w:val="24"/>
        </w:rPr>
        <w:t>STRATEJİK AMAÇ 2:</w:t>
      </w:r>
      <w:r w:rsidRPr="00D57406">
        <w:rPr>
          <w:rFonts w:ascii="Times New Roman" w:hAnsi="Times New Roman"/>
          <w:sz w:val="24"/>
          <w:szCs w:val="24"/>
        </w:rPr>
        <w:t xml:space="preserve">  </w:t>
      </w:r>
      <w:r w:rsidR="00B77EB4">
        <w:rPr>
          <w:rFonts w:ascii="Times New Roman" w:hAnsi="Times New Roman"/>
          <w:b/>
          <w:sz w:val="24"/>
          <w:szCs w:val="24"/>
        </w:rPr>
        <w:t>Okulun fiziki yapısını iyileştirmek</w:t>
      </w:r>
    </w:p>
    <w:p w:rsidR="006A6835" w:rsidRPr="006A6835" w:rsidRDefault="006A6835" w:rsidP="006A6835">
      <w:pPr>
        <w:autoSpaceDE w:val="0"/>
        <w:autoSpaceDN w:val="0"/>
        <w:adjustRightInd w:val="0"/>
        <w:spacing w:after="0" w:line="240" w:lineRule="auto"/>
        <w:rPr>
          <w:rFonts w:ascii="Times New Roman" w:hAnsi="Times New Roman"/>
          <w:sz w:val="24"/>
          <w:szCs w:val="24"/>
        </w:rPr>
      </w:pPr>
    </w:p>
    <w:p w:rsidR="005A4778" w:rsidRDefault="005A4778" w:rsidP="00B77EB4">
      <w:pPr>
        <w:jc w:val="both"/>
        <w:rPr>
          <w:rFonts w:ascii="Times New Roman" w:hAnsi="Times New Roman"/>
          <w:sz w:val="24"/>
          <w:szCs w:val="24"/>
        </w:rPr>
      </w:pPr>
      <w:r w:rsidRPr="00D57406">
        <w:rPr>
          <w:rFonts w:ascii="Times New Roman" w:hAnsi="Times New Roman"/>
          <w:b/>
          <w:sz w:val="24"/>
          <w:szCs w:val="24"/>
        </w:rPr>
        <w:t xml:space="preserve">STRATEJİK HEDEF 2.1.  </w:t>
      </w:r>
      <w:r w:rsidR="00B77EB4">
        <w:rPr>
          <w:rFonts w:ascii="Times New Roman" w:hAnsi="Times New Roman"/>
          <w:b/>
          <w:sz w:val="24"/>
          <w:szCs w:val="24"/>
        </w:rPr>
        <w:t>Okulun fiziki yapısını iyileştirerek okulda geçirilen zaman memnuniyet oranını artırmak</w:t>
      </w:r>
      <w:proofErr w:type="gramStart"/>
      <w:r w:rsidR="00B77EB4">
        <w:rPr>
          <w:rFonts w:ascii="Times New Roman" w:hAnsi="Times New Roman"/>
          <w:b/>
          <w:sz w:val="24"/>
          <w:szCs w:val="24"/>
        </w:rPr>
        <w:t>.</w:t>
      </w:r>
      <w:r w:rsidRPr="00D57406">
        <w:rPr>
          <w:rFonts w:ascii="Times New Roman" w:hAnsi="Times New Roman"/>
          <w:sz w:val="24"/>
          <w:szCs w:val="24"/>
        </w:rPr>
        <w:t>.</w:t>
      </w:r>
      <w:proofErr w:type="gramEnd"/>
    </w:p>
    <w:p w:rsidR="00B77EB4" w:rsidRDefault="00B77EB4" w:rsidP="00B77EB4">
      <w:pPr>
        <w:keepNext/>
        <w:spacing w:line="240" w:lineRule="auto"/>
        <w:rPr>
          <w:rFonts w:ascii="Times New Roman" w:hAnsi="Times New Roman"/>
          <w:b/>
          <w:color w:val="002060"/>
          <w:sz w:val="24"/>
          <w:szCs w:val="24"/>
        </w:rPr>
      </w:pPr>
    </w:p>
    <w:p w:rsidR="00B77EB4" w:rsidRDefault="00B77EB4" w:rsidP="00B77EB4">
      <w:pPr>
        <w:keepNext/>
        <w:spacing w:line="240" w:lineRule="auto"/>
        <w:rPr>
          <w:rFonts w:ascii="Times New Roman" w:hAnsi="Times New Roman"/>
          <w:b/>
          <w:sz w:val="24"/>
          <w:szCs w:val="24"/>
        </w:rPr>
      </w:pPr>
      <w:r>
        <w:rPr>
          <w:rFonts w:ascii="Times New Roman" w:hAnsi="Times New Roman"/>
          <w:b/>
          <w:color w:val="002060"/>
          <w:sz w:val="24"/>
          <w:szCs w:val="24"/>
        </w:rPr>
        <w:t>STRATEJİK AMAÇ 3</w:t>
      </w:r>
      <w:r w:rsidR="005A4778" w:rsidRPr="00D57406">
        <w:rPr>
          <w:rFonts w:ascii="Times New Roman" w:hAnsi="Times New Roman"/>
          <w:b/>
          <w:color w:val="002060"/>
          <w:sz w:val="24"/>
          <w:szCs w:val="24"/>
        </w:rPr>
        <w:t>:</w:t>
      </w:r>
      <w:r w:rsidRPr="00B77EB4">
        <w:rPr>
          <w:rFonts w:ascii="Times New Roman" w:hAnsi="Times New Roman"/>
          <w:b/>
          <w:sz w:val="24"/>
          <w:szCs w:val="24"/>
        </w:rPr>
        <w:t xml:space="preserve"> </w:t>
      </w:r>
      <w:r>
        <w:rPr>
          <w:rFonts w:ascii="Times New Roman" w:hAnsi="Times New Roman"/>
          <w:b/>
          <w:sz w:val="24"/>
          <w:szCs w:val="24"/>
        </w:rPr>
        <w:t>Okul veli işbirliğini artırmak</w:t>
      </w:r>
    </w:p>
    <w:p w:rsidR="00B143D6" w:rsidRDefault="000C121C" w:rsidP="00B77EB4">
      <w:pPr>
        <w:spacing w:after="0" w:line="240" w:lineRule="auto"/>
        <w:jc w:val="both"/>
        <w:rPr>
          <w:rFonts w:ascii="Times New Roman" w:hAnsi="Times New Roman"/>
          <w:b/>
          <w:sz w:val="24"/>
          <w:szCs w:val="24"/>
        </w:rPr>
      </w:pPr>
      <w:r w:rsidRPr="00D57406">
        <w:rPr>
          <w:rFonts w:ascii="Times New Roman" w:hAnsi="Times New Roman"/>
          <w:b/>
          <w:sz w:val="24"/>
          <w:szCs w:val="24"/>
        </w:rPr>
        <w:t xml:space="preserve">STRATEJİK HEDEF </w:t>
      </w:r>
      <w:proofErr w:type="gramStart"/>
      <w:r w:rsidR="00B77EB4">
        <w:rPr>
          <w:rFonts w:ascii="Times New Roman" w:hAnsi="Times New Roman"/>
          <w:b/>
          <w:sz w:val="24"/>
          <w:szCs w:val="24"/>
        </w:rPr>
        <w:t>3.</w:t>
      </w:r>
      <w:r w:rsidR="00B77EB4" w:rsidRPr="00D57406">
        <w:rPr>
          <w:rFonts w:ascii="Times New Roman" w:hAnsi="Times New Roman"/>
          <w:b/>
          <w:sz w:val="24"/>
          <w:szCs w:val="24"/>
        </w:rPr>
        <w:t>1</w:t>
      </w:r>
      <w:proofErr w:type="gramEnd"/>
      <w:r w:rsidRPr="00D57406">
        <w:rPr>
          <w:rFonts w:ascii="Times New Roman" w:hAnsi="Times New Roman"/>
          <w:b/>
          <w:sz w:val="24"/>
          <w:szCs w:val="24"/>
        </w:rPr>
        <w:t xml:space="preserve">. </w:t>
      </w:r>
      <w:r w:rsidR="00B77EB4">
        <w:rPr>
          <w:rFonts w:ascii="Times New Roman" w:hAnsi="Times New Roman"/>
          <w:b/>
          <w:sz w:val="24"/>
          <w:szCs w:val="24"/>
        </w:rPr>
        <w:t>Veli toplantılarına katılan veli sayısını artırmak</w:t>
      </w:r>
    </w:p>
    <w:p w:rsidR="00B77EB4" w:rsidRDefault="00B77EB4" w:rsidP="00B77EB4">
      <w:pPr>
        <w:spacing w:after="0" w:line="240" w:lineRule="auto"/>
        <w:jc w:val="both"/>
        <w:rPr>
          <w:rFonts w:ascii="Times New Roman" w:hAnsi="Times New Roman"/>
          <w:b/>
          <w:color w:val="002060"/>
          <w:sz w:val="24"/>
          <w:szCs w:val="24"/>
        </w:rPr>
      </w:pPr>
    </w:p>
    <w:p w:rsidR="00B77EB4" w:rsidRDefault="00B77EB4" w:rsidP="00B77EB4">
      <w:pPr>
        <w:spacing w:after="0" w:line="240" w:lineRule="auto"/>
        <w:jc w:val="both"/>
        <w:rPr>
          <w:rFonts w:ascii="Times New Roman" w:hAnsi="Times New Roman"/>
          <w:b/>
          <w:color w:val="002060"/>
          <w:sz w:val="24"/>
          <w:szCs w:val="24"/>
        </w:rPr>
      </w:pPr>
    </w:p>
    <w:p w:rsidR="00030FB3" w:rsidRDefault="00B77EB4" w:rsidP="00B77EB4">
      <w:pPr>
        <w:spacing w:after="0" w:line="240" w:lineRule="auto"/>
        <w:jc w:val="both"/>
        <w:rPr>
          <w:rFonts w:ascii="Times New Roman" w:hAnsi="Times New Roman"/>
          <w:b/>
          <w:sz w:val="24"/>
          <w:szCs w:val="24"/>
        </w:rPr>
      </w:pPr>
      <w:r>
        <w:rPr>
          <w:rFonts w:ascii="Times New Roman" w:hAnsi="Times New Roman"/>
          <w:b/>
          <w:color w:val="002060"/>
          <w:sz w:val="24"/>
          <w:szCs w:val="24"/>
        </w:rPr>
        <w:t>STRATEJİK AMAÇ 4:</w:t>
      </w:r>
      <w:r w:rsidRPr="00B77EB4">
        <w:rPr>
          <w:rFonts w:ascii="Times New Roman" w:hAnsi="Times New Roman"/>
          <w:b/>
          <w:sz w:val="24"/>
          <w:szCs w:val="24"/>
        </w:rPr>
        <w:t xml:space="preserve"> </w:t>
      </w:r>
      <w:r>
        <w:rPr>
          <w:rFonts w:ascii="Times New Roman" w:hAnsi="Times New Roman"/>
          <w:b/>
          <w:sz w:val="24"/>
          <w:szCs w:val="24"/>
        </w:rPr>
        <w:t>Öğrencilerin sosyal, kültürel ve sportif faaliyetlere katılımlarını artırarak kişisel gelişimlerini sağlamak.</w:t>
      </w:r>
    </w:p>
    <w:p w:rsidR="00B77EB4" w:rsidRPr="00D57406" w:rsidRDefault="00B77EB4" w:rsidP="00B77EB4">
      <w:pPr>
        <w:spacing w:after="0" w:line="240" w:lineRule="auto"/>
        <w:jc w:val="both"/>
        <w:rPr>
          <w:rFonts w:ascii="Times New Roman" w:hAnsi="Times New Roman"/>
          <w:sz w:val="24"/>
          <w:szCs w:val="24"/>
        </w:rPr>
      </w:pPr>
    </w:p>
    <w:p w:rsidR="00B77EB4" w:rsidRDefault="00B77EB4" w:rsidP="00B77EB4">
      <w:pPr>
        <w:keepNext/>
        <w:spacing w:line="240" w:lineRule="auto"/>
        <w:rPr>
          <w:rFonts w:ascii="Times New Roman" w:hAnsi="Times New Roman"/>
          <w:b/>
          <w:sz w:val="24"/>
          <w:szCs w:val="24"/>
        </w:rPr>
      </w:pPr>
      <w:r w:rsidRPr="00D57406">
        <w:rPr>
          <w:rFonts w:ascii="Times New Roman" w:hAnsi="Times New Roman"/>
          <w:b/>
          <w:sz w:val="24"/>
          <w:szCs w:val="24"/>
        </w:rPr>
        <w:t xml:space="preserve">STRATEJİK HEDEF </w:t>
      </w:r>
      <w:proofErr w:type="gramStart"/>
      <w:r>
        <w:rPr>
          <w:rFonts w:ascii="Times New Roman" w:hAnsi="Times New Roman"/>
          <w:b/>
          <w:sz w:val="24"/>
          <w:szCs w:val="24"/>
        </w:rPr>
        <w:t>4.1</w:t>
      </w:r>
      <w:proofErr w:type="gramEnd"/>
      <w:r>
        <w:rPr>
          <w:rFonts w:ascii="Times New Roman" w:hAnsi="Times New Roman"/>
          <w:b/>
          <w:sz w:val="24"/>
          <w:szCs w:val="24"/>
        </w:rPr>
        <w:t>.</w:t>
      </w:r>
      <w:r w:rsidRPr="00B77EB4">
        <w:rPr>
          <w:rFonts w:ascii="Times New Roman" w:hAnsi="Times New Roman"/>
          <w:b/>
          <w:sz w:val="24"/>
          <w:szCs w:val="24"/>
        </w:rPr>
        <w:t xml:space="preserve"> </w:t>
      </w:r>
      <w:r>
        <w:rPr>
          <w:rFonts w:ascii="Times New Roman" w:hAnsi="Times New Roman"/>
          <w:b/>
          <w:sz w:val="24"/>
          <w:szCs w:val="24"/>
        </w:rPr>
        <w:t xml:space="preserve">Sosyal, kültürel ve sportif faaliyetlere katılan öğrenci sayısını </w:t>
      </w:r>
    </w:p>
    <w:p w:rsidR="00B77EB4" w:rsidRDefault="00B77EB4" w:rsidP="00B77EB4">
      <w:pPr>
        <w:keepNext/>
        <w:spacing w:line="240" w:lineRule="auto"/>
        <w:rPr>
          <w:rFonts w:ascii="Times New Roman" w:hAnsi="Times New Roman"/>
          <w:b/>
          <w:sz w:val="24"/>
          <w:szCs w:val="24"/>
        </w:rPr>
      </w:pPr>
    </w:p>
    <w:p w:rsidR="00B77EB4" w:rsidRDefault="00B77EB4" w:rsidP="00B77EB4">
      <w:pPr>
        <w:keepNext/>
        <w:spacing w:line="240" w:lineRule="auto"/>
        <w:rPr>
          <w:rFonts w:ascii="Times New Roman" w:hAnsi="Times New Roman"/>
          <w:b/>
          <w:sz w:val="24"/>
          <w:szCs w:val="24"/>
        </w:rPr>
      </w:pPr>
      <w:r>
        <w:rPr>
          <w:rFonts w:ascii="Times New Roman" w:hAnsi="Times New Roman"/>
          <w:b/>
          <w:sz w:val="24"/>
          <w:szCs w:val="24"/>
        </w:rPr>
        <w:t xml:space="preserve">STRATEJİK AMAÇ 5: Okul çalışanlarının </w:t>
      </w:r>
      <w:proofErr w:type="gramStart"/>
      <w:r>
        <w:rPr>
          <w:rFonts w:ascii="Times New Roman" w:hAnsi="Times New Roman"/>
          <w:b/>
          <w:sz w:val="24"/>
          <w:szCs w:val="24"/>
        </w:rPr>
        <w:t>motivasyonunu</w:t>
      </w:r>
      <w:proofErr w:type="gramEnd"/>
      <w:r>
        <w:rPr>
          <w:rFonts w:ascii="Times New Roman" w:hAnsi="Times New Roman"/>
          <w:b/>
          <w:sz w:val="24"/>
          <w:szCs w:val="24"/>
        </w:rPr>
        <w:t xml:space="preserve"> ve iletişimi güçlendirmek.</w:t>
      </w:r>
    </w:p>
    <w:p w:rsidR="00B77EB4" w:rsidRDefault="00B77EB4" w:rsidP="00B77EB4">
      <w:pPr>
        <w:keepNext/>
        <w:spacing w:line="240" w:lineRule="auto"/>
        <w:rPr>
          <w:rFonts w:ascii="Times New Roman" w:hAnsi="Times New Roman"/>
          <w:b/>
          <w:sz w:val="24"/>
          <w:szCs w:val="24"/>
        </w:rPr>
      </w:pPr>
      <w:r>
        <w:rPr>
          <w:rFonts w:ascii="Times New Roman" w:hAnsi="Times New Roman"/>
          <w:b/>
          <w:sz w:val="24"/>
          <w:szCs w:val="24"/>
        </w:rPr>
        <w:t>STRATEJİK HEDEF 5-1: Okul çalışanlarının okul içi memnuniyetlerini artırmak.</w:t>
      </w:r>
    </w:p>
    <w:p w:rsidR="00B77EB4" w:rsidRDefault="00B77EB4" w:rsidP="00B77EB4">
      <w:pPr>
        <w:keepNext/>
        <w:spacing w:line="240" w:lineRule="auto"/>
        <w:rPr>
          <w:rFonts w:ascii="Times New Roman" w:hAnsi="Times New Roman"/>
          <w:b/>
          <w:sz w:val="24"/>
          <w:szCs w:val="24"/>
        </w:rPr>
      </w:pPr>
    </w:p>
    <w:p w:rsidR="00B77EB4" w:rsidRDefault="00B77EB4" w:rsidP="00B77EB4">
      <w:pPr>
        <w:keepNext/>
        <w:spacing w:line="240" w:lineRule="auto"/>
        <w:rPr>
          <w:rFonts w:ascii="Times New Roman" w:hAnsi="Times New Roman"/>
          <w:b/>
          <w:sz w:val="24"/>
          <w:szCs w:val="24"/>
        </w:rPr>
      </w:pPr>
    </w:p>
    <w:p w:rsidR="00B143D6" w:rsidRDefault="00B143D6" w:rsidP="00B77EB4">
      <w:pPr>
        <w:jc w:val="both"/>
        <w:rPr>
          <w:rFonts w:ascii="Times New Roman" w:hAnsi="Times New Roman"/>
          <w:sz w:val="24"/>
          <w:szCs w:val="24"/>
        </w:rPr>
      </w:pPr>
    </w:p>
    <w:p w:rsidR="00967EEB" w:rsidRDefault="00967EEB" w:rsidP="00B77EB4">
      <w:pPr>
        <w:jc w:val="both"/>
        <w:rPr>
          <w:rFonts w:ascii="Times New Roman" w:hAnsi="Times New Roman"/>
          <w:sz w:val="24"/>
          <w:szCs w:val="24"/>
        </w:rPr>
      </w:pPr>
    </w:p>
    <w:p w:rsidR="00967EEB" w:rsidRDefault="00967EEB" w:rsidP="00B77EB4">
      <w:pPr>
        <w:jc w:val="both"/>
        <w:rPr>
          <w:rFonts w:ascii="Times New Roman" w:hAnsi="Times New Roman"/>
          <w:sz w:val="24"/>
          <w:szCs w:val="24"/>
        </w:rPr>
      </w:pPr>
    </w:p>
    <w:p w:rsidR="00967EEB" w:rsidRDefault="00967EEB" w:rsidP="00B77EB4">
      <w:pPr>
        <w:jc w:val="both"/>
        <w:rPr>
          <w:rFonts w:ascii="Times New Roman" w:hAnsi="Times New Roman"/>
          <w:sz w:val="24"/>
          <w:szCs w:val="24"/>
        </w:rPr>
      </w:pPr>
    </w:p>
    <w:p w:rsidR="00967EEB" w:rsidRPr="00D57406" w:rsidRDefault="00967EEB" w:rsidP="00B77EB4">
      <w:pPr>
        <w:jc w:val="both"/>
        <w:rPr>
          <w:rFonts w:ascii="Times New Roman" w:hAnsi="Times New Roman"/>
          <w:sz w:val="24"/>
          <w:szCs w:val="24"/>
        </w:rPr>
      </w:pPr>
    </w:p>
    <w:p w:rsidR="009234CD" w:rsidRDefault="009234CD" w:rsidP="009234CD">
      <w:pPr>
        <w:pStyle w:val="ListeParagraf"/>
        <w:keepNext/>
        <w:spacing w:line="240" w:lineRule="auto"/>
        <w:rPr>
          <w:rFonts w:ascii="Times New Roman" w:hAnsi="Times New Roman"/>
          <w:b/>
          <w:color w:val="1F497D"/>
          <w:sz w:val="28"/>
          <w:szCs w:val="28"/>
        </w:rPr>
      </w:pPr>
    </w:p>
    <w:p w:rsidR="00133084" w:rsidRPr="0086311A" w:rsidRDefault="00133084" w:rsidP="00675E73">
      <w:pPr>
        <w:pStyle w:val="ListeParagraf"/>
        <w:keepNext/>
        <w:numPr>
          <w:ilvl w:val="0"/>
          <w:numId w:val="5"/>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9F4E44" w:rsidRDefault="00133084" w:rsidP="009F4E44">
      <w:pPr>
        <w:keepNext/>
        <w:spacing w:line="240" w:lineRule="auto"/>
        <w:ind w:firstLine="708"/>
        <w:rPr>
          <w:rFonts w:ascii="Times New Roman" w:hAnsi="Times New Roman"/>
          <w:b/>
          <w:sz w:val="24"/>
          <w:szCs w:val="24"/>
        </w:rPr>
      </w:pPr>
      <w:r w:rsidRPr="0086311A">
        <w:rPr>
          <w:rFonts w:ascii="Times New Roman" w:hAnsi="Times New Roman"/>
          <w:b/>
          <w:color w:val="1F497D"/>
          <w:sz w:val="28"/>
          <w:szCs w:val="28"/>
        </w:rPr>
        <w:t xml:space="preserve">TEMA 1- </w:t>
      </w:r>
      <w:r w:rsidR="009F4E44">
        <w:rPr>
          <w:rFonts w:ascii="Times New Roman" w:hAnsi="Times New Roman"/>
          <w:b/>
          <w:sz w:val="24"/>
          <w:szCs w:val="24"/>
        </w:rPr>
        <w:t>EĞİTİM ÖĞRETİM-AKADEMİK BAŞARI</w:t>
      </w:r>
    </w:p>
    <w:p w:rsidR="009F4E44" w:rsidRDefault="00133084" w:rsidP="009F4E44">
      <w:pPr>
        <w:jc w:val="both"/>
        <w:rPr>
          <w:rFonts w:ascii="Times New Roman" w:hAnsi="Times New Roman"/>
          <w:b/>
          <w:sz w:val="24"/>
          <w:szCs w:val="24"/>
        </w:rPr>
      </w:pPr>
      <w:r w:rsidRPr="0086311A">
        <w:rPr>
          <w:rFonts w:ascii="Times New Roman" w:hAnsi="Times New Roman"/>
          <w:b/>
          <w:color w:val="1F497D"/>
          <w:sz w:val="28"/>
          <w:szCs w:val="28"/>
        </w:rPr>
        <w:t>STRATEJİK AMAÇ 1</w:t>
      </w:r>
      <w:proofErr w:type="gramStart"/>
      <w:r w:rsidRPr="0086311A">
        <w:rPr>
          <w:rFonts w:ascii="Times New Roman" w:hAnsi="Times New Roman"/>
          <w:b/>
          <w:color w:val="1F497D"/>
          <w:sz w:val="28"/>
          <w:szCs w:val="28"/>
        </w:rPr>
        <w:t>.</w:t>
      </w:r>
      <w:r w:rsidR="00B143D6" w:rsidRPr="00D57406">
        <w:rPr>
          <w:rFonts w:ascii="Times New Roman" w:hAnsi="Times New Roman"/>
          <w:b/>
          <w:color w:val="002060"/>
          <w:sz w:val="24"/>
          <w:szCs w:val="24"/>
        </w:rPr>
        <w:t>:</w:t>
      </w:r>
      <w:proofErr w:type="gramEnd"/>
      <w:r w:rsidR="00B143D6" w:rsidRPr="00D57406">
        <w:rPr>
          <w:rFonts w:ascii="Times New Roman" w:hAnsi="Times New Roman"/>
          <w:sz w:val="24"/>
          <w:szCs w:val="24"/>
        </w:rPr>
        <w:t xml:space="preserve">  </w:t>
      </w:r>
      <w:r w:rsidR="009F4E44">
        <w:rPr>
          <w:rFonts w:ascii="Times New Roman" w:hAnsi="Times New Roman"/>
          <w:b/>
          <w:sz w:val="24"/>
          <w:szCs w:val="24"/>
        </w:rPr>
        <w:t>Akademik başarı düzeyini artırmak.</w:t>
      </w:r>
    </w:p>
    <w:p w:rsidR="009F4E44" w:rsidRDefault="00133084" w:rsidP="009F4E44">
      <w:pPr>
        <w:jc w:val="both"/>
        <w:rPr>
          <w:rFonts w:ascii="Times New Roman" w:hAnsi="Times New Roman"/>
          <w:b/>
          <w:color w:val="1F497D"/>
          <w:sz w:val="28"/>
          <w:szCs w:val="28"/>
        </w:rPr>
      </w:pPr>
      <w:r w:rsidRPr="0086311A">
        <w:rPr>
          <w:rFonts w:ascii="Times New Roman" w:hAnsi="Times New Roman"/>
          <w:b/>
          <w:color w:val="1F497D"/>
          <w:sz w:val="28"/>
          <w:szCs w:val="28"/>
        </w:rPr>
        <w:t>STRATEJİK HEDEF 1. 1.</w:t>
      </w:r>
      <w:r w:rsidR="009F4E44">
        <w:rPr>
          <w:rFonts w:ascii="Times New Roman" w:hAnsi="Times New Roman"/>
          <w:b/>
          <w:sz w:val="24"/>
          <w:szCs w:val="24"/>
        </w:rPr>
        <w:t>Bir üst öğretime yerleşen öğrenci sayısını artırmak</w:t>
      </w:r>
      <w:r w:rsidR="009F4E44" w:rsidRPr="0086311A">
        <w:rPr>
          <w:rFonts w:ascii="Times New Roman" w:hAnsi="Times New Roman"/>
          <w:b/>
          <w:color w:val="1F497D"/>
          <w:sz w:val="28"/>
          <w:szCs w:val="28"/>
        </w:rPr>
        <w:t xml:space="preserve"> </w:t>
      </w:r>
    </w:p>
    <w:p w:rsidR="00133084" w:rsidRPr="00261935" w:rsidRDefault="00133084" w:rsidP="002619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133084" w:rsidRPr="0086311A" w:rsidTr="00261935">
        <w:trPr>
          <w:trHeight w:val="275"/>
        </w:trPr>
        <w:tc>
          <w:tcPr>
            <w:tcW w:w="6048" w:type="dxa"/>
            <w:gridSpan w:val="2"/>
            <w:vMerge w:val="restart"/>
            <w:tcBorders>
              <w:top w:val="threeDEmboss" w:sz="24" w:space="0" w:color="auto"/>
            </w:tcBorders>
            <w:shd w:val="clear" w:color="auto" w:fill="D3DFEE"/>
            <w:vAlign w:val="center"/>
          </w:tcPr>
          <w:p w:rsidR="00133084" w:rsidRPr="0086311A" w:rsidRDefault="00133084" w:rsidP="00A231F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133084" w:rsidRPr="0086311A" w:rsidRDefault="00133084"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133084" w:rsidRPr="0086311A" w:rsidRDefault="00133084"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133084" w:rsidRPr="0086311A" w:rsidTr="00CA2954">
        <w:trPr>
          <w:trHeight w:val="90"/>
        </w:trPr>
        <w:tc>
          <w:tcPr>
            <w:tcW w:w="6048" w:type="dxa"/>
            <w:gridSpan w:val="2"/>
            <w:vMerge/>
            <w:shd w:val="clear" w:color="auto" w:fill="A7BFDE"/>
          </w:tcPr>
          <w:p w:rsidR="00133084" w:rsidRPr="0086311A" w:rsidRDefault="00133084" w:rsidP="00A231F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133084" w:rsidRPr="0086311A" w:rsidRDefault="00133084"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sidR="009F4E44">
              <w:rPr>
                <w:rFonts w:ascii="Times New Roman" w:hAnsi="Times New Roman"/>
                <w:b/>
                <w:sz w:val="20"/>
                <w:szCs w:val="16"/>
              </w:rPr>
              <w:t>13/2014</w:t>
            </w:r>
          </w:p>
        </w:tc>
        <w:tc>
          <w:tcPr>
            <w:tcW w:w="1080" w:type="dxa"/>
            <w:shd w:val="clear" w:color="auto" w:fill="A7BFDE"/>
            <w:vAlign w:val="center"/>
          </w:tcPr>
          <w:p w:rsidR="00133084" w:rsidRPr="0086311A" w:rsidRDefault="009F4E44" w:rsidP="00A231F3">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133084" w:rsidRPr="0086311A" w:rsidRDefault="00133084"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9F4E44" w:rsidRPr="0086311A" w:rsidTr="00B617A7">
        <w:trPr>
          <w:trHeight w:val="21"/>
        </w:trPr>
        <w:tc>
          <w:tcPr>
            <w:tcW w:w="534" w:type="dxa"/>
            <w:shd w:val="clear" w:color="auto" w:fill="A7BFDE"/>
          </w:tcPr>
          <w:p w:rsidR="009F4E44" w:rsidRPr="00882685" w:rsidRDefault="009F4E44" w:rsidP="00814BEC">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9F4E44" w:rsidRPr="00B24233" w:rsidRDefault="009F4E44" w:rsidP="00E07060">
            <w:pPr>
              <w:keepNext/>
              <w:spacing w:line="240" w:lineRule="auto"/>
              <w:rPr>
                <w:rFonts w:ascii="Times New Roman" w:hAnsi="Times New Roman"/>
                <w:b/>
                <w:sz w:val="24"/>
                <w:szCs w:val="24"/>
              </w:rPr>
            </w:pPr>
            <w:r w:rsidRPr="00B24233">
              <w:rPr>
                <w:rFonts w:ascii="Times New Roman" w:hAnsi="Times New Roman"/>
                <w:b/>
                <w:sz w:val="24"/>
                <w:szCs w:val="24"/>
              </w:rPr>
              <w:t>Sınav sistemi konusunda bilgilendirilen öğrenci sayısı</w:t>
            </w:r>
          </w:p>
        </w:tc>
        <w:tc>
          <w:tcPr>
            <w:tcW w:w="1260" w:type="dxa"/>
            <w:shd w:val="clear" w:color="auto" w:fill="A7BFDE"/>
            <w:vAlign w:val="center"/>
          </w:tcPr>
          <w:p w:rsidR="009F4E44" w:rsidRPr="00773CE9" w:rsidRDefault="00900F84"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772</w:t>
            </w:r>
          </w:p>
        </w:tc>
        <w:tc>
          <w:tcPr>
            <w:tcW w:w="1080" w:type="dxa"/>
            <w:shd w:val="clear" w:color="auto" w:fill="A7BFDE"/>
            <w:vAlign w:val="center"/>
          </w:tcPr>
          <w:p w:rsidR="009F4E44" w:rsidRPr="00773CE9" w:rsidRDefault="00E978E9"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1200</w:t>
            </w:r>
          </w:p>
        </w:tc>
        <w:tc>
          <w:tcPr>
            <w:tcW w:w="1080" w:type="dxa"/>
            <w:shd w:val="clear" w:color="auto" w:fill="A7BFDE"/>
            <w:vAlign w:val="center"/>
          </w:tcPr>
          <w:p w:rsidR="009F4E44" w:rsidRPr="0086311A" w:rsidRDefault="009F4E44"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9F4E44" w:rsidRPr="0086311A" w:rsidTr="00B617A7">
        <w:trPr>
          <w:trHeight w:val="21"/>
        </w:trPr>
        <w:tc>
          <w:tcPr>
            <w:tcW w:w="534" w:type="dxa"/>
            <w:shd w:val="clear" w:color="auto" w:fill="A7BFDE"/>
          </w:tcPr>
          <w:p w:rsidR="009F4E44" w:rsidRPr="00882685" w:rsidRDefault="009F4E44" w:rsidP="00814BEC">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9F4E44" w:rsidRPr="00B24233" w:rsidRDefault="009F4E44" w:rsidP="009F4E44">
            <w:pPr>
              <w:keepNext/>
              <w:spacing w:line="240" w:lineRule="auto"/>
              <w:rPr>
                <w:rFonts w:ascii="Times New Roman" w:hAnsi="Times New Roman"/>
                <w:b/>
                <w:sz w:val="24"/>
                <w:szCs w:val="24"/>
              </w:rPr>
            </w:pPr>
            <w:r w:rsidRPr="00B24233">
              <w:rPr>
                <w:rFonts w:ascii="Times New Roman" w:hAnsi="Times New Roman"/>
                <w:b/>
                <w:sz w:val="24"/>
                <w:szCs w:val="24"/>
              </w:rPr>
              <w:t xml:space="preserve">Meslek tanıtım günlerinde </w:t>
            </w:r>
            <w:r>
              <w:rPr>
                <w:rFonts w:ascii="Times New Roman" w:hAnsi="Times New Roman"/>
                <w:b/>
                <w:sz w:val="24"/>
                <w:szCs w:val="24"/>
              </w:rPr>
              <w:t>tanıtılan meslek sayısı</w:t>
            </w:r>
          </w:p>
        </w:tc>
        <w:tc>
          <w:tcPr>
            <w:tcW w:w="1260" w:type="dxa"/>
            <w:shd w:val="clear" w:color="auto" w:fill="A7BFDE"/>
            <w:vAlign w:val="center"/>
          </w:tcPr>
          <w:p w:rsidR="009F4E44" w:rsidRPr="00773CE9" w:rsidRDefault="00E978E9"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9F4E44" w:rsidRPr="00773CE9" w:rsidRDefault="00BA3C89"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r w:rsidR="00E978E9">
              <w:rPr>
                <w:rFonts w:ascii="Times New Roman" w:hAnsi="Times New Roman"/>
                <w:sz w:val="18"/>
                <w:szCs w:val="18"/>
              </w:rPr>
              <w:t>0</w:t>
            </w:r>
          </w:p>
        </w:tc>
        <w:tc>
          <w:tcPr>
            <w:tcW w:w="1080" w:type="dxa"/>
            <w:shd w:val="clear" w:color="auto" w:fill="A7BFDE"/>
            <w:vAlign w:val="center"/>
          </w:tcPr>
          <w:p w:rsidR="009F4E44" w:rsidRPr="0086311A" w:rsidRDefault="009F4E44"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9F4E44" w:rsidRPr="0086311A" w:rsidTr="00B617A7">
        <w:trPr>
          <w:trHeight w:val="21"/>
        </w:trPr>
        <w:tc>
          <w:tcPr>
            <w:tcW w:w="534" w:type="dxa"/>
            <w:shd w:val="clear" w:color="auto" w:fill="A7BFDE"/>
          </w:tcPr>
          <w:p w:rsidR="009F4E44" w:rsidRPr="00882685" w:rsidRDefault="009F4E44" w:rsidP="00814BEC">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9F4E44" w:rsidRPr="00B24233" w:rsidRDefault="009F4E44" w:rsidP="00042566">
            <w:pPr>
              <w:keepNext/>
              <w:spacing w:line="240" w:lineRule="auto"/>
              <w:rPr>
                <w:rFonts w:ascii="Times New Roman" w:hAnsi="Times New Roman"/>
                <w:b/>
                <w:sz w:val="24"/>
                <w:szCs w:val="24"/>
              </w:rPr>
            </w:pPr>
            <w:r>
              <w:rPr>
                <w:rFonts w:ascii="Times New Roman" w:hAnsi="Times New Roman"/>
                <w:b/>
                <w:sz w:val="24"/>
                <w:szCs w:val="24"/>
              </w:rPr>
              <w:t>Gezi düzenlenen üniversite sayısı</w:t>
            </w:r>
          </w:p>
        </w:tc>
        <w:tc>
          <w:tcPr>
            <w:tcW w:w="1260" w:type="dxa"/>
            <w:shd w:val="clear" w:color="auto" w:fill="A7BFDE"/>
            <w:vAlign w:val="center"/>
          </w:tcPr>
          <w:p w:rsidR="009F4E44" w:rsidRPr="00773CE9" w:rsidRDefault="005C69C8" w:rsidP="005C69C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shd w:val="clear" w:color="auto" w:fill="A7BFDE"/>
            <w:vAlign w:val="center"/>
          </w:tcPr>
          <w:p w:rsidR="009F4E44" w:rsidRPr="00773CE9" w:rsidRDefault="00E978E9"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w:t>
            </w:r>
          </w:p>
        </w:tc>
        <w:tc>
          <w:tcPr>
            <w:tcW w:w="1080" w:type="dxa"/>
            <w:shd w:val="clear" w:color="auto" w:fill="A7BFDE"/>
            <w:vAlign w:val="center"/>
          </w:tcPr>
          <w:p w:rsidR="009F4E44" w:rsidRPr="0086311A" w:rsidRDefault="009F4E44"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9F4E44" w:rsidRPr="0086311A" w:rsidTr="00A950E4">
        <w:trPr>
          <w:trHeight w:val="299"/>
        </w:trPr>
        <w:tc>
          <w:tcPr>
            <w:tcW w:w="534" w:type="dxa"/>
            <w:shd w:val="clear" w:color="auto" w:fill="A7BFDE"/>
          </w:tcPr>
          <w:p w:rsidR="009F4E44" w:rsidRPr="00882685" w:rsidRDefault="009F4E44" w:rsidP="00A231F3">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9F4E44" w:rsidRPr="00B24233" w:rsidRDefault="009F4E44" w:rsidP="005C69C8">
            <w:pPr>
              <w:keepNext/>
              <w:spacing w:line="240" w:lineRule="auto"/>
              <w:jc w:val="center"/>
              <w:rPr>
                <w:rFonts w:ascii="Times New Roman" w:hAnsi="Times New Roman"/>
                <w:b/>
                <w:sz w:val="24"/>
                <w:szCs w:val="24"/>
              </w:rPr>
            </w:pPr>
            <w:proofErr w:type="gramStart"/>
            <w:r w:rsidRPr="00B24233">
              <w:rPr>
                <w:rFonts w:ascii="Times New Roman" w:hAnsi="Times New Roman"/>
                <w:b/>
                <w:sz w:val="24"/>
                <w:szCs w:val="24"/>
              </w:rPr>
              <w:t>tercihler</w:t>
            </w:r>
            <w:proofErr w:type="gramEnd"/>
            <w:r w:rsidRPr="00B24233">
              <w:rPr>
                <w:rFonts w:ascii="Times New Roman" w:hAnsi="Times New Roman"/>
                <w:b/>
                <w:sz w:val="24"/>
                <w:szCs w:val="24"/>
              </w:rPr>
              <w:t xml:space="preserve"> döneminde rehberlik edilen öğrenci sayısı</w:t>
            </w:r>
          </w:p>
        </w:tc>
        <w:tc>
          <w:tcPr>
            <w:tcW w:w="1260" w:type="dxa"/>
            <w:shd w:val="clear" w:color="auto" w:fill="D3DFEE"/>
            <w:vAlign w:val="center"/>
          </w:tcPr>
          <w:p w:rsidR="009F4E44" w:rsidRPr="0086311A" w:rsidRDefault="00E978E9" w:rsidP="005C69C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D3DFEE"/>
            <w:vAlign w:val="center"/>
          </w:tcPr>
          <w:p w:rsidR="009F4E44" w:rsidRPr="0086311A" w:rsidRDefault="00E978E9"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200</w:t>
            </w:r>
          </w:p>
        </w:tc>
        <w:tc>
          <w:tcPr>
            <w:tcW w:w="1080" w:type="dxa"/>
            <w:shd w:val="clear" w:color="auto" w:fill="D3DFEE"/>
            <w:vAlign w:val="center"/>
          </w:tcPr>
          <w:p w:rsidR="009F4E44" w:rsidRPr="0086311A" w:rsidRDefault="009F4E44"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9F4E44" w:rsidRPr="0086311A" w:rsidTr="006A6835">
        <w:trPr>
          <w:trHeight w:val="21"/>
        </w:trPr>
        <w:tc>
          <w:tcPr>
            <w:tcW w:w="534" w:type="dxa"/>
            <w:shd w:val="clear" w:color="auto" w:fill="A7BFDE"/>
          </w:tcPr>
          <w:p w:rsidR="009F4E44" w:rsidRPr="00882685" w:rsidRDefault="009F4E44" w:rsidP="00A231F3">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5</w:t>
            </w:r>
          </w:p>
        </w:tc>
        <w:tc>
          <w:tcPr>
            <w:tcW w:w="5514" w:type="dxa"/>
            <w:shd w:val="clear" w:color="auto" w:fill="A7BFDE"/>
          </w:tcPr>
          <w:p w:rsidR="009F4E44" w:rsidRPr="00B24233" w:rsidRDefault="009F4E44" w:rsidP="00E07060">
            <w:pPr>
              <w:keepNext/>
              <w:spacing w:line="240" w:lineRule="auto"/>
              <w:rPr>
                <w:rFonts w:ascii="Times New Roman" w:hAnsi="Times New Roman"/>
                <w:b/>
                <w:sz w:val="24"/>
                <w:szCs w:val="24"/>
              </w:rPr>
            </w:pPr>
            <w:r w:rsidRPr="00B24233">
              <w:rPr>
                <w:rFonts w:ascii="Times New Roman" w:hAnsi="Times New Roman"/>
                <w:b/>
                <w:sz w:val="24"/>
                <w:szCs w:val="24"/>
              </w:rPr>
              <w:t>Açılan kurs ve kurslara katılan öğrenci sayıları</w:t>
            </w:r>
          </w:p>
        </w:tc>
        <w:tc>
          <w:tcPr>
            <w:tcW w:w="1260" w:type="dxa"/>
            <w:shd w:val="clear" w:color="auto" w:fill="D3DFEE"/>
            <w:vAlign w:val="center"/>
          </w:tcPr>
          <w:p w:rsidR="009F4E44" w:rsidRPr="0086311A" w:rsidRDefault="005C69C8"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200</w:t>
            </w:r>
          </w:p>
        </w:tc>
        <w:tc>
          <w:tcPr>
            <w:tcW w:w="1080" w:type="dxa"/>
            <w:shd w:val="clear" w:color="auto" w:fill="D3DFEE"/>
            <w:vAlign w:val="center"/>
          </w:tcPr>
          <w:p w:rsidR="009F4E44" w:rsidRPr="0086311A" w:rsidRDefault="0046494C"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600</w:t>
            </w:r>
          </w:p>
        </w:tc>
        <w:tc>
          <w:tcPr>
            <w:tcW w:w="1080" w:type="dxa"/>
            <w:shd w:val="clear" w:color="auto" w:fill="D3DFEE"/>
            <w:vAlign w:val="center"/>
          </w:tcPr>
          <w:p w:rsidR="009F4E44" w:rsidRPr="0086311A" w:rsidRDefault="009F4E44" w:rsidP="00A231F3">
            <w:pPr>
              <w:tabs>
                <w:tab w:val="left" w:pos="7310"/>
              </w:tabs>
              <w:spacing w:after="0" w:line="240" w:lineRule="auto"/>
              <w:contextualSpacing/>
              <w:jc w:val="center"/>
              <w:rPr>
                <w:rFonts w:ascii="Times New Roman" w:hAnsi="Times New Roman"/>
                <w:b/>
                <w:sz w:val="18"/>
                <w:szCs w:val="18"/>
              </w:rPr>
            </w:pPr>
          </w:p>
        </w:tc>
      </w:tr>
      <w:tr w:rsidR="009F4E44" w:rsidRPr="0086311A" w:rsidTr="006A6835">
        <w:trPr>
          <w:trHeight w:val="21"/>
        </w:trPr>
        <w:tc>
          <w:tcPr>
            <w:tcW w:w="534" w:type="dxa"/>
            <w:shd w:val="clear" w:color="auto" w:fill="A7BFDE"/>
          </w:tcPr>
          <w:p w:rsidR="009F4E44" w:rsidRPr="00882685" w:rsidRDefault="009F4E44" w:rsidP="00A231F3">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6</w:t>
            </w:r>
          </w:p>
        </w:tc>
        <w:tc>
          <w:tcPr>
            <w:tcW w:w="5514" w:type="dxa"/>
            <w:shd w:val="clear" w:color="auto" w:fill="A7BFDE"/>
          </w:tcPr>
          <w:p w:rsidR="009F4E44" w:rsidRPr="00B24233" w:rsidRDefault="009F4E44" w:rsidP="00E07060">
            <w:pPr>
              <w:keepNext/>
              <w:spacing w:line="240" w:lineRule="auto"/>
              <w:rPr>
                <w:rFonts w:ascii="Times New Roman" w:hAnsi="Times New Roman"/>
                <w:b/>
                <w:sz w:val="24"/>
                <w:szCs w:val="24"/>
              </w:rPr>
            </w:pPr>
            <w:r w:rsidRPr="00B24233">
              <w:rPr>
                <w:rFonts w:ascii="Times New Roman" w:hAnsi="Times New Roman"/>
                <w:b/>
                <w:sz w:val="24"/>
                <w:szCs w:val="24"/>
              </w:rPr>
              <w:t>Uygulana</w:t>
            </w:r>
            <w:r>
              <w:rPr>
                <w:rFonts w:ascii="Times New Roman" w:hAnsi="Times New Roman"/>
                <w:b/>
                <w:sz w:val="24"/>
                <w:szCs w:val="24"/>
              </w:rPr>
              <w:t>n</w:t>
            </w:r>
            <w:r w:rsidRPr="00B24233">
              <w:rPr>
                <w:rFonts w:ascii="Times New Roman" w:hAnsi="Times New Roman"/>
                <w:b/>
                <w:sz w:val="24"/>
                <w:szCs w:val="24"/>
              </w:rPr>
              <w:t xml:space="preserve"> deneme sınav sayısı.</w:t>
            </w:r>
          </w:p>
        </w:tc>
        <w:tc>
          <w:tcPr>
            <w:tcW w:w="1260" w:type="dxa"/>
            <w:shd w:val="clear" w:color="auto" w:fill="D3DFEE"/>
            <w:vAlign w:val="center"/>
          </w:tcPr>
          <w:p w:rsidR="009F4E44" w:rsidRPr="0086311A" w:rsidRDefault="0046494C"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D3DFEE"/>
            <w:vAlign w:val="center"/>
          </w:tcPr>
          <w:p w:rsidR="009F4E44" w:rsidRPr="0086311A" w:rsidRDefault="0046494C" w:rsidP="00A231F3">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9F4E44" w:rsidRPr="0086311A" w:rsidRDefault="009F4E44"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133084" w:rsidRPr="00922DD3" w:rsidRDefault="00922DD3" w:rsidP="00922DD3">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882685" w:rsidRDefault="00133084" w:rsidP="00882685">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967EEB" w:rsidRPr="00105BF6" w:rsidRDefault="00882685" w:rsidP="00345513">
      <w:pPr>
        <w:tabs>
          <w:tab w:val="left" w:pos="709"/>
        </w:tabs>
        <w:spacing w:after="120"/>
        <w:jc w:val="both"/>
        <w:rPr>
          <w:rFonts w:ascii="Times New Roman" w:hAnsi="Times New Roman"/>
          <w:color w:val="000000"/>
          <w:sz w:val="23"/>
          <w:szCs w:val="23"/>
        </w:rPr>
        <w:sectPr w:rsidR="00967EEB" w:rsidRPr="00105BF6"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Pr>
          <w:rFonts w:ascii="Times New Roman" w:hAnsi="Times New Roman"/>
          <w:b/>
          <w:color w:val="1F497D"/>
          <w:sz w:val="28"/>
          <w:szCs w:val="28"/>
        </w:rPr>
        <w:tab/>
      </w:r>
      <w:r>
        <w:rPr>
          <w:rFonts w:ascii="Times New Roman" w:hAnsi="Times New Roman"/>
          <w:color w:val="000000"/>
          <w:sz w:val="23"/>
          <w:szCs w:val="23"/>
        </w:rPr>
        <w:t xml:space="preserve">Okulumuzda </w:t>
      </w:r>
      <w:r w:rsidR="009F4E44">
        <w:rPr>
          <w:rFonts w:ascii="Times New Roman" w:hAnsi="Times New Roman"/>
          <w:color w:val="000000"/>
          <w:sz w:val="23"/>
          <w:szCs w:val="23"/>
        </w:rPr>
        <w:t>2014-2015 Öğretim yılında bir üst öğretime yerleşen öğrenci oranı</w:t>
      </w:r>
      <w:r w:rsidR="002B40C4">
        <w:rPr>
          <w:rFonts w:ascii="Times New Roman" w:hAnsi="Times New Roman"/>
          <w:color w:val="000000"/>
          <w:sz w:val="23"/>
          <w:szCs w:val="23"/>
        </w:rPr>
        <w:t xml:space="preserve"> </w:t>
      </w:r>
      <w:r w:rsidR="009F4E44">
        <w:rPr>
          <w:rFonts w:ascii="Times New Roman" w:hAnsi="Times New Roman"/>
          <w:color w:val="000000"/>
          <w:sz w:val="23"/>
          <w:szCs w:val="23"/>
        </w:rPr>
        <w:t xml:space="preserve"> </w:t>
      </w:r>
      <w:r w:rsidR="00FC0DD4">
        <w:rPr>
          <w:rFonts w:ascii="Times New Roman" w:hAnsi="Times New Roman"/>
          <w:color w:val="000000"/>
          <w:sz w:val="23"/>
          <w:szCs w:val="23"/>
        </w:rPr>
        <w:t xml:space="preserve">%65 </w:t>
      </w:r>
      <w:proofErr w:type="spellStart"/>
      <w:r w:rsidR="00FC0DD4">
        <w:rPr>
          <w:rFonts w:ascii="Times New Roman" w:hAnsi="Times New Roman"/>
          <w:color w:val="000000"/>
          <w:sz w:val="23"/>
          <w:szCs w:val="23"/>
        </w:rPr>
        <w:t>dir</w:t>
      </w:r>
      <w:proofErr w:type="spellEnd"/>
      <w:r w:rsidR="00FC0DD4">
        <w:rPr>
          <w:rFonts w:ascii="Times New Roman" w:hAnsi="Times New Roman"/>
          <w:color w:val="000000"/>
          <w:sz w:val="23"/>
          <w:szCs w:val="23"/>
        </w:rPr>
        <w:t>.</w:t>
      </w:r>
    </w:p>
    <w:p w:rsidR="00967EEB" w:rsidRPr="00B53824" w:rsidRDefault="00967EEB" w:rsidP="00967EE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lastRenderedPageBreak/>
        <w:t>Tedbirler 1. 1</w:t>
      </w:r>
      <w:r w:rsidRPr="00B53824">
        <w:rPr>
          <w:rFonts w:ascii="Times New Roman" w:hAnsi="Times New Roman"/>
          <w:b/>
          <w:bCs/>
          <w:i/>
          <w:iCs/>
          <w:color w:val="FFFFFF"/>
          <w:sz w:val="20"/>
          <w:szCs w:val="20"/>
        </w:rPr>
        <w:t>Öğretime Erişim</w:t>
      </w:r>
    </w:p>
    <w:tbl>
      <w:tblPr>
        <w:tblStyle w:val="AkListe-Vurgu5"/>
        <w:tblpPr w:leftFromText="141" w:rightFromText="141" w:horzAnchor="margin" w:tblpY="1422"/>
        <w:tblW w:w="9134" w:type="dxa"/>
        <w:tblLayout w:type="fixed"/>
        <w:tblLook w:val="00A0"/>
      </w:tblPr>
      <w:tblGrid>
        <w:gridCol w:w="3794"/>
        <w:gridCol w:w="1745"/>
        <w:gridCol w:w="1889"/>
        <w:gridCol w:w="1706"/>
      </w:tblGrid>
      <w:tr w:rsidR="00967EEB" w:rsidRPr="00A66266" w:rsidTr="00105BF6">
        <w:trPr>
          <w:cnfStyle w:val="100000000000"/>
          <w:trHeight w:val="623"/>
        </w:trPr>
        <w:tc>
          <w:tcPr>
            <w:cnfStyle w:val="001000000000"/>
            <w:tcW w:w="3794" w:type="dxa"/>
          </w:tcPr>
          <w:p w:rsidR="00967EEB" w:rsidRPr="00B53824" w:rsidRDefault="00967EEB" w:rsidP="00105BF6">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967EEB" w:rsidRPr="00B53824" w:rsidRDefault="00967EEB" w:rsidP="00105BF6">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967EEB" w:rsidRPr="00B53824" w:rsidRDefault="00967EEB" w:rsidP="00105BF6">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967EEB" w:rsidRPr="00B53824" w:rsidRDefault="00967EEB" w:rsidP="00105BF6">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967EEB" w:rsidRPr="00A66266" w:rsidTr="00105BF6">
        <w:trPr>
          <w:cnfStyle w:val="000000100000"/>
          <w:trHeight w:val="622"/>
        </w:trPr>
        <w:tc>
          <w:tcPr>
            <w:cnfStyle w:val="001000000000"/>
            <w:tcW w:w="3794" w:type="dxa"/>
            <w:tcBorders>
              <w:bottom w:val="single" w:sz="4" w:space="0" w:color="auto"/>
            </w:tcBorders>
          </w:tcPr>
          <w:p w:rsidR="00967EEB" w:rsidRPr="00967EEB" w:rsidRDefault="00967EEB" w:rsidP="00A609A3">
            <w:pPr>
              <w:keepNext/>
              <w:spacing w:line="240" w:lineRule="auto"/>
              <w:ind w:firstLine="708"/>
              <w:rPr>
                <w:rFonts w:ascii="Times New Roman" w:hAnsi="Times New Roman"/>
                <w:b w:val="0"/>
                <w:sz w:val="24"/>
                <w:szCs w:val="24"/>
              </w:rPr>
            </w:pPr>
            <w:r>
              <w:rPr>
                <w:rFonts w:ascii="Times New Roman" w:hAnsi="Times New Roman"/>
                <w:sz w:val="24"/>
                <w:szCs w:val="24"/>
              </w:rPr>
              <w:t>1-</w:t>
            </w:r>
            <w:r w:rsidR="00A609A3">
              <w:rPr>
                <w:rFonts w:ascii="Times New Roman" w:hAnsi="Times New Roman"/>
                <w:sz w:val="24"/>
                <w:szCs w:val="24"/>
              </w:rPr>
              <w:t>Sınav sistemi konusunda öğrencilerin bilgilendirilmesi.</w:t>
            </w:r>
          </w:p>
        </w:tc>
        <w:tc>
          <w:tcPr>
            <w:cnfStyle w:val="000010000000"/>
            <w:tcW w:w="1745" w:type="dxa"/>
            <w:tcBorders>
              <w:bottom w:val="single" w:sz="4" w:space="0" w:color="auto"/>
            </w:tcBorders>
          </w:tcPr>
          <w:p w:rsidR="00A609A3"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 xml:space="preserve">Okul </w:t>
            </w:r>
            <w:proofErr w:type="spellStart"/>
            <w:r>
              <w:rPr>
                <w:rFonts w:ascii="Times New Roman" w:hAnsi="Times New Roman"/>
                <w:color w:val="000000"/>
                <w:sz w:val="18"/>
                <w:szCs w:val="18"/>
              </w:rPr>
              <w:t>İdresi</w:t>
            </w:r>
            <w:proofErr w:type="spellEnd"/>
            <w:r w:rsidR="00A609A3">
              <w:rPr>
                <w:rFonts w:ascii="Times New Roman" w:hAnsi="Times New Roman"/>
                <w:color w:val="000000"/>
                <w:sz w:val="18"/>
                <w:szCs w:val="18"/>
              </w:rPr>
              <w:t xml:space="preserve"> Rehberlik Servisi</w:t>
            </w:r>
          </w:p>
        </w:tc>
        <w:tc>
          <w:tcPr>
            <w:tcW w:w="1889" w:type="dxa"/>
            <w:tcBorders>
              <w:bottom w:val="single" w:sz="4" w:space="0" w:color="auto"/>
            </w:tcBorders>
          </w:tcPr>
          <w:p w:rsidR="00967EEB" w:rsidRPr="00C103E2" w:rsidRDefault="00967EEB" w:rsidP="00105BF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967EEB" w:rsidRPr="00C103E2" w:rsidRDefault="002B40C4" w:rsidP="00105BF6">
            <w:pPr>
              <w:rPr>
                <w:rFonts w:ascii="Times New Roman" w:hAnsi="Times New Roman"/>
                <w:color w:val="000000"/>
                <w:sz w:val="18"/>
                <w:szCs w:val="18"/>
              </w:rPr>
            </w:pPr>
            <w:r>
              <w:rPr>
                <w:rFonts w:ascii="Times New Roman" w:hAnsi="Times New Roman"/>
                <w:color w:val="000000"/>
                <w:sz w:val="18"/>
                <w:szCs w:val="18"/>
              </w:rPr>
              <w:t>-</w:t>
            </w:r>
          </w:p>
        </w:tc>
      </w:tr>
      <w:tr w:rsidR="00967EEB" w:rsidRPr="00A66266" w:rsidTr="00105BF6">
        <w:trPr>
          <w:trHeight w:val="729"/>
        </w:trPr>
        <w:tc>
          <w:tcPr>
            <w:cnfStyle w:val="001000000000"/>
            <w:tcW w:w="3794" w:type="dxa"/>
            <w:tcBorders>
              <w:top w:val="single" w:sz="4" w:space="0" w:color="auto"/>
              <w:bottom w:val="single" w:sz="4" w:space="0" w:color="auto"/>
            </w:tcBorders>
          </w:tcPr>
          <w:p w:rsidR="00967EEB" w:rsidRDefault="00967EEB" w:rsidP="00105BF6">
            <w:pPr>
              <w:keepNext/>
              <w:ind w:firstLine="708"/>
              <w:rPr>
                <w:rFonts w:ascii="Times New Roman" w:hAnsi="Times New Roman"/>
                <w:b w:val="0"/>
                <w:sz w:val="24"/>
                <w:szCs w:val="24"/>
              </w:rPr>
            </w:pPr>
            <w:r>
              <w:rPr>
                <w:rFonts w:ascii="Times New Roman" w:hAnsi="Times New Roman"/>
                <w:sz w:val="24"/>
                <w:szCs w:val="24"/>
              </w:rPr>
              <w:t>2-Meslek Tanıtım günlerinin düzenlenmesi</w:t>
            </w:r>
          </w:p>
        </w:tc>
        <w:tc>
          <w:tcPr>
            <w:cnfStyle w:val="000010000000"/>
            <w:tcW w:w="1745" w:type="dxa"/>
            <w:tcBorders>
              <w:top w:val="single" w:sz="4" w:space="0" w:color="auto"/>
              <w:bottom w:val="single" w:sz="4" w:space="0" w:color="auto"/>
            </w:tcBorders>
          </w:tcPr>
          <w:p w:rsidR="00967EEB"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Rehberlik Servisi-Okul idaresi</w:t>
            </w:r>
          </w:p>
        </w:tc>
        <w:tc>
          <w:tcPr>
            <w:tcW w:w="1889" w:type="dxa"/>
            <w:tcBorders>
              <w:top w:val="single" w:sz="4" w:space="0" w:color="auto"/>
              <w:bottom w:val="single" w:sz="4" w:space="0" w:color="auto"/>
            </w:tcBorders>
          </w:tcPr>
          <w:p w:rsidR="00967EEB" w:rsidRPr="00C103E2" w:rsidRDefault="00967EEB" w:rsidP="00105BF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967EEB" w:rsidRPr="00C103E2" w:rsidRDefault="002B40C4" w:rsidP="00105BF6">
            <w:pPr>
              <w:rPr>
                <w:rFonts w:ascii="Times New Roman" w:hAnsi="Times New Roman"/>
                <w:color w:val="000000"/>
                <w:sz w:val="18"/>
                <w:szCs w:val="18"/>
              </w:rPr>
            </w:pPr>
            <w:r>
              <w:rPr>
                <w:rFonts w:ascii="Times New Roman" w:hAnsi="Times New Roman"/>
                <w:color w:val="000000"/>
                <w:sz w:val="18"/>
                <w:szCs w:val="18"/>
              </w:rPr>
              <w:t>-</w:t>
            </w:r>
          </w:p>
        </w:tc>
      </w:tr>
      <w:tr w:rsidR="00967EEB" w:rsidRPr="00A66266" w:rsidTr="00105BF6">
        <w:trPr>
          <w:cnfStyle w:val="000000100000"/>
          <w:trHeight w:val="786"/>
        </w:trPr>
        <w:tc>
          <w:tcPr>
            <w:cnfStyle w:val="001000000000"/>
            <w:tcW w:w="3794" w:type="dxa"/>
            <w:tcBorders>
              <w:top w:val="single" w:sz="4" w:space="0" w:color="auto"/>
              <w:bottom w:val="single" w:sz="4" w:space="0" w:color="auto"/>
            </w:tcBorders>
          </w:tcPr>
          <w:p w:rsidR="00967EEB" w:rsidRDefault="00967EEB" w:rsidP="00105BF6">
            <w:pPr>
              <w:keepNext/>
              <w:ind w:firstLine="708"/>
              <w:rPr>
                <w:rFonts w:ascii="Times New Roman" w:hAnsi="Times New Roman"/>
                <w:b w:val="0"/>
                <w:sz w:val="24"/>
                <w:szCs w:val="24"/>
              </w:rPr>
            </w:pPr>
            <w:r>
              <w:rPr>
                <w:rFonts w:ascii="Times New Roman" w:hAnsi="Times New Roman"/>
                <w:sz w:val="24"/>
                <w:szCs w:val="24"/>
              </w:rPr>
              <w:t>3-Üniversite gezilerinin düzenlenmesi</w:t>
            </w:r>
          </w:p>
        </w:tc>
        <w:tc>
          <w:tcPr>
            <w:cnfStyle w:val="000010000000"/>
            <w:tcW w:w="1745" w:type="dxa"/>
            <w:tcBorders>
              <w:top w:val="single" w:sz="4" w:space="0" w:color="auto"/>
              <w:bottom w:val="single" w:sz="4" w:space="0" w:color="auto"/>
            </w:tcBorders>
          </w:tcPr>
          <w:p w:rsidR="00967EEB"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Rehberlik Servisi-Okul idaresi</w:t>
            </w:r>
          </w:p>
        </w:tc>
        <w:tc>
          <w:tcPr>
            <w:tcW w:w="1889" w:type="dxa"/>
            <w:tcBorders>
              <w:top w:val="single" w:sz="4" w:space="0" w:color="auto"/>
              <w:bottom w:val="single" w:sz="4" w:space="0" w:color="auto"/>
            </w:tcBorders>
          </w:tcPr>
          <w:p w:rsidR="00967EEB" w:rsidRPr="00C103E2" w:rsidRDefault="00967EEB" w:rsidP="00105BF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967EEB" w:rsidRPr="00C103E2" w:rsidRDefault="0046494C" w:rsidP="00105BF6">
            <w:pPr>
              <w:rPr>
                <w:rFonts w:ascii="Times New Roman" w:hAnsi="Times New Roman"/>
                <w:color w:val="000000"/>
                <w:sz w:val="18"/>
                <w:szCs w:val="18"/>
              </w:rPr>
            </w:pPr>
            <w:r>
              <w:rPr>
                <w:rFonts w:ascii="Times New Roman" w:hAnsi="Times New Roman"/>
                <w:color w:val="000000"/>
                <w:sz w:val="18"/>
                <w:szCs w:val="18"/>
              </w:rPr>
              <w:t>500</w:t>
            </w:r>
          </w:p>
        </w:tc>
      </w:tr>
      <w:tr w:rsidR="00967EEB" w:rsidRPr="00A66266" w:rsidTr="00105BF6">
        <w:trPr>
          <w:trHeight w:val="710"/>
        </w:trPr>
        <w:tc>
          <w:tcPr>
            <w:cnfStyle w:val="001000000000"/>
            <w:tcW w:w="3794" w:type="dxa"/>
            <w:tcBorders>
              <w:top w:val="single" w:sz="4" w:space="0" w:color="auto"/>
              <w:bottom w:val="single" w:sz="4" w:space="0" w:color="auto"/>
            </w:tcBorders>
          </w:tcPr>
          <w:p w:rsidR="00967EEB" w:rsidRDefault="00967EEB" w:rsidP="00105BF6">
            <w:pPr>
              <w:keepNext/>
              <w:ind w:firstLine="708"/>
              <w:rPr>
                <w:rFonts w:ascii="Times New Roman" w:hAnsi="Times New Roman"/>
                <w:b w:val="0"/>
                <w:sz w:val="24"/>
                <w:szCs w:val="24"/>
              </w:rPr>
            </w:pPr>
            <w:r>
              <w:rPr>
                <w:rFonts w:ascii="Times New Roman" w:hAnsi="Times New Roman"/>
                <w:sz w:val="24"/>
                <w:szCs w:val="24"/>
              </w:rPr>
              <w:t>4-Tercihler döneminde öğrencilere rehberlik yapılması.</w:t>
            </w:r>
          </w:p>
        </w:tc>
        <w:tc>
          <w:tcPr>
            <w:cnfStyle w:val="000010000000"/>
            <w:tcW w:w="1745" w:type="dxa"/>
            <w:tcBorders>
              <w:top w:val="single" w:sz="4" w:space="0" w:color="auto"/>
              <w:bottom w:val="single" w:sz="4" w:space="0" w:color="auto"/>
            </w:tcBorders>
          </w:tcPr>
          <w:p w:rsidR="00967EEB"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Rehberlik Servisi-Okul idaresi</w:t>
            </w:r>
          </w:p>
        </w:tc>
        <w:tc>
          <w:tcPr>
            <w:tcW w:w="1889" w:type="dxa"/>
            <w:tcBorders>
              <w:top w:val="single" w:sz="4" w:space="0" w:color="auto"/>
              <w:bottom w:val="single" w:sz="4" w:space="0" w:color="auto"/>
            </w:tcBorders>
          </w:tcPr>
          <w:p w:rsidR="00967EEB" w:rsidRPr="00C103E2" w:rsidRDefault="00967EEB" w:rsidP="00105BF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967EEB" w:rsidRPr="00C103E2" w:rsidRDefault="002B40C4" w:rsidP="00105BF6">
            <w:pPr>
              <w:rPr>
                <w:rFonts w:ascii="Times New Roman" w:hAnsi="Times New Roman"/>
                <w:color w:val="000000"/>
                <w:sz w:val="18"/>
                <w:szCs w:val="18"/>
              </w:rPr>
            </w:pPr>
            <w:r>
              <w:rPr>
                <w:rFonts w:ascii="Times New Roman" w:hAnsi="Times New Roman"/>
                <w:color w:val="000000"/>
                <w:sz w:val="18"/>
                <w:szCs w:val="18"/>
              </w:rPr>
              <w:t>-</w:t>
            </w:r>
          </w:p>
        </w:tc>
      </w:tr>
      <w:tr w:rsidR="00967EEB" w:rsidRPr="00A66266" w:rsidTr="00105BF6">
        <w:trPr>
          <w:cnfStyle w:val="000000100000"/>
          <w:trHeight w:val="953"/>
        </w:trPr>
        <w:tc>
          <w:tcPr>
            <w:cnfStyle w:val="001000000000"/>
            <w:tcW w:w="3794" w:type="dxa"/>
            <w:tcBorders>
              <w:top w:val="single" w:sz="4" w:space="0" w:color="auto"/>
              <w:bottom w:val="single" w:sz="4" w:space="0" w:color="auto"/>
            </w:tcBorders>
          </w:tcPr>
          <w:p w:rsidR="00967EEB" w:rsidRDefault="00967EEB" w:rsidP="00105BF6">
            <w:pPr>
              <w:keepNext/>
              <w:ind w:firstLine="708"/>
              <w:rPr>
                <w:rFonts w:ascii="Times New Roman" w:hAnsi="Times New Roman"/>
                <w:b w:val="0"/>
                <w:sz w:val="24"/>
                <w:szCs w:val="24"/>
              </w:rPr>
            </w:pPr>
            <w:r>
              <w:rPr>
                <w:rFonts w:ascii="Times New Roman" w:hAnsi="Times New Roman"/>
                <w:sz w:val="24"/>
                <w:szCs w:val="24"/>
              </w:rPr>
              <w:t>5-Verimli ders çalışma yöntemlerinin öğrencilere anlatılması.</w:t>
            </w:r>
          </w:p>
        </w:tc>
        <w:tc>
          <w:tcPr>
            <w:cnfStyle w:val="000010000000"/>
            <w:tcW w:w="1745" w:type="dxa"/>
            <w:tcBorders>
              <w:top w:val="single" w:sz="4" w:space="0" w:color="auto"/>
              <w:bottom w:val="single" w:sz="4" w:space="0" w:color="auto"/>
            </w:tcBorders>
          </w:tcPr>
          <w:p w:rsidR="00967EEB"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Rehberlik Servisi-Okul idaresi</w:t>
            </w:r>
          </w:p>
        </w:tc>
        <w:tc>
          <w:tcPr>
            <w:tcW w:w="1889" w:type="dxa"/>
            <w:tcBorders>
              <w:top w:val="single" w:sz="4" w:space="0" w:color="auto"/>
              <w:bottom w:val="single" w:sz="4" w:space="0" w:color="auto"/>
            </w:tcBorders>
          </w:tcPr>
          <w:p w:rsidR="00967EEB" w:rsidRPr="00C103E2" w:rsidRDefault="00967EEB" w:rsidP="00105BF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967EEB" w:rsidRPr="00C103E2" w:rsidRDefault="002B40C4" w:rsidP="00105BF6">
            <w:pPr>
              <w:rPr>
                <w:rFonts w:ascii="Times New Roman" w:hAnsi="Times New Roman"/>
                <w:color w:val="000000"/>
                <w:sz w:val="18"/>
                <w:szCs w:val="18"/>
              </w:rPr>
            </w:pPr>
            <w:r>
              <w:rPr>
                <w:rFonts w:ascii="Times New Roman" w:hAnsi="Times New Roman"/>
                <w:color w:val="000000"/>
                <w:sz w:val="18"/>
                <w:szCs w:val="18"/>
              </w:rPr>
              <w:t>-</w:t>
            </w:r>
          </w:p>
        </w:tc>
      </w:tr>
      <w:tr w:rsidR="00967EEB" w:rsidRPr="00A66266" w:rsidTr="00105BF6">
        <w:trPr>
          <w:trHeight w:val="954"/>
        </w:trPr>
        <w:tc>
          <w:tcPr>
            <w:cnfStyle w:val="001000000000"/>
            <w:tcW w:w="3794" w:type="dxa"/>
            <w:tcBorders>
              <w:top w:val="single" w:sz="4" w:space="0" w:color="auto"/>
              <w:bottom w:val="single" w:sz="4" w:space="0" w:color="auto"/>
            </w:tcBorders>
          </w:tcPr>
          <w:p w:rsidR="00967EEB" w:rsidRDefault="00967EEB" w:rsidP="00105BF6">
            <w:pPr>
              <w:keepNext/>
              <w:ind w:firstLine="708"/>
              <w:rPr>
                <w:rFonts w:ascii="Times New Roman" w:hAnsi="Times New Roman"/>
                <w:b w:val="0"/>
                <w:sz w:val="24"/>
                <w:szCs w:val="24"/>
              </w:rPr>
            </w:pPr>
            <w:r>
              <w:rPr>
                <w:rFonts w:ascii="Times New Roman" w:hAnsi="Times New Roman"/>
                <w:sz w:val="24"/>
                <w:szCs w:val="24"/>
              </w:rPr>
              <w:t>6-Hazırlık kurslarının açılması ve devamlılığının sağlanması.</w:t>
            </w:r>
          </w:p>
        </w:tc>
        <w:tc>
          <w:tcPr>
            <w:cnfStyle w:val="000010000000"/>
            <w:tcW w:w="1745" w:type="dxa"/>
            <w:tcBorders>
              <w:top w:val="single" w:sz="4" w:space="0" w:color="auto"/>
              <w:bottom w:val="single" w:sz="4" w:space="0" w:color="auto"/>
            </w:tcBorders>
          </w:tcPr>
          <w:p w:rsidR="00967EEB"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Rehberlik Servisi-Okul idaresi</w:t>
            </w:r>
          </w:p>
        </w:tc>
        <w:tc>
          <w:tcPr>
            <w:tcW w:w="1889" w:type="dxa"/>
            <w:tcBorders>
              <w:top w:val="single" w:sz="4" w:space="0" w:color="auto"/>
              <w:bottom w:val="single" w:sz="4" w:space="0" w:color="auto"/>
            </w:tcBorders>
          </w:tcPr>
          <w:p w:rsidR="00967EEB" w:rsidRPr="00C103E2" w:rsidRDefault="00967EEB" w:rsidP="00105BF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967EEB" w:rsidRPr="00C103E2" w:rsidRDefault="002B40C4" w:rsidP="00105BF6">
            <w:pPr>
              <w:rPr>
                <w:rFonts w:ascii="Times New Roman" w:hAnsi="Times New Roman"/>
                <w:color w:val="000000"/>
                <w:sz w:val="18"/>
                <w:szCs w:val="18"/>
              </w:rPr>
            </w:pPr>
            <w:r>
              <w:rPr>
                <w:rFonts w:ascii="Times New Roman" w:hAnsi="Times New Roman"/>
                <w:color w:val="000000"/>
                <w:sz w:val="18"/>
                <w:szCs w:val="18"/>
              </w:rPr>
              <w:t>-</w:t>
            </w:r>
          </w:p>
        </w:tc>
      </w:tr>
      <w:tr w:rsidR="00967EEB" w:rsidRPr="00A66266" w:rsidTr="00105BF6">
        <w:trPr>
          <w:cnfStyle w:val="000000100000"/>
          <w:trHeight w:val="1178"/>
        </w:trPr>
        <w:tc>
          <w:tcPr>
            <w:cnfStyle w:val="001000000000"/>
            <w:tcW w:w="3794" w:type="dxa"/>
            <w:tcBorders>
              <w:top w:val="single" w:sz="4" w:space="0" w:color="auto"/>
            </w:tcBorders>
          </w:tcPr>
          <w:p w:rsidR="00967EEB" w:rsidRDefault="00967EEB" w:rsidP="00105BF6">
            <w:pPr>
              <w:keepNext/>
              <w:spacing w:line="240" w:lineRule="auto"/>
              <w:ind w:firstLine="708"/>
              <w:rPr>
                <w:rFonts w:ascii="Times New Roman" w:hAnsi="Times New Roman"/>
                <w:b w:val="0"/>
                <w:sz w:val="24"/>
                <w:szCs w:val="24"/>
              </w:rPr>
            </w:pPr>
            <w:r>
              <w:rPr>
                <w:rFonts w:ascii="Times New Roman" w:hAnsi="Times New Roman"/>
                <w:sz w:val="24"/>
                <w:szCs w:val="24"/>
              </w:rPr>
              <w:t>7- Deneme sınavlarını uygulanması.</w:t>
            </w:r>
          </w:p>
          <w:p w:rsidR="00967EEB" w:rsidRDefault="00967EEB" w:rsidP="00105BF6">
            <w:pPr>
              <w:pStyle w:val="Default"/>
              <w:ind w:left="284"/>
              <w:rPr>
                <w:rFonts w:ascii="Times New Roman" w:hAnsi="Times New Roman"/>
                <w:b w:val="0"/>
              </w:rPr>
            </w:pPr>
          </w:p>
        </w:tc>
        <w:tc>
          <w:tcPr>
            <w:cnfStyle w:val="000010000000"/>
            <w:tcW w:w="1745" w:type="dxa"/>
            <w:tcBorders>
              <w:top w:val="single" w:sz="4" w:space="0" w:color="auto"/>
            </w:tcBorders>
          </w:tcPr>
          <w:p w:rsidR="00967EEB" w:rsidRPr="00C103E2" w:rsidRDefault="002B40C4" w:rsidP="00105BF6">
            <w:pPr>
              <w:spacing w:after="0"/>
              <w:rPr>
                <w:rFonts w:ascii="Times New Roman" w:hAnsi="Times New Roman"/>
                <w:color w:val="000000"/>
                <w:sz w:val="18"/>
                <w:szCs w:val="18"/>
              </w:rPr>
            </w:pPr>
            <w:r>
              <w:rPr>
                <w:rFonts w:ascii="Times New Roman" w:hAnsi="Times New Roman"/>
                <w:color w:val="000000"/>
                <w:sz w:val="18"/>
                <w:szCs w:val="18"/>
              </w:rPr>
              <w:t>Rehberlik Servisi-Okul idaresi</w:t>
            </w:r>
          </w:p>
        </w:tc>
        <w:tc>
          <w:tcPr>
            <w:tcW w:w="1889" w:type="dxa"/>
            <w:tcBorders>
              <w:top w:val="single" w:sz="4" w:space="0" w:color="auto"/>
            </w:tcBorders>
          </w:tcPr>
          <w:p w:rsidR="00967EEB" w:rsidRPr="00C103E2" w:rsidRDefault="00967EEB" w:rsidP="00105BF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tcBorders>
          </w:tcPr>
          <w:p w:rsidR="00967EEB" w:rsidRPr="00C103E2" w:rsidRDefault="002B40C4" w:rsidP="00105BF6">
            <w:pPr>
              <w:rPr>
                <w:rFonts w:ascii="Times New Roman" w:hAnsi="Times New Roman"/>
                <w:color w:val="000000"/>
                <w:sz w:val="18"/>
                <w:szCs w:val="18"/>
              </w:rPr>
            </w:pPr>
            <w:r>
              <w:rPr>
                <w:rFonts w:ascii="Times New Roman" w:hAnsi="Times New Roman"/>
                <w:color w:val="000000"/>
                <w:sz w:val="18"/>
                <w:szCs w:val="18"/>
              </w:rPr>
              <w:t>500</w:t>
            </w:r>
          </w:p>
        </w:tc>
      </w:tr>
    </w:tbl>
    <w:p w:rsidR="006071FC" w:rsidRDefault="006071FC" w:rsidP="00261935">
      <w:pPr>
        <w:keepNext/>
        <w:spacing w:line="240" w:lineRule="auto"/>
        <w:ind w:firstLine="708"/>
        <w:rPr>
          <w:rFonts w:ascii="Times New Roman" w:hAnsi="Times New Roman"/>
          <w:sz w:val="24"/>
          <w:szCs w:val="24"/>
        </w:rPr>
      </w:pPr>
    </w:p>
    <w:p w:rsidR="00967EEB" w:rsidRDefault="00967EEB" w:rsidP="00F3670D">
      <w:pPr>
        <w:keepNext/>
        <w:spacing w:line="240" w:lineRule="auto"/>
        <w:rPr>
          <w:rFonts w:ascii="Times New Roman" w:hAnsi="Times New Roman"/>
          <w:b/>
          <w:color w:val="1F497D"/>
          <w:sz w:val="28"/>
          <w:szCs w:val="28"/>
        </w:rPr>
      </w:pPr>
    </w:p>
    <w:p w:rsidR="00967EEB" w:rsidRDefault="00967EEB" w:rsidP="00F3670D">
      <w:pPr>
        <w:keepNext/>
        <w:spacing w:line="240" w:lineRule="auto"/>
        <w:rPr>
          <w:rFonts w:ascii="Times New Roman" w:hAnsi="Times New Roman"/>
          <w:b/>
          <w:color w:val="1F497D"/>
          <w:sz w:val="28"/>
          <w:szCs w:val="28"/>
        </w:rPr>
      </w:pPr>
    </w:p>
    <w:p w:rsidR="00967EEB" w:rsidRDefault="00967EEB" w:rsidP="00F3670D">
      <w:pPr>
        <w:keepNext/>
        <w:spacing w:line="240" w:lineRule="auto"/>
        <w:rPr>
          <w:rFonts w:ascii="Times New Roman" w:hAnsi="Times New Roman"/>
          <w:b/>
          <w:color w:val="1F497D"/>
          <w:sz w:val="28"/>
          <w:szCs w:val="28"/>
        </w:rPr>
      </w:pPr>
    </w:p>
    <w:p w:rsidR="00967EEB" w:rsidRDefault="00967EEB" w:rsidP="00F3670D">
      <w:pPr>
        <w:keepNext/>
        <w:spacing w:line="240" w:lineRule="auto"/>
        <w:rPr>
          <w:rFonts w:ascii="Times New Roman" w:hAnsi="Times New Roman"/>
          <w:b/>
          <w:color w:val="1F497D"/>
          <w:sz w:val="28"/>
          <w:szCs w:val="28"/>
        </w:rPr>
      </w:pPr>
    </w:p>
    <w:p w:rsidR="00967EEB" w:rsidRDefault="00967EEB" w:rsidP="00F3670D">
      <w:pPr>
        <w:keepNext/>
        <w:spacing w:line="240" w:lineRule="auto"/>
        <w:rPr>
          <w:rFonts w:ascii="Times New Roman" w:hAnsi="Times New Roman"/>
          <w:b/>
          <w:color w:val="1F497D"/>
          <w:sz w:val="28"/>
          <w:szCs w:val="28"/>
        </w:rPr>
      </w:pPr>
    </w:p>
    <w:p w:rsidR="00967EEB" w:rsidRDefault="00967EEB" w:rsidP="00F3670D">
      <w:pPr>
        <w:keepNext/>
        <w:spacing w:line="240" w:lineRule="auto"/>
        <w:rPr>
          <w:rFonts w:ascii="Times New Roman" w:hAnsi="Times New Roman"/>
          <w:b/>
          <w:color w:val="1F497D"/>
          <w:sz w:val="28"/>
          <w:szCs w:val="28"/>
        </w:rPr>
      </w:pPr>
    </w:p>
    <w:p w:rsidR="00105BF6" w:rsidRDefault="00105BF6" w:rsidP="00F3670D">
      <w:pPr>
        <w:keepNext/>
        <w:spacing w:line="240" w:lineRule="auto"/>
        <w:rPr>
          <w:rFonts w:ascii="Times New Roman" w:hAnsi="Times New Roman"/>
          <w:b/>
          <w:color w:val="1F497D"/>
          <w:sz w:val="28"/>
          <w:szCs w:val="28"/>
        </w:rPr>
        <w:sectPr w:rsidR="00105BF6"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05BF6" w:rsidRDefault="00105BF6" w:rsidP="00F3670D">
      <w:pPr>
        <w:keepNext/>
        <w:spacing w:line="240" w:lineRule="auto"/>
        <w:rPr>
          <w:rFonts w:ascii="Times New Roman" w:hAnsi="Times New Roman"/>
          <w:b/>
          <w:color w:val="1F497D"/>
          <w:sz w:val="28"/>
          <w:szCs w:val="28"/>
        </w:rPr>
      </w:pPr>
    </w:p>
    <w:p w:rsidR="00F3670D" w:rsidRDefault="00F3670D" w:rsidP="00F3670D">
      <w:pPr>
        <w:keepNext/>
        <w:spacing w:line="240" w:lineRule="auto"/>
        <w:rPr>
          <w:rFonts w:ascii="Times New Roman" w:hAnsi="Times New Roman"/>
          <w:b/>
          <w:sz w:val="24"/>
          <w:szCs w:val="24"/>
        </w:rPr>
      </w:pPr>
      <w:r>
        <w:rPr>
          <w:rFonts w:ascii="Times New Roman" w:hAnsi="Times New Roman"/>
          <w:b/>
          <w:color w:val="1F497D"/>
          <w:sz w:val="28"/>
          <w:szCs w:val="28"/>
        </w:rPr>
        <w:t>STRATEJİK HEDEF 1. 2</w:t>
      </w:r>
      <w:r w:rsidRPr="0086311A">
        <w:rPr>
          <w:rFonts w:ascii="Times New Roman" w:hAnsi="Times New Roman"/>
          <w:b/>
          <w:color w:val="1F497D"/>
          <w:sz w:val="28"/>
          <w:szCs w:val="28"/>
        </w:rPr>
        <w:t>.</w:t>
      </w:r>
      <w:r w:rsidRPr="00F3670D">
        <w:rPr>
          <w:rFonts w:ascii="Times New Roman" w:hAnsi="Times New Roman"/>
          <w:b/>
          <w:sz w:val="24"/>
          <w:szCs w:val="24"/>
        </w:rPr>
        <w:t xml:space="preserve"> </w:t>
      </w:r>
      <w:r>
        <w:rPr>
          <w:rFonts w:ascii="Times New Roman" w:hAnsi="Times New Roman"/>
          <w:b/>
          <w:sz w:val="24"/>
          <w:szCs w:val="24"/>
        </w:rPr>
        <w:t>Teşekkür ve Takdir belgesi alan öğrenci sayılarını artırmak.</w:t>
      </w:r>
    </w:p>
    <w:p w:rsidR="00F3670D" w:rsidRDefault="00F3670D" w:rsidP="00F3670D">
      <w:pPr>
        <w:jc w:val="both"/>
        <w:rPr>
          <w:rFonts w:ascii="Times New Roman" w:hAnsi="Times New Roman"/>
          <w:b/>
          <w:color w:val="1F497D"/>
          <w:sz w:val="28"/>
          <w:szCs w:val="28"/>
        </w:rPr>
      </w:pPr>
    </w:p>
    <w:p w:rsidR="00F3670D" w:rsidRPr="00261935" w:rsidRDefault="00F3670D" w:rsidP="00F3670D">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F3670D" w:rsidRPr="0086311A" w:rsidTr="00E07060">
        <w:trPr>
          <w:trHeight w:val="275"/>
        </w:trPr>
        <w:tc>
          <w:tcPr>
            <w:tcW w:w="6048" w:type="dxa"/>
            <w:gridSpan w:val="2"/>
            <w:vMerge w:val="restart"/>
            <w:tcBorders>
              <w:top w:val="threeDEmboss" w:sz="24" w:space="0" w:color="auto"/>
            </w:tcBorders>
            <w:shd w:val="clear" w:color="auto" w:fill="D3DFEE"/>
            <w:vAlign w:val="center"/>
          </w:tcPr>
          <w:p w:rsidR="00F3670D" w:rsidRPr="0086311A" w:rsidRDefault="00F3670D" w:rsidP="00E0706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F3670D" w:rsidRPr="0086311A" w:rsidRDefault="00F3670D" w:rsidP="00E07060">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F3670D" w:rsidRPr="0086311A" w:rsidRDefault="00F3670D" w:rsidP="00E07060">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F3670D" w:rsidRPr="0086311A" w:rsidTr="00E07060">
        <w:trPr>
          <w:trHeight w:val="298"/>
        </w:trPr>
        <w:tc>
          <w:tcPr>
            <w:tcW w:w="6048" w:type="dxa"/>
            <w:gridSpan w:val="2"/>
            <w:vMerge/>
            <w:shd w:val="clear" w:color="auto" w:fill="A7BFDE"/>
          </w:tcPr>
          <w:p w:rsidR="00F3670D" w:rsidRPr="0086311A" w:rsidRDefault="00F3670D" w:rsidP="00E07060">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F3670D" w:rsidRPr="0086311A" w:rsidRDefault="00F3670D" w:rsidP="00E07060">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Pr>
                <w:rFonts w:ascii="Times New Roman" w:hAnsi="Times New Roman"/>
                <w:b/>
                <w:sz w:val="20"/>
                <w:szCs w:val="16"/>
              </w:rPr>
              <w:t>13/2014</w:t>
            </w:r>
          </w:p>
        </w:tc>
        <w:tc>
          <w:tcPr>
            <w:tcW w:w="1080" w:type="dxa"/>
            <w:shd w:val="clear" w:color="auto" w:fill="A7BFDE"/>
            <w:vAlign w:val="center"/>
          </w:tcPr>
          <w:p w:rsidR="00F3670D" w:rsidRPr="0086311A" w:rsidRDefault="00F3670D" w:rsidP="00E07060">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F3670D" w:rsidRPr="0086311A" w:rsidRDefault="00F3670D" w:rsidP="00E07060">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F3670D" w:rsidRPr="0086311A" w:rsidTr="00E07060">
        <w:trPr>
          <w:trHeight w:val="21"/>
        </w:trPr>
        <w:tc>
          <w:tcPr>
            <w:tcW w:w="534" w:type="dxa"/>
            <w:shd w:val="clear" w:color="auto" w:fill="A7BFDE"/>
          </w:tcPr>
          <w:p w:rsidR="00F3670D" w:rsidRPr="00882685" w:rsidRDefault="00F3670D" w:rsidP="00E07060">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F3670D" w:rsidRPr="00E65957" w:rsidRDefault="00F3670D" w:rsidP="00E07060">
            <w:pPr>
              <w:keepNext/>
              <w:spacing w:line="240" w:lineRule="auto"/>
              <w:rPr>
                <w:rFonts w:ascii="Times New Roman" w:hAnsi="Times New Roman"/>
                <w:b/>
                <w:sz w:val="24"/>
                <w:szCs w:val="24"/>
              </w:rPr>
            </w:pPr>
            <w:r w:rsidRPr="00E65957">
              <w:rPr>
                <w:rFonts w:ascii="Times New Roman" w:hAnsi="Times New Roman"/>
                <w:b/>
                <w:sz w:val="24"/>
                <w:szCs w:val="24"/>
              </w:rPr>
              <w:t>Açılan kurs (ders bazında ) ve kurslara katılan öğrenci sayısı</w:t>
            </w:r>
          </w:p>
        </w:tc>
        <w:tc>
          <w:tcPr>
            <w:tcW w:w="1260" w:type="dxa"/>
            <w:shd w:val="clear" w:color="auto" w:fill="A7BFDE"/>
            <w:vAlign w:val="center"/>
          </w:tcPr>
          <w:p w:rsidR="00F3670D" w:rsidRPr="00773CE9" w:rsidRDefault="005C69C8"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1080" w:type="dxa"/>
            <w:shd w:val="clear" w:color="auto" w:fill="A7BFDE"/>
            <w:vAlign w:val="center"/>
          </w:tcPr>
          <w:p w:rsidR="00F3670D" w:rsidRPr="00773CE9" w:rsidRDefault="00FC1F3B"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600</w:t>
            </w:r>
          </w:p>
        </w:tc>
        <w:tc>
          <w:tcPr>
            <w:tcW w:w="1080" w:type="dxa"/>
            <w:shd w:val="clear" w:color="auto" w:fill="A7BFDE"/>
            <w:vAlign w:val="center"/>
          </w:tcPr>
          <w:p w:rsidR="00F3670D" w:rsidRPr="0086311A" w:rsidRDefault="00F3670D"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F3670D" w:rsidRPr="0086311A" w:rsidTr="00E07060">
        <w:trPr>
          <w:trHeight w:val="21"/>
        </w:trPr>
        <w:tc>
          <w:tcPr>
            <w:tcW w:w="534" w:type="dxa"/>
            <w:shd w:val="clear" w:color="auto" w:fill="A7BFDE"/>
          </w:tcPr>
          <w:p w:rsidR="00F3670D" w:rsidRPr="00882685" w:rsidRDefault="00F3670D"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F3670D" w:rsidRPr="00E65957" w:rsidRDefault="00F3670D" w:rsidP="00E07060">
            <w:pPr>
              <w:keepNext/>
              <w:spacing w:line="240" w:lineRule="auto"/>
              <w:rPr>
                <w:rFonts w:ascii="Times New Roman" w:hAnsi="Times New Roman"/>
                <w:b/>
                <w:sz w:val="24"/>
                <w:szCs w:val="24"/>
              </w:rPr>
            </w:pPr>
            <w:r w:rsidRPr="00E65957">
              <w:rPr>
                <w:rFonts w:ascii="Times New Roman" w:hAnsi="Times New Roman"/>
                <w:b/>
                <w:sz w:val="24"/>
                <w:szCs w:val="24"/>
              </w:rPr>
              <w:t>Verimli ders çalışması ile ilgili verilen seminer sayısı</w:t>
            </w:r>
          </w:p>
        </w:tc>
        <w:tc>
          <w:tcPr>
            <w:tcW w:w="1260" w:type="dxa"/>
            <w:shd w:val="clear" w:color="auto" w:fill="A7BFDE"/>
            <w:vAlign w:val="center"/>
          </w:tcPr>
          <w:p w:rsidR="00F3670D" w:rsidRPr="00773CE9" w:rsidRDefault="005C69C8"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w:t>
            </w:r>
          </w:p>
        </w:tc>
        <w:tc>
          <w:tcPr>
            <w:tcW w:w="1080" w:type="dxa"/>
            <w:shd w:val="clear" w:color="auto" w:fill="A7BFDE"/>
            <w:vAlign w:val="center"/>
          </w:tcPr>
          <w:p w:rsidR="00F3670D" w:rsidRPr="00773CE9" w:rsidRDefault="0046494C"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1080" w:type="dxa"/>
            <w:shd w:val="clear" w:color="auto" w:fill="A7BFDE"/>
            <w:vAlign w:val="center"/>
          </w:tcPr>
          <w:p w:rsidR="00F3670D" w:rsidRPr="0086311A" w:rsidRDefault="00F3670D"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F3670D" w:rsidRPr="0086311A" w:rsidTr="00E07060">
        <w:trPr>
          <w:trHeight w:val="21"/>
        </w:trPr>
        <w:tc>
          <w:tcPr>
            <w:tcW w:w="534" w:type="dxa"/>
            <w:shd w:val="clear" w:color="auto" w:fill="A7BFDE"/>
          </w:tcPr>
          <w:p w:rsidR="00F3670D" w:rsidRPr="00882685" w:rsidRDefault="00F3670D"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F3670D" w:rsidRPr="00E65957" w:rsidRDefault="00F3670D" w:rsidP="00E07060">
            <w:pPr>
              <w:keepNext/>
              <w:spacing w:line="240" w:lineRule="auto"/>
              <w:rPr>
                <w:rFonts w:ascii="Times New Roman" w:hAnsi="Times New Roman"/>
                <w:b/>
                <w:sz w:val="24"/>
                <w:szCs w:val="24"/>
              </w:rPr>
            </w:pPr>
            <w:r w:rsidRPr="00E65957">
              <w:rPr>
                <w:rFonts w:ascii="Times New Roman" w:hAnsi="Times New Roman"/>
                <w:b/>
                <w:sz w:val="24"/>
                <w:szCs w:val="24"/>
              </w:rPr>
              <w:t>Yapılan deneme sınavı sayısı</w:t>
            </w:r>
          </w:p>
        </w:tc>
        <w:tc>
          <w:tcPr>
            <w:tcW w:w="1260" w:type="dxa"/>
            <w:shd w:val="clear" w:color="auto" w:fill="A7BFDE"/>
            <w:vAlign w:val="center"/>
          </w:tcPr>
          <w:p w:rsidR="00F3670D" w:rsidRPr="00773CE9" w:rsidRDefault="00FC1F3B"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F3670D" w:rsidRPr="00773CE9" w:rsidRDefault="00FC1F3B"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F3670D" w:rsidRPr="0086311A" w:rsidRDefault="00F3670D"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F3670D" w:rsidRPr="0086311A" w:rsidTr="00E07060">
        <w:trPr>
          <w:trHeight w:val="299"/>
        </w:trPr>
        <w:tc>
          <w:tcPr>
            <w:tcW w:w="534" w:type="dxa"/>
            <w:shd w:val="clear" w:color="auto" w:fill="A7BFDE"/>
          </w:tcPr>
          <w:p w:rsidR="00F3670D" w:rsidRPr="00882685" w:rsidRDefault="00F3670D"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F3670D" w:rsidRPr="00E65957" w:rsidRDefault="00F3670D" w:rsidP="00E07060">
            <w:pPr>
              <w:keepNext/>
              <w:spacing w:line="240" w:lineRule="auto"/>
              <w:rPr>
                <w:rFonts w:ascii="Times New Roman" w:hAnsi="Times New Roman"/>
                <w:b/>
                <w:sz w:val="24"/>
                <w:szCs w:val="24"/>
              </w:rPr>
            </w:pPr>
            <w:r w:rsidRPr="00E65957">
              <w:rPr>
                <w:rFonts w:ascii="Times New Roman" w:hAnsi="Times New Roman"/>
                <w:b/>
                <w:sz w:val="24"/>
                <w:szCs w:val="24"/>
              </w:rPr>
              <w:t xml:space="preserve">Seçmeli derslerle ilgili öğrenci ve velilere verilen seminer sayısı </w:t>
            </w:r>
          </w:p>
        </w:tc>
        <w:tc>
          <w:tcPr>
            <w:tcW w:w="1260" w:type="dxa"/>
            <w:shd w:val="clear" w:color="auto" w:fill="D3DFEE"/>
            <w:vAlign w:val="center"/>
          </w:tcPr>
          <w:p w:rsidR="00F3670D" w:rsidRPr="0086311A" w:rsidRDefault="0046494C"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80" w:type="dxa"/>
            <w:shd w:val="clear" w:color="auto" w:fill="D3DFEE"/>
            <w:vAlign w:val="center"/>
          </w:tcPr>
          <w:p w:rsidR="00F3670D" w:rsidRPr="0086311A" w:rsidRDefault="0046494C"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1080" w:type="dxa"/>
            <w:shd w:val="clear" w:color="auto" w:fill="D3DFEE"/>
            <w:vAlign w:val="center"/>
          </w:tcPr>
          <w:p w:rsidR="00F3670D" w:rsidRPr="0086311A" w:rsidRDefault="00F3670D"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F3670D" w:rsidRPr="0086311A" w:rsidTr="00E07060">
        <w:trPr>
          <w:trHeight w:val="299"/>
        </w:trPr>
        <w:tc>
          <w:tcPr>
            <w:tcW w:w="534" w:type="dxa"/>
            <w:shd w:val="clear" w:color="auto" w:fill="A7BFDE"/>
          </w:tcPr>
          <w:p w:rsidR="00F3670D" w:rsidRDefault="00F3670D"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5</w:t>
            </w:r>
          </w:p>
        </w:tc>
        <w:tc>
          <w:tcPr>
            <w:tcW w:w="5514" w:type="dxa"/>
            <w:shd w:val="clear" w:color="auto" w:fill="A7BFDE"/>
          </w:tcPr>
          <w:p w:rsidR="00F3670D" w:rsidRPr="00967EEB" w:rsidRDefault="00967EEB" w:rsidP="00967EEB">
            <w:pPr>
              <w:keepNext/>
              <w:spacing w:line="240" w:lineRule="auto"/>
              <w:rPr>
                <w:rFonts w:ascii="Times New Roman" w:hAnsi="Times New Roman"/>
                <w:b/>
                <w:sz w:val="24"/>
                <w:szCs w:val="24"/>
              </w:rPr>
            </w:pPr>
            <w:r>
              <w:rPr>
                <w:rFonts w:ascii="Times New Roman" w:hAnsi="Times New Roman"/>
                <w:b/>
                <w:sz w:val="24"/>
                <w:szCs w:val="24"/>
              </w:rPr>
              <w:t xml:space="preserve">Dokuzuncu </w:t>
            </w:r>
            <w:r w:rsidR="00F3670D" w:rsidRPr="00967EEB">
              <w:rPr>
                <w:rFonts w:ascii="Times New Roman" w:hAnsi="Times New Roman"/>
                <w:b/>
                <w:sz w:val="24"/>
                <w:szCs w:val="24"/>
              </w:rPr>
              <w:t xml:space="preserve">Sınıflar için yapılan </w:t>
            </w:r>
            <w:proofErr w:type="gramStart"/>
            <w:r w:rsidR="00F3670D" w:rsidRPr="00967EEB">
              <w:rPr>
                <w:rFonts w:ascii="Times New Roman" w:hAnsi="Times New Roman"/>
                <w:b/>
                <w:sz w:val="24"/>
                <w:szCs w:val="24"/>
              </w:rPr>
              <w:t>oryantasyon</w:t>
            </w:r>
            <w:proofErr w:type="gramEnd"/>
            <w:r w:rsidR="00F3670D" w:rsidRPr="00967EEB">
              <w:rPr>
                <w:rFonts w:ascii="Times New Roman" w:hAnsi="Times New Roman"/>
                <w:b/>
                <w:sz w:val="24"/>
                <w:szCs w:val="24"/>
              </w:rPr>
              <w:t xml:space="preserve"> çalışma</w:t>
            </w:r>
            <w:r>
              <w:rPr>
                <w:rFonts w:ascii="Times New Roman" w:hAnsi="Times New Roman"/>
                <w:b/>
                <w:sz w:val="24"/>
                <w:szCs w:val="24"/>
              </w:rPr>
              <w:t xml:space="preserve"> sayısı</w:t>
            </w:r>
          </w:p>
        </w:tc>
        <w:tc>
          <w:tcPr>
            <w:tcW w:w="1260" w:type="dxa"/>
            <w:shd w:val="clear" w:color="auto" w:fill="D3DFEE"/>
            <w:vAlign w:val="center"/>
          </w:tcPr>
          <w:p w:rsidR="00F3670D" w:rsidRPr="0086311A" w:rsidRDefault="0046494C"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D3DFEE"/>
            <w:vAlign w:val="center"/>
          </w:tcPr>
          <w:p w:rsidR="00F3670D" w:rsidRPr="0086311A" w:rsidRDefault="0046494C"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D3DFEE"/>
            <w:vAlign w:val="center"/>
          </w:tcPr>
          <w:p w:rsidR="00F3670D" w:rsidRDefault="00967EEB"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F3670D" w:rsidRPr="00922DD3" w:rsidRDefault="00F3670D" w:rsidP="00F3670D">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F3670D" w:rsidRDefault="00F3670D" w:rsidP="00F3670D">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967EEB" w:rsidRPr="00967EEB" w:rsidRDefault="00F3670D" w:rsidP="00967EEB">
      <w:pPr>
        <w:tabs>
          <w:tab w:val="left" w:pos="709"/>
        </w:tabs>
        <w:spacing w:after="120"/>
        <w:jc w:val="both"/>
        <w:rPr>
          <w:rFonts w:ascii="Times New Roman" w:hAnsi="Times New Roman"/>
          <w:sz w:val="24"/>
          <w:szCs w:val="24"/>
        </w:rPr>
      </w:pPr>
      <w:r>
        <w:rPr>
          <w:rFonts w:ascii="Times New Roman" w:hAnsi="Times New Roman"/>
          <w:b/>
          <w:color w:val="1F497D"/>
          <w:sz w:val="28"/>
          <w:szCs w:val="28"/>
        </w:rPr>
        <w:tab/>
      </w:r>
      <w:r>
        <w:rPr>
          <w:rFonts w:ascii="Times New Roman" w:hAnsi="Times New Roman"/>
          <w:color w:val="000000"/>
          <w:sz w:val="23"/>
          <w:szCs w:val="23"/>
        </w:rPr>
        <w:t xml:space="preserve">Okulumuzda 2014-2015 Öğretim yılında </w:t>
      </w:r>
      <w:r w:rsidR="00967EEB">
        <w:rPr>
          <w:rFonts w:ascii="Times New Roman" w:hAnsi="Times New Roman"/>
          <w:color w:val="000000"/>
          <w:sz w:val="23"/>
          <w:szCs w:val="23"/>
        </w:rPr>
        <w:t>teşekkür ya da takdir belgesi alan öğrenci oranı</w:t>
      </w:r>
      <w:r w:rsidR="002B40C4">
        <w:rPr>
          <w:rFonts w:ascii="Times New Roman" w:hAnsi="Times New Roman"/>
          <w:color w:val="000000"/>
          <w:sz w:val="23"/>
          <w:szCs w:val="23"/>
        </w:rPr>
        <w:t xml:space="preserve"> </w:t>
      </w:r>
      <w:r w:rsidR="004B2324">
        <w:rPr>
          <w:rFonts w:ascii="Times New Roman" w:hAnsi="Times New Roman"/>
          <w:color w:val="000000"/>
          <w:sz w:val="23"/>
          <w:szCs w:val="23"/>
        </w:rPr>
        <w:t>%29</w:t>
      </w:r>
      <w:r>
        <w:rPr>
          <w:rFonts w:ascii="Times New Roman" w:hAnsi="Times New Roman"/>
          <w:color w:val="000000"/>
          <w:sz w:val="23"/>
          <w:szCs w:val="23"/>
        </w:rPr>
        <w:t xml:space="preserve"> </w:t>
      </w:r>
      <w:r w:rsidR="004B2324">
        <w:rPr>
          <w:rFonts w:ascii="Times New Roman" w:hAnsi="Times New Roman"/>
          <w:color w:val="000000"/>
          <w:sz w:val="23"/>
          <w:szCs w:val="23"/>
        </w:rPr>
        <w:t>du</w:t>
      </w:r>
      <w:r w:rsidR="00967EEB">
        <w:rPr>
          <w:rFonts w:ascii="Times New Roman" w:hAnsi="Times New Roman"/>
          <w:color w:val="000000"/>
          <w:sz w:val="23"/>
          <w:szCs w:val="23"/>
        </w:rPr>
        <w:t>r.</w:t>
      </w:r>
    </w:p>
    <w:p w:rsidR="00967EEB" w:rsidRDefault="00967EEB" w:rsidP="006F7E0B">
      <w:pPr>
        <w:spacing w:after="0" w:line="360" w:lineRule="auto"/>
        <w:ind w:left="567"/>
        <w:rPr>
          <w:rFonts w:ascii="Times New Roman" w:hAnsi="Times New Roman"/>
          <w:b/>
          <w:color w:val="1F497D"/>
          <w:sz w:val="28"/>
          <w:szCs w:val="28"/>
        </w:rPr>
      </w:pPr>
    </w:p>
    <w:p w:rsidR="00105BF6" w:rsidRDefault="00105BF6" w:rsidP="006F7E0B">
      <w:pPr>
        <w:spacing w:after="0" w:line="360" w:lineRule="auto"/>
        <w:ind w:left="567"/>
        <w:rPr>
          <w:rFonts w:ascii="Times New Roman" w:hAnsi="Times New Roman"/>
          <w:b/>
          <w:color w:val="1F497D"/>
          <w:sz w:val="28"/>
          <w:szCs w:val="28"/>
        </w:rPr>
      </w:pPr>
    </w:p>
    <w:p w:rsidR="00105BF6" w:rsidRDefault="00105BF6" w:rsidP="002B40C4">
      <w:pPr>
        <w:spacing w:after="0" w:line="360" w:lineRule="auto"/>
        <w:rPr>
          <w:rFonts w:ascii="Times New Roman" w:hAnsi="Times New Roman"/>
          <w:b/>
          <w:color w:val="1F497D"/>
          <w:sz w:val="28"/>
          <w:szCs w:val="28"/>
        </w:rPr>
        <w:sectPr w:rsidR="00105BF6"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33084" w:rsidRPr="00B53824" w:rsidRDefault="00133084" w:rsidP="002B40C4">
      <w:pPr>
        <w:spacing w:after="0" w:line="360" w:lineRule="auto"/>
        <w:rPr>
          <w:rFonts w:ascii="Times New Roman" w:hAnsi="Times New Roman"/>
          <w:b/>
          <w:bCs/>
          <w:sz w:val="20"/>
          <w:szCs w:val="20"/>
        </w:rPr>
      </w:pPr>
      <w:r w:rsidRPr="006F7E0B">
        <w:rPr>
          <w:rFonts w:ascii="Times New Roman" w:hAnsi="Times New Roman"/>
          <w:b/>
          <w:color w:val="1F497D"/>
          <w:sz w:val="28"/>
          <w:szCs w:val="28"/>
        </w:rPr>
        <w:lastRenderedPageBreak/>
        <w:t xml:space="preserve">Tedbirler 1. </w:t>
      </w:r>
      <w:r w:rsidR="00967EEB">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Style w:val="AkListe-Vurgu5"/>
        <w:tblW w:w="9134" w:type="dxa"/>
        <w:tblLayout w:type="fixed"/>
        <w:tblLook w:val="00A0"/>
      </w:tblPr>
      <w:tblGrid>
        <w:gridCol w:w="3794"/>
        <w:gridCol w:w="1745"/>
        <w:gridCol w:w="1889"/>
        <w:gridCol w:w="1706"/>
      </w:tblGrid>
      <w:tr w:rsidR="00133084" w:rsidRPr="00A66266" w:rsidTr="009D2489">
        <w:trPr>
          <w:cnfStyle w:val="100000000000"/>
          <w:trHeight w:val="623"/>
        </w:trPr>
        <w:tc>
          <w:tcPr>
            <w:cnfStyle w:val="001000000000"/>
            <w:tcW w:w="3794" w:type="dxa"/>
          </w:tcPr>
          <w:p w:rsidR="00133084" w:rsidRPr="00B53824" w:rsidRDefault="00133084" w:rsidP="008F7B09">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133084" w:rsidRPr="00B53824" w:rsidRDefault="00133084" w:rsidP="008F7B09">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133084" w:rsidRPr="00B53824" w:rsidRDefault="00133084" w:rsidP="008F7B09">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133084" w:rsidRPr="00B53824" w:rsidRDefault="00133084" w:rsidP="008F7B09">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133084" w:rsidRPr="00A66266" w:rsidTr="00345513">
        <w:trPr>
          <w:cnfStyle w:val="000000100000"/>
          <w:trHeight w:val="622"/>
        </w:trPr>
        <w:tc>
          <w:tcPr>
            <w:cnfStyle w:val="001000000000"/>
            <w:tcW w:w="3794" w:type="dxa"/>
            <w:tcBorders>
              <w:bottom w:val="single" w:sz="4" w:space="0" w:color="auto"/>
            </w:tcBorders>
          </w:tcPr>
          <w:p w:rsidR="00A67CBF" w:rsidRPr="00967EEB" w:rsidRDefault="00967EEB" w:rsidP="00967EEB">
            <w:pPr>
              <w:keepNext/>
              <w:spacing w:line="240" w:lineRule="auto"/>
              <w:ind w:firstLine="708"/>
              <w:rPr>
                <w:rFonts w:ascii="Times New Roman" w:hAnsi="Times New Roman"/>
                <w:b w:val="0"/>
                <w:sz w:val="24"/>
                <w:szCs w:val="24"/>
              </w:rPr>
            </w:pPr>
            <w:r>
              <w:rPr>
                <w:rFonts w:ascii="Times New Roman" w:hAnsi="Times New Roman"/>
                <w:sz w:val="24"/>
                <w:szCs w:val="24"/>
              </w:rPr>
              <w:t>1-Hafta içi ve hafta sonu hazırlık kurslarının açılması.</w:t>
            </w:r>
          </w:p>
        </w:tc>
        <w:tc>
          <w:tcPr>
            <w:cnfStyle w:val="000010000000"/>
            <w:tcW w:w="1745" w:type="dxa"/>
            <w:tcBorders>
              <w:bottom w:val="single" w:sz="4" w:space="0" w:color="auto"/>
            </w:tcBorders>
          </w:tcPr>
          <w:p w:rsidR="00133084" w:rsidRPr="00C103E2" w:rsidRDefault="0054609C" w:rsidP="008F7B09">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bottom w:val="single" w:sz="4" w:space="0" w:color="auto"/>
            </w:tcBorders>
          </w:tcPr>
          <w:p w:rsidR="00133084" w:rsidRPr="00C103E2" w:rsidRDefault="00133084" w:rsidP="00B80F0B">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133084" w:rsidRPr="00C103E2" w:rsidRDefault="0054609C" w:rsidP="008F7B09">
            <w:pPr>
              <w:rPr>
                <w:rFonts w:ascii="Times New Roman" w:hAnsi="Times New Roman"/>
                <w:color w:val="000000"/>
                <w:sz w:val="18"/>
                <w:szCs w:val="18"/>
              </w:rPr>
            </w:pPr>
            <w:r>
              <w:rPr>
                <w:rFonts w:ascii="Times New Roman" w:hAnsi="Times New Roman"/>
                <w:color w:val="000000"/>
                <w:sz w:val="18"/>
                <w:szCs w:val="18"/>
              </w:rPr>
              <w:t>-</w:t>
            </w:r>
          </w:p>
        </w:tc>
      </w:tr>
      <w:tr w:rsidR="00345513" w:rsidRPr="00A66266" w:rsidTr="00345513">
        <w:trPr>
          <w:trHeight w:val="729"/>
        </w:trPr>
        <w:tc>
          <w:tcPr>
            <w:cnfStyle w:val="001000000000"/>
            <w:tcW w:w="3794" w:type="dxa"/>
            <w:tcBorders>
              <w:top w:val="single" w:sz="4" w:space="0" w:color="auto"/>
              <w:bottom w:val="single" w:sz="4" w:space="0" w:color="auto"/>
            </w:tcBorders>
          </w:tcPr>
          <w:p w:rsidR="00345513" w:rsidRDefault="00967EEB" w:rsidP="00345513">
            <w:pPr>
              <w:keepNext/>
              <w:ind w:firstLine="708"/>
              <w:rPr>
                <w:rFonts w:ascii="Times New Roman" w:hAnsi="Times New Roman"/>
                <w:b w:val="0"/>
                <w:sz w:val="24"/>
                <w:szCs w:val="24"/>
              </w:rPr>
            </w:pPr>
            <w:r>
              <w:rPr>
                <w:rFonts w:ascii="Times New Roman" w:hAnsi="Times New Roman"/>
                <w:sz w:val="24"/>
                <w:szCs w:val="24"/>
              </w:rPr>
              <w:t>2-Verimli ders çalışma ile ilgili öğrencilere seminer verilmesi</w:t>
            </w:r>
          </w:p>
        </w:tc>
        <w:tc>
          <w:tcPr>
            <w:cnfStyle w:val="000010000000"/>
            <w:tcW w:w="1745" w:type="dxa"/>
            <w:tcBorders>
              <w:top w:val="single" w:sz="4" w:space="0" w:color="auto"/>
              <w:bottom w:val="single" w:sz="4" w:space="0" w:color="auto"/>
            </w:tcBorders>
          </w:tcPr>
          <w:p w:rsidR="00345513" w:rsidRPr="00C103E2" w:rsidRDefault="0054609C" w:rsidP="008F7B09">
            <w:pPr>
              <w:spacing w:after="0"/>
              <w:rPr>
                <w:rFonts w:ascii="Times New Roman" w:hAnsi="Times New Roman"/>
                <w:color w:val="000000"/>
                <w:sz w:val="18"/>
                <w:szCs w:val="18"/>
              </w:rPr>
            </w:pPr>
            <w:r>
              <w:rPr>
                <w:rFonts w:ascii="Times New Roman" w:hAnsi="Times New Roman"/>
                <w:color w:val="000000"/>
                <w:sz w:val="18"/>
                <w:szCs w:val="18"/>
              </w:rPr>
              <w:t>Rehberlik Servisi</w:t>
            </w:r>
          </w:p>
        </w:tc>
        <w:tc>
          <w:tcPr>
            <w:tcW w:w="1889" w:type="dxa"/>
            <w:tcBorders>
              <w:top w:val="single" w:sz="4" w:space="0" w:color="auto"/>
              <w:bottom w:val="single" w:sz="4" w:space="0" w:color="auto"/>
            </w:tcBorders>
          </w:tcPr>
          <w:p w:rsidR="00345513" w:rsidRPr="00C103E2" w:rsidRDefault="00345513" w:rsidP="00B80F0B">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345513" w:rsidRPr="00C103E2" w:rsidRDefault="0054609C" w:rsidP="008F7B09">
            <w:pPr>
              <w:rPr>
                <w:rFonts w:ascii="Times New Roman" w:hAnsi="Times New Roman"/>
                <w:color w:val="000000"/>
                <w:sz w:val="18"/>
                <w:szCs w:val="18"/>
              </w:rPr>
            </w:pPr>
            <w:r>
              <w:rPr>
                <w:rFonts w:ascii="Times New Roman" w:hAnsi="Times New Roman"/>
                <w:color w:val="000000"/>
                <w:sz w:val="18"/>
                <w:szCs w:val="18"/>
              </w:rPr>
              <w:t>-</w:t>
            </w:r>
          </w:p>
        </w:tc>
      </w:tr>
      <w:tr w:rsidR="00345513" w:rsidRPr="00A66266" w:rsidTr="00345513">
        <w:trPr>
          <w:cnfStyle w:val="000000100000"/>
          <w:trHeight w:val="786"/>
        </w:trPr>
        <w:tc>
          <w:tcPr>
            <w:cnfStyle w:val="001000000000"/>
            <w:tcW w:w="3794" w:type="dxa"/>
            <w:tcBorders>
              <w:top w:val="single" w:sz="4" w:space="0" w:color="auto"/>
              <w:bottom w:val="single" w:sz="4" w:space="0" w:color="auto"/>
            </w:tcBorders>
          </w:tcPr>
          <w:p w:rsidR="00967EEB" w:rsidRDefault="00967EEB" w:rsidP="00967EEB">
            <w:pPr>
              <w:keepNext/>
              <w:spacing w:line="240" w:lineRule="auto"/>
              <w:ind w:firstLine="708"/>
              <w:rPr>
                <w:rFonts w:ascii="Times New Roman" w:hAnsi="Times New Roman"/>
                <w:b w:val="0"/>
                <w:sz w:val="24"/>
                <w:szCs w:val="24"/>
              </w:rPr>
            </w:pPr>
            <w:r>
              <w:rPr>
                <w:rFonts w:ascii="Times New Roman" w:hAnsi="Times New Roman"/>
                <w:sz w:val="24"/>
                <w:szCs w:val="24"/>
              </w:rPr>
              <w:t>3-Deneme sınavlarının uygulanması</w:t>
            </w:r>
          </w:p>
          <w:p w:rsidR="00345513" w:rsidRDefault="00345513" w:rsidP="00345513">
            <w:pPr>
              <w:keepNext/>
              <w:ind w:firstLine="708"/>
              <w:rPr>
                <w:rFonts w:ascii="Times New Roman" w:hAnsi="Times New Roman"/>
                <w:b w:val="0"/>
                <w:sz w:val="24"/>
                <w:szCs w:val="24"/>
              </w:rPr>
            </w:pPr>
          </w:p>
        </w:tc>
        <w:tc>
          <w:tcPr>
            <w:cnfStyle w:val="000010000000"/>
            <w:tcW w:w="1745" w:type="dxa"/>
            <w:tcBorders>
              <w:top w:val="single" w:sz="4" w:space="0" w:color="auto"/>
              <w:bottom w:val="single" w:sz="4" w:space="0" w:color="auto"/>
            </w:tcBorders>
          </w:tcPr>
          <w:p w:rsidR="00345513" w:rsidRPr="00C103E2" w:rsidRDefault="0054609C" w:rsidP="008F7B09">
            <w:pPr>
              <w:spacing w:after="0"/>
              <w:rPr>
                <w:rFonts w:ascii="Times New Roman" w:hAnsi="Times New Roman"/>
                <w:color w:val="000000"/>
                <w:sz w:val="18"/>
                <w:szCs w:val="18"/>
              </w:rPr>
            </w:pPr>
            <w:r>
              <w:rPr>
                <w:rFonts w:ascii="Times New Roman" w:hAnsi="Times New Roman"/>
                <w:color w:val="000000"/>
                <w:sz w:val="18"/>
                <w:szCs w:val="18"/>
              </w:rPr>
              <w:t>Okul İdaresi-Rehberlik servisi</w:t>
            </w:r>
          </w:p>
        </w:tc>
        <w:tc>
          <w:tcPr>
            <w:tcW w:w="1889" w:type="dxa"/>
            <w:tcBorders>
              <w:top w:val="single" w:sz="4" w:space="0" w:color="auto"/>
              <w:bottom w:val="single" w:sz="4" w:space="0" w:color="auto"/>
            </w:tcBorders>
          </w:tcPr>
          <w:p w:rsidR="00345513" w:rsidRPr="00C103E2" w:rsidRDefault="00345513" w:rsidP="00B80F0B">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345513" w:rsidRPr="00C103E2" w:rsidRDefault="0054609C" w:rsidP="008F7B09">
            <w:pPr>
              <w:rPr>
                <w:rFonts w:ascii="Times New Roman" w:hAnsi="Times New Roman"/>
                <w:color w:val="000000"/>
                <w:sz w:val="18"/>
                <w:szCs w:val="18"/>
              </w:rPr>
            </w:pPr>
            <w:r>
              <w:rPr>
                <w:rFonts w:ascii="Times New Roman" w:hAnsi="Times New Roman"/>
                <w:color w:val="000000"/>
                <w:sz w:val="18"/>
                <w:szCs w:val="18"/>
              </w:rPr>
              <w:t>100</w:t>
            </w:r>
          </w:p>
        </w:tc>
      </w:tr>
      <w:tr w:rsidR="00345513" w:rsidRPr="00A66266" w:rsidTr="00345513">
        <w:trPr>
          <w:trHeight w:val="710"/>
        </w:trPr>
        <w:tc>
          <w:tcPr>
            <w:cnfStyle w:val="001000000000"/>
            <w:tcW w:w="3794" w:type="dxa"/>
            <w:tcBorders>
              <w:top w:val="single" w:sz="4" w:space="0" w:color="auto"/>
              <w:bottom w:val="single" w:sz="4" w:space="0" w:color="auto"/>
            </w:tcBorders>
          </w:tcPr>
          <w:p w:rsidR="00967EEB" w:rsidRDefault="00967EEB" w:rsidP="00967EEB">
            <w:pPr>
              <w:keepNext/>
              <w:spacing w:line="240" w:lineRule="auto"/>
              <w:ind w:firstLine="708"/>
              <w:rPr>
                <w:rFonts w:ascii="Times New Roman" w:hAnsi="Times New Roman"/>
                <w:b w:val="0"/>
                <w:sz w:val="24"/>
                <w:szCs w:val="24"/>
              </w:rPr>
            </w:pPr>
            <w:r>
              <w:rPr>
                <w:rFonts w:ascii="Times New Roman" w:hAnsi="Times New Roman"/>
                <w:sz w:val="24"/>
                <w:szCs w:val="24"/>
              </w:rPr>
              <w:t>4- Seçmeli ders seçimleriyle ilgili öğrencilerin yetenekleri, bilgi ve beceri doğrultusunda yönlendirme çalışmalarının yapılması.</w:t>
            </w:r>
          </w:p>
          <w:p w:rsidR="00345513" w:rsidRDefault="00345513" w:rsidP="00345513">
            <w:pPr>
              <w:keepNext/>
              <w:ind w:firstLine="708"/>
              <w:rPr>
                <w:rFonts w:ascii="Times New Roman" w:hAnsi="Times New Roman"/>
                <w:b w:val="0"/>
                <w:sz w:val="24"/>
                <w:szCs w:val="24"/>
              </w:rPr>
            </w:pPr>
          </w:p>
        </w:tc>
        <w:tc>
          <w:tcPr>
            <w:cnfStyle w:val="000010000000"/>
            <w:tcW w:w="1745" w:type="dxa"/>
            <w:tcBorders>
              <w:top w:val="single" w:sz="4" w:space="0" w:color="auto"/>
              <w:bottom w:val="single" w:sz="4" w:space="0" w:color="auto"/>
            </w:tcBorders>
          </w:tcPr>
          <w:p w:rsidR="00345513" w:rsidRPr="00C103E2" w:rsidRDefault="0054609C" w:rsidP="008F7B09">
            <w:pPr>
              <w:spacing w:after="0"/>
              <w:rPr>
                <w:rFonts w:ascii="Times New Roman" w:hAnsi="Times New Roman"/>
                <w:color w:val="000000"/>
                <w:sz w:val="18"/>
                <w:szCs w:val="18"/>
              </w:rPr>
            </w:pPr>
            <w:r>
              <w:rPr>
                <w:rFonts w:ascii="Times New Roman" w:hAnsi="Times New Roman"/>
                <w:color w:val="000000"/>
                <w:sz w:val="18"/>
                <w:szCs w:val="18"/>
              </w:rPr>
              <w:t>Rehberlik servisi-sınıf rehber öğretmenleri</w:t>
            </w:r>
          </w:p>
        </w:tc>
        <w:tc>
          <w:tcPr>
            <w:tcW w:w="1889" w:type="dxa"/>
            <w:tcBorders>
              <w:top w:val="single" w:sz="4" w:space="0" w:color="auto"/>
              <w:bottom w:val="single" w:sz="4" w:space="0" w:color="auto"/>
            </w:tcBorders>
          </w:tcPr>
          <w:p w:rsidR="00345513" w:rsidRPr="00C103E2" w:rsidRDefault="00345513" w:rsidP="00B80F0B">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345513" w:rsidRPr="00C103E2" w:rsidRDefault="0054609C" w:rsidP="008F7B09">
            <w:pPr>
              <w:rPr>
                <w:rFonts w:ascii="Times New Roman" w:hAnsi="Times New Roman"/>
                <w:color w:val="000000"/>
                <w:sz w:val="18"/>
                <w:szCs w:val="18"/>
              </w:rPr>
            </w:pPr>
            <w:r>
              <w:rPr>
                <w:rFonts w:ascii="Times New Roman" w:hAnsi="Times New Roman"/>
                <w:color w:val="000000"/>
                <w:sz w:val="18"/>
                <w:szCs w:val="18"/>
              </w:rPr>
              <w:t>-</w:t>
            </w:r>
          </w:p>
        </w:tc>
      </w:tr>
    </w:tbl>
    <w:p w:rsidR="00105BF6" w:rsidRDefault="00105BF6" w:rsidP="00105BF6">
      <w:pPr>
        <w:keepNext/>
        <w:spacing w:line="240" w:lineRule="auto"/>
        <w:ind w:firstLine="708"/>
        <w:rPr>
          <w:rFonts w:ascii="Times New Roman" w:hAnsi="Times New Roman"/>
          <w:b/>
          <w:sz w:val="24"/>
          <w:szCs w:val="24"/>
        </w:rPr>
      </w:pPr>
    </w:p>
    <w:p w:rsidR="00105BF6" w:rsidRDefault="00105BF6" w:rsidP="00105BF6">
      <w:pPr>
        <w:keepNext/>
        <w:spacing w:line="240" w:lineRule="auto"/>
        <w:ind w:firstLine="708"/>
        <w:rPr>
          <w:rFonts w:ascii="Times New Roman" w:hAnsi="Times New Roman"/>
          <w:b/>
          <w:sz w:val="24"/>
          <w:szCs w:val="24"/>
        </w:rPr>
      </w:pPr>
    </w:p>
    <w:p w:rsidR="00105BF6" w:rsidRDefault="00105BF6" w:rsidP="00105BF6">
      <w:pPr>
        <w:keepNext/>
        <w:spacing w:line="240" w:lineRule="auto"/>
        <w:ind w:firstLine="708"/>
        <w:rPr>
          <w:rFonts w:ascii="Times New Roman" w:hAnsi="Times New Roman"/>
          <w:b/>
          <w:sz w:val="24"/>
          <w:szCs w:val="24"/>
        </w:rPr>
      </w:pPr>
    </w:p>
    <w:p w:rsidR="00105BF6" w:rsidRDefault="00105BF6" w:rsidP="00105BF6">
      <w:pPr>
        <w:keepNext/>
        <w:spacing w:line="240" w:lineRule="auto"/>
        <w:ind w:firstLine="708"/>
        <w:rPr>
          <w:rFonts w:ascii="Times New Roman" w:hAnsi="Times New Roman"/>
          <w:b/>
          <w:sz w:val="24"/>
          <w:szCs w:val="24"/>
        </w:rPr>
      </w:pPr>
      <w:r>
        <w:rPr>
          <w:rFonts w:ascii="Times New Roman" w:hAnsi="Times New Roman"/>
          <w:b/>
          <w:sz w:val="24"/>
          <w:szCs w:val="24"/>
        </w:rPr>
        <w:t>STRATEJİK HEDEF1-3:Öğrenci devamsızlık oranını azaltmak</w:t>
      </w:r>
    </w:p>
    <w:p w:rsidR="00105BF6" w:rsidRPr="00261935" w:rsidRDefault="00105BF6" w:rsidP="00105BF6">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1. 3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105BF6" w:rsidRPr="0086311A" w:rsidTr="00E07060">
        <w:trPr>
          <w:trHeight w:val="275"/>
        </w:trPr>
        <w:tc>
          <w:tcPr>
            <w:tcW w:w="6048" w:type="dxa"/>
            <w:gridSpan w:val="2"/>
            <w:vMerge w:val="restart"/>
            <w:tcBorders>
              <w:top w:val="threeDEmboss" w:sz="24" w:space="0" w:color="auto"/>
            </w:tcBorders>
            <w:shd w:val="clear" w:color="auto" w:fill="D3DFEE"/>
            <w:vAlign w:val="center"/>
          </w:tcPr>
          <w:p w:rsidR="00105BF6" w:rsidRPr="0086311A" w:rsidRDefault="00105BF6" w:rsidP="00E0706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105BF6" w:rsidRPr="0086311A" w:rsidRDefault="00105BF6" w:rsidP="00E07060">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105BF6" w:rsidRPr="0086311A" w:rsidRDefault="00105BF6" w:rsidP="00E07060">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105BF6" w:rsidRPr="0086311A" w:rsidTr="00E07060">
        <w:trPr>
          <w:trHeight w:val="298"/>
        </w:trPr>
        <w:tc>
          <w:tcPr>
            <w:tcW w:w="6048" w:type="dxa"/>
            <w:gridSpan w:val="2"/>
            <w:vMerge/>
            <w:shd w:val="clear" w:color="auto" w:fill="A7BFDE"/>
          </w:tcPr>
          <w:p w:rsidR="00105BF6" w:rsidRPr="0086311A" w:rsidRDefault="00105BF6" w:rsidP="00E07060">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105BF6" w:rsidRPr="0086311A" w:rsidRDefault="00105BF6" w:rsidP="00E07060">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Pr>
                <w:rFonts w:ascii="Times New Roman" w:hAnsi="Times New Roman"/>
                <w:b/>
                <w:sz w:val="20"/>
                <w:szCs w:val="16"/>
              </w:rPr>
              <w:t>13/2014</w:t>
            </w:r>
          </w:p>
        </w:tc>
        <w:tc>
          <w:tcPr>
            <w:tcW w:w="1080" w:type="dxa"/>
            <w:shd w:val="clear" w:color="auto" w:fill="A7BFDE"/>
            <w:vAlign w:val="center"/>
          </w:tcPr>
          <w:p w:rsidR="00105BF6" w:rsidRPr="0086311A" w:rsidRDefault="00105BF6" w:rsidP="00E07060">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105BF6" w:rsidRPr="0086311A" w:rsidRDefault="00105BF6" w:rsidP="00E07060">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105BF6" w:rsidRPr="0086311A" w:rsidTr="00E07060">
        <w:trPr>
          <w:trHeight w:val="21"/>
        </w:trPr>
        <w:tc>
          <w:tcPr>
            <w:tcW w:w="534" w:type="dxa"/>
            <w:shd w:val="clear" w:color="auto" w:fill="A7BFDE"/>
          </w:tcPr>
          <w:p w:rsidR="00105BF6" w:rsidRPr="00882685" w:rsidRDefault="00105BF6" w:rsidP="00E07060">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105BF6" w:rsidRPr="00D02016" w:rsidRDefault="00105BF6" w:rsidP="00E07060">
            <w:pPr>
              <w:keepNext/>
              <w:spacing w:line="240" w:lineRule="auto"/>
              <w:rPr>
                <w:rFonts w:ascii="Times New Roman" w:hAnsi="Times New Roman"/>
                <w:b/>
                <w:sz w:val="24"/>
                <w:szCs w:val="24"/>
              </w:rPr>
            </w:pPr>
            <w:r w:rsidRPr="00D02016">
              <w:rPr>
                <w:rFonts w:ascii="Times New Roman" w:hAnsi="Times New Roman"/>
                <w:b/>
                <w:sz w:val="24"/>
                <w:szCs w:val="24"/>
              </w:rPr>
              <w:t>Görüşülen veli sayısı</w:t>
            </w:r>
          </w:p>
        </w:tc>
        <w:tc>
          <w:tcPr>
            <w:tcW w:w="1260" w:type="dxa"/>
            <w:shd w:val="clear" w:color="auto" w:fill="A7BFDE"/>
            <w:vAlign w:val="center"/>
          </w:tcPr>
          <w:p w:rsidR="00105BF6"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300</w:t>
            </w:r>
          </w:p>
        </w:tc>
        <w:tc>
          <w:tcPr>
            <w:tcW w:w="1080" w:type="dxa"/>
            <w:shd w:val="clear" w:color="auto" w:fill="A7BFDE"/>
            <w:vAlign w:val="center"/>
          </w:tcPr>
          <w:p w:rsidR="00105BF6"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700</w:t>
            </w:r>
          </w:p>
        </w:tc>
        <w:tc>
          <w:tcPr>
            <w:tcW w:w="1080" w:type="dxa"/>
            <w:shd w:val="clear" w:color="auto" w:fill="A7BFDE"/>
            <w:vAlign w:val="center"/>
          </w:tcPr>
          <w:p w:rsidR="00105BF6" w:rsidRPr="0086311A" w:rsidRDefault="00105BF6"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105BF6" w:rsidRPr="0086311A" w:rsidTr="00E07060">
        <w:trPr>
          <w:trHeight w:val="21"/>
        </w:trPr>
        <w:tc>
          <w:tcPr>
            <w:tcW w:w="534" w:type="dxa"/>
            <w:shd w:val="clear" w:color="auto" w:fill="A7BFDE"/>
          </w:tcPr>
          <w:p w:rsidR="00105BF6" w:rsidRPr="00882685" w:rsidRDefault="00105BF6"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105BF6" w:rsidRPr="00D02016" w:rsidRDefault="00105BF6" w:rsidP="00E07060">
            <w:pPr>
              <w:keepNext/>
              <w:spacing w:line="240" w:lineRule="auto"/>
              <w:rPr>
                <w:rFonts w:ascii="Times New Roman" w:hAnsi="Times New Roman"/>
                <w:b/>
                <w:sz w:val="24"/>
                <w:szCs w:val="24"/>
              </w:rPr>
            </w:pPr>
            <w:r w:rsidRPr="00D02016">
              <w:rPr>
                <w:rFonts w:ascii="Times New Roman" w:hAnsi="Times New Roman"/>
                <w:b/>
                <w:sz w:val="24"/>
                <w:szCs w:val="24"/>
              </w:rPr>
              <w:t>Velilere gönderilen SMS ve mektup sayısı</w:t>
            </w:r>
          </w:p>
        </w:tc>
        <w:tc>
          <w:tcPr>
            <w:tcW w:w="1260" w:type="dxa"/>
            <w:shd w:val="clear" w:color="auto" w:fill="A7BFDE"/>
            <w:vAlign w:val="center"/>
          </w:tcPr>
          <w:p w:rsidR="00105BF6"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600</w:t>
            </w:r>
          </w:p>
        </w:tc>
        <w:tc>
          <w:tcPr>
            <w:tcW w:w="1080" w:type="dxa"/>
            <w:shd w:val="clear" w:color="auto" w:fill="A7BFDE"/>
            <w:vAlign w:val="center"/>
          </w:tcPr>
          <w:p w:rsidR="00105BF6"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1000</w:t>
            </w:r>
          </w:p>
        </w:tc>
        <w:tc>
          <w:tcPr>
            <w:tcW w:w="1080" w:type="dxa"/>
            <w:shd w:val="clear" w:color="auto" w:fill="A7BFDE"/>
            <w:vAlign w:val="center"/>
          </w:tcPr>
          <w:p w:rsidR="00105BF6" w:rsidRPr="0086311A" w:rsidRDefault="00105BF6"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105BF6" w:rsidRPr="0086311A" w:rsidTr="00E07060">
        <w:trPr>
          <w:trHeight w:val="21"/>
        </w:trPr>
        <w:tc>
          <w:tcPr>
            <w:tcW w:w="534" w:type="dxa"/>
            <w:shd w:val="clear" w:color="auto" w:fill="A7BFDE"/>
          </w:tcPr>
          <w:p w:rsidR="00105BF6" w:rsidRPr="00882685" w:rsidRDefault="00105BF6"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105BF6" w:rsidRPr="00D02016" w:rsidRDefault="00105BF6" w:rsidP="00E07060">
            <w:pPr>
              <w:keepNext/>
              <w:spacing w:line="240" w:lineRule="auto"/>
              <w:rPr>
                <w:rFonts w:ascii="Times New Roman" w:hAnsi="Times New Roman"/>
                <w:b/>
                <w:sz w:val="24"/>
                <w:szCs w:val="24"/>
              </w:rPr>
            </w:pPr>
            <w:r w:rsidRPr="00D02016">
              <w:rPr>
                <w:rFonts w:ascii="Times New Roman" w:hAnsi="Times New Roman"/>
                <w:b/>
                <w:sz w:val="24"/>
                <w:szCs w:val="24"/>
              </w:rPr>
              <w:t>Rehberlik servisine yönlendirilen öğrenci sayısı</w:t>
            </w:r>
          </w:p>
        </w:tc>
        <w:tc>
          <w:tcPr>
            <w:tcW w:w="1260" w:type="dxa"/>
            <w:shd w:val="clear" w:color="auto" w:fill="A7BFDE"/>
            <w:vAlign w:val="center"/>
          </w:tcPr>
          <w:p w:rsidR="00105BF6"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105BF6"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080" w:type="dxa"/>
            <w:shd w:val="clear" w:color="auto" w:fill="A7BFDE"/>
            <w:vAlign w:val="center"/>
          </w:tcPr>
          <w:p w:rsidR="00105BF6" w:rsidRPr="0086311A" w:rsidRDefault="00105BF6"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105BF6" w:rsidRPr="0086311A" w:rsidTr="00E07060">
        <w:trPr>
          <w:trHeight w:val="299"/>
        </w:trPr>
        <w:tc>
          <w:tcPr>
            <w:tcW w:w="534" w:type="dxa"/>
            <w:shd w:val="clear" w:color="auto" w:fill="A7BFDE"/>
          </w:tcPr>
          <w:p w:rsidR="00105BF6" w:rsidRPr="00882685" w:rsidRDefault="00105BF6"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105BF6" w:rsidRPr="00D02016" w:rsidRDefault="00105BF6" w:rsidP="00E07060">
            <w:pPr>
              <w:keepNext/>
              <w:spacing w:line="240" w:lineRule="auto"/>
              <w:rPr>
                <w:rFonts w:ascii="Times New Roman" w:hAnsi="Times New Roman"/>
                <w:b/>
                <w:sz w:val="24"/>
                <w:szCs w:val="24"/>
              </w:rPr>
            </w:pPr>
            <w:r w:rsidRPr="00D02016">
              <w:rPr>
                <w:rFonts w:ascii="Times New Roman" w:hAnsi="Times New Roman"/>
                <w:b/>
                <w:sz w:val="24"/>
                <w:szCs w:val="24"/>
              </w:rPr>
              <w:t>Devamsızlığı az olduğu için ödüllendirilen öğrenci sayısı.</w:t>
            </w:r>
          </w:p>
        </w:tc>
        <w:tc>
          <w:tcPr>
            <w:tcW w:w="1260" w:type="dxa"/>
            <w:shd w:val="clear" w:color="auto" w:fill="D3DFEE"/>
            <w:vAlign w:val="center"/>
          </w:tcPr>
          <w:p w:rsidR="00105BF6" w:rsidRPr="0086311A"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080" w:type="dxa"/>
            <w:shd w:val="clear" w:color="auto" w:fill="D3DFEE"/>
            <w:vAlign w:val="center"/>
          </w:tcPr>
          <w:p w:rsidR="00105BF6" w:rsidRPr="0086311A"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w:t>
            </w:r>
          </w:p>
        </w:tc>
        <w:tc>
          <w:tcPr>
            <w:tcW w:w="1080" w:type="dxa"/>
            <w:shd w:val="clear" w:color="auto" w:fill="D3DFEE"/>
            <w:vAlign w:val="center"/>
          </w:tcPr>
          <w:p w:rsidR="00105BF6" w:rsidRPr="0086311A" w:rsidRDefault="00105BF6"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105BF6" w:rsidRPr="00922DD3" w:rsidRDefault="00105BF6" w:rsidP="00105BF6">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105BF6" w:rsidRDefault="00105BF6" w:rsidP="00105BF6">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105BF6" w:rsidRDefault="00105BF6" w:rsidP="00105BF6">
      <w:pPr>
        <w:tabs>
          <w:tab w:val="left" w:pos="709"/>
        </w:tabs>
        <w:spacing w:after="120"/>
        <w:jc w:val="both"/>
        <w:rPr>
          <w:rFonts w:ascii="Times New Roman" w:hAnsi="Times New Roman"/>
          <w:color w:val="000000"/>
          <w:sz w:val="23"/>
          <w:szCs w:val="23"/>
        </w:rPr>
      </w:pPr>
      <w:r>
        <w:rPr>
          <w:rFonts w:ascii="Times New Roman" w:hAnsi="Times New Roman"/>
          <w:b/>
          <w:color w:val="1F497D"/>
          <w:sz w:val="28"/>
          <w:szCs w:val="28"/>
        </w:rPr>
        <w:tab/>
      </w:r>
      <w:r>
        <w:rPr>
          <w:rFonts w:ascii="Times New Roman" w:hAnsi="Times New Roman"/>
          <w:color w:val="000000"/>
          <w:sz w:val="23"/>
          <w:szCs w:val="23"/>
        </w:rPr>
        <w:t>Okulumuzda 2014-2015 Devamsızlığı 10 günü geçen öğrenci sayısı oranı</w:t>
      </w:r>
      <w:r w:rsidR="0054609C">
        <w:rPr>
          <w:rFonts w:ascii="Times New Roman" w:hAnsi="Times New Roman"/>
          <w:color w:val="000000"/>
          <w:sz w:val="23"/>
          <w:szCs w:val="23"/>
        </w:rPr>
        <w:t xml:space="preserve"> %78 </w:t>
      </w:r>
      <w:proofErr w:type="gramStart"/>
      <w:r>
        <w:rPr>
          <w:rFonts w:ascii="Times New Roman" w:hAnsi="Times New Roman"/>
          <w:color w:val="000000"/>
          <w:sz w:val="23"/>
          <w:szCs w:val="23"/>
        </w:rPr>
        <w:t>dır</w:t>
      </w:r>
      <w:proofErr w:type="gramEnd"/>
      <w:r>
        <w:rPr>
          <w:rFonts w:ascii="Times New Roman" w:hAnsi="Times New Roman"/>
          <w:color w:val="000000"/>
          <w:sz w:val="23"/>
          <w:szCs w:val="23"/>
        </w:rPr>
        <w:t>.</w:t>
      </w:r>
    </w:p>
    <w:p w:rsidR="00105BF6" w:rsidRDefault="00105BF6" w:rsidP="00105BF6">
      <w:pPr>
        <w:tabs>
          <w:tab w:val="left" w:pos="709"/>
        </w:tabs>
        <w:spacing w:after="120"/>
        <w:jc w:val="both"/>
        <w:rPr>
          <w:rFonts w:ascii="Times New Roman" w:hAnsi="Times New Roman"/>
          <w:color w:val="000000"/>
          <w:sz w:val="23"/>
          <w:szCs w:val="23"/>
        </w:rPr>
      </w:pPr>
    </w:p>
    <w:p w:rsidR="00900F84" w:rsidRDefault="00900F84" w:rsidP="00105BF6">
      <w:pPr>
        <w:spacing w:after="0" w:line="360" w:lineRule="auto"/>
        <w:ind w:left="567"/>
        <w:rPr>
          <w:rFonts w:ascii="Times New Roman" w:hAnsi="Times New Roman"/>
          <w:b/>
          <w:color w:val="1F497D"/>
          <w:sz w:val="28"/>
          <w:szCs w:val="28"/>
        </w:rPr>
      </w:pPr>
    </w:p>
    <w:p w:rsidR="00105BF6" w:rsidRPr="00B53824" w:rsidRDefault="00105BF6" w:rsidP="00105BF6">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lastRenderedPageBreak/>
        <w:t xml:space="preserve">Tedbirler 1. </w:t>
      </w:r>
      <w:r>
        <w:rPr>
          <w:rFonts w:ascii="Times New Roman" w:hAnsi="Times New Roman"/>
          <w:b/>
          <w:color w:val="1F497D"/>
          <w:sz w:val="28"/>
          <w:szCs w:val="28"/>
        </w:rPr>
        <w:t>3</w:t>
      </w:r>
      <w:r w:rsidRPr="00B53824">
        <w:rPr>
          <w:rFonts w:ascii="Times New Roman" w:hAnsi="Times New Roman"/>
          <w:b/>
          <w:bCs/>
          <w:i/>
          <w:iCs/>
          <w:color w:val="FFFFFF"/>
          <w:sz w:val="20"/>
          <w:szCs w:val="20"/>
        </w:rPr>
        <w:t>Öğretime Erişim</w:t>
      </w:r>
    </w:p>
    <w:tbl>
      <w:tblPr>
        <w:tblStyle w:val="AkListe-Vurgu5"/>
        <w:tblW w:w="9134" w:type="dxa"/>
        <w:tblLayout w:type="fixed"/>
        <w:tblLook w:val="00A0"/>
      </w:tblPr>
      <w:tblGrid>
        <w:gridCol w:w="3794"/>
        <w:gridCol w:w="1745"/>
        <w:gridCol w:w="1889"/>
        <w:gridCol w:w="1706"/>
      </w:tblGrid>
      <w:tr w:rsidR="00105BF6" w:rsidRPr="00A66266" w:rsidTr="00E07060">
        <w:trPr>
          <w:cnfStyle w:val="100000000000"/>
          <w:trHeight w:val="623"/>
        </w:trPr>
        <w:tc>
          <w:tcPr>
            <w:cnfStyle w:val="001000000000"/>
            <w:tcW w:w="3794" w:type="dxa"/>
          </w:tcPr>
          <w:p w:rsidR="00105BF6" w:rsidRPr="00B53824" w:rsidRDefault="00105BF6" w:rsidP="00E07060">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105BF6" w:rsidRPr="00B53824" w:rsidRDefault="00105BF6" w:rsidP="00E07060">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105BF6" w:rsidRPr="00B53824" w:rsidRDefault="00105BF6" w:rsidP="00E07060">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105BF6" w:rsidRPr="00B53824" w:rsidRDefault="00105BF6" w:rsidP="00E07060">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105BF6" w:rsidRPr="00A66266" w:rsidTr="00E07060">
        <w:trPr>
          <w:cnfStyle w:val="000000100000"/>
          <w:trHeight w:val="622"/>
        </w:trPr>
        <w:tc>
          <w:tcPr>
            <w:cnfStyle w:val="001000000000"/>
            <w:tcW w:w="3794" w:type="dxa"/>
            <w:tcBorders>
              <w:bottom w:val="single" w:sz="4" w:space="0" w:color="auto"/>
            </w:tcBorders>
          </w:tcPr>
          <w:p w:rsidR="00105BF6" w:rsidRPr="00967EEB" w:rsidRDefault="00105BF6" w:rsidP="00105BF6">
            <w:pPr>
              <w:keepNext/>
              <w:spacing w:line="240" w:lineRule="auto"/>
              <w:ind w:firstLine="708"/>
              <w:rPr>
                <w:rFonts w:ascii="Times New Roman" w:hAnsi="Times New Roman"/>
                <w:b w:val="0"/>
                <w:sz w:val="24"/>
                <w:szCs w:val="24"/>
              </w:rPr>
            </w:pPr>
            <w:r>
              <w:rPr>
                <w:rFonts w:ascii="Times New Roman" w:hAnsi="Times New Roman"/>
                <w:sz w:val="24"/>
                <w:szCs w:val="24"/>
              </w:rPr>
              <w:t xml:space="preserve">1-Devamsızlığı fazla olan öğrenci ve velileriyle görüşmeler yapmak </w:t>
            </w:r>
          </w:p>
        </w:tc>
        <w:tc>
          <w:tcPr>
            <w:cnfStyle w:val="000010000000"/>
            <w:tcW w:w="1745" w:type="dxa"/>
            <w:tcBorders>
              <w:bottom w:val="single" w:sz="4" w:space="0" w:color="auto"/>
            </w:tcBorders>
          </w:tcPr>
          <w:p w:rsidR="00105BF6" w:rsidRPr="00C103E2" w:rsidRDefault="00CB2588" w:rsidP="00E07060">
            <w:pPr>
              <w:spacing w:after="0"/>
              <w:rPr>
                <w:rFonts w:ascii="Times New Roman" w:hAnsi="Times New Roman"/>
                <w:color w:val="000000"/>
                <w:sz w:val="18"/>
                <w:szCs w:val="18"/>
              </w:rPr>
            </w:pPr>
            <w:r>
              <w:rPr>
                <w:rFonts w:ascii="Times New Roman" w:hAnsi="Times New Roman"/>
                <w:color w:val="000000"/>
                <w:sz w:val="18"/>
                <w:szCs w:val="18"/>
              </w:rPr>
              <w:t>Okul aile birliği-Okul idaresi-Rehberlik Servisi</w:t>
            </w:r>
          </w:p>
        </w:tc>
        <w:tc>
          <w:tcPr>
            <w:tcW w:w="1889" w:type="dxa"/>
            <w:tcBorders>
              <w:bottom w:val="single" w:sz="4" w:space="0" w:color="auto"/>
            </w:tcBorders>
          </w:tcPr>
          <w:p w:rsidR="00105BF6" w:rsidRPr="00C103E2" w:rsidRDefault="00105BF6" w:rsidP="00E07060">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105BF6" w:rsidRPr="00C103E2" w:rsidRDefault="0054609C" w:rsidP="00E07060">
            <w:pPr>
              <w:rPr>
                <w:rFonts w:ascii="Times New Roman" w:hAnsi="Times New Roman"/>
                <w:color w:val="000000"/>
                <w:sz w:val="18"/>
                <w:szCs w:val="18"/>
              </w:rPr>
            </w:pPr>
            <w:r>
              <w:rPr>
                <w:rFonts w:ascii="Times New Roman" w:hAnsi="Times New Roman"/>
                <w:color w:val="000000"/>
                <w:sz w:val="18"/>
                <w:szCs w:val="18"/>
              </w:rPr>
              <w:t>-</w:t>
            </w:r>
          </w:p>
        </w:tc>
      </w:tr>
      <w:tr w:rsidR="00105BF6" w:rsidRPr="00A66266" w:rsidTr="00E07060">
        <w:trPr>
          <w:trHeight w:val="729"/>
        </w:trPr>
        <w:tc>
          <w:tcPr>
            <w:cnfStyle w:val="001000000000"/>
            <w:tcW w:w="3794" w:type="dxa"/>
            <w:tcBorders>
              <w:top w:val="single" w:sz="4" w:space="0" w:color="auto"/>
              <w:bottom w:val="single" w:sz="4" w:space="0" w:color="auto"/>
            </w:tcBorders>
          </w:tcPr>
          <w:p w:rsidR="00105BF6" w:rsidRDefault="00105BF6" w:rsidP="00E07060">
            <w:pPr>
              <w:keepNext/>
              <w:ind w:firstLine="708"/>
              <w:rPr>
                <w:rFonts w:ascii="Times New Roman" w:hAnsi="Times New Roman"/>
                <w:b w:val="0"/>
                <w:sz w:val="24"/>
                <w:szCs w:val="24"/>
              </w:rPr>
            </w:pPr>
            <w:r>
              <w:rPr>
                <w:rFonts w:ascii="Times New Roman" w:hAnsi="Times New Roman"/>
                <w:sz w:val="24"/>
                <w:szCs w:val="24"/>
              </w:rPr>
              <w:t>2-Devamsızlık ile ilgili velilere günlük SMS yoluyla bilgilendirmenin yapılması</w:t>
            </w:r>
          </w:p>
        </w:tc>
        <w:tc>
          <w:tcPr>
            <w:cnfStyle w:val="000010000000"/>
            <w:tcW w:w="1745" w:type="dxa"/>
            <w:tcBorders>
              <w:top w:val="single" w:sz="4" w:space="0" w:color="auto"/>
              <w:bottom w:val="single" w:sz="4" w:space="0" w:color="auto"/>
            </w:tcBorders>
          </w:tcPr>
          <w:p w:rsidR="00105BF6" w:rsidRPr="00C103E2" w:rsidRDefault="00CB2588" w:rsidP="00E07060">
            <w:pPr>
              <w:spacing w:after="0"/>
              <w:rPr>
                <w:rFonts w:ascii="Times New Roman" w:hAnsi="Times New Roman"/>
                <w:color w:val="000000"/>
                <w:sz w:val="18"/>
                <w:szCs w:val="18"/>
              </w:rPr>
            </w:pPr>
            <w:r>
              <w:rPr>
                <w:rFonts w:ascii="Times New Roman" w:hAnsi="Times New Roman"/>
                <w:color w:val="000000"/>
                <w:sz w:val="18"/>
                <w:szCs w:val="18"/>
              </w:rPr>
              <w:t>Okul aile birliği-Okul idaresi-Rehberlik Servisi</w:t>
            </w:r>
          </w:p>
        </w:tc>
        <w:tc>
          <w:tcPr>
            <w:tcW w:w="1889" w:type="dxa"/>
            <w:tcBorders>
              <w:top w:val="single" w:sz="4" w:space="0" w:color="auto"/>
              <w:bottom w:val="single" w:sz="4" w:space="0" w:color="auto"/>
            </w:tcBorders>
          </w:tcPr>
          <w:p w:rsidR="00105BF6" w:rsidRPr="00C103E2" w:rsidRDefault="00105BF6" w:rsidP="00E07060">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105BF6" w:rsidRPr="00C103E2" w:rsidRDefault="0054609C" w:rsidP="0054609C">
            <w:pPr>
              <w:tabs>
                <w:tab w:val="center" w:pos="745"/>
              </w:tabs>
              <w:rPr>
                <w:rFonts w:ascii="Times New Roman" w:hAnsi="Times New Roman"/>
                <w:color w:val="000000"/>
                <w:sz w:val="18"/>
                <w:szCs w:val="18"/>
              </w:rPr>
            </w:pPr>
            <w:r>
              <w:rPr>
                <w:rFonts w:ascii="Times New Roman" w:hAnsi="Times New Roman"/>
                <w:color w:val="000000"/>
                <w:sz w:val="18"/>
                <w:szCs w:val="18"/>
              </w:rPr>
              <w:t>900</w:t>
            </w:r>
            <w:r>
              <w:rPr>
                <w:rFonts w:ascii="Times New Roman" w:hAnsi="Times New Roman"/>
                <w:color w:val="000000"/>
                <w:sz w:val="18"/>
                <w:szCs w:val="18"/>
              </w:rPr>
              <w:tab/>
            </w:r>
          </w:p>
        </w:tc>
      </w:tr>
      <w:tr w:rsidR="00105BF6" w:rsidRPr="00A66266" w:rsidTr="00E07060">
        <w:trPr>
          <w:cnfStyle w:val="000000100000"/>
          <w:trHeight w:val="786"/>
        </w:trPr>
        <w:tc>
          <w:tcPr>
            <w:cnfStyle w:val="001000000000"/>
            <w:tcW w:w="3794" w:type="dxa"/>
            <w:tcBorders>
              <w:top w:val="single" w:sz="4" w:space="0" w:color="auto"/>
              <w:bottom w:val="single" w:sz="4" w:space="0" w:color="auto"/>
            </w:tcBorders>
          </w:tcPr>
          <w:p w:rsidR="00105BF6" w:rsidRDefault="00105BF6" w:rsidP="00E07060">
            <w:pPr>
              <w:keepNext/>
              <w:ind w:firstLine="708"/>
              <w:rPr>
                <w:rFonts w:ascii="Times New Roman" w:hAnsi="Times New Roman"/>
                <w:b w:val="0"/>
                <w:sz w:val="24"/>
                <w:szCs w:val="24"/>
              </w:rPr>
            </w:pPr>
            <w:r>
              <w:rPr>
                <w:rFonts w:ascii="Times New Roman" w:hAnsi="Times New Roman"/>
                <w:sz w:val="24"/>
                <w:szCs w:val="24"/>
              </w:rPr>
              <w:t>3-Devamsızlık yapan öğrencilerin Okul rehberlik sevisine yönlendirilmesi</w:t>
            </w:r>
            <w:r>
              <w:rPr>
                <w:rFonts w:ascii="Times New Roman" w:hAnsi="Times New Roman"/>
                <w:b w:val="0"/>
                <w:sz w:val="24"/>
                <w:szCs w:val="24"/>
              </w:rPr>
              <w:t xml:space="preserve"> </w:t>
            </w:r>
          </w:p>
        </w:tc>
        <w:tc>
          <w:tcPr>
            <w:cnfStyle w:val="000010000000"/>
            <w:tcW w:w="1745" w:type="dxa"/>
            <w:tcBorders>
              <w:top w:val="single" w:sz="4" w:space="0" w:color="auto"/>
              <w:bottom w:val="single" w:sz="4" w:space="0" w:color="auto"/>
            </w:tcBorders>
          </w:tcPr>
          <w:p w:rsidR="00105BF6" w:rsidRPr="00C103E2" w:rsidRDefault="00CB2588" w:rsidP="00E07060">
            <w:pPr>
              <w:spacing w:after="0"/>
              <w:rPr>
                <w:rFonts w:ascii="Times New Roman" w:hAnsi="Times New Roman"/>
                <w:color w:val="000000"/>
                <w:sz w:val="18"/>
                <w:szCs w:val="18"/>
              </w:rPr>
            </w:pPr>
            <w:r>
              <w:rPr>
                <w:rFonts w:ascii="Times New Roman" w:hAnsi="Times New Roman"/>
                <w:color w:val="000000"/>
                <w:sz w:val="18"/>
                <w:szCs w:val="18"/>
              </w:rPr>
              <w:t>Sınıf Rehber Öğretmenleri-Okul idaresi</w:t>
            </w:r>
          </w:p>
        </w:tc>
        <w:tc>
          <w:tcPr>
            <w:tcW w:w="1889" w:type="dxa"/>
            <w:tcBorders>
              <w:top w:val="single" w:sz="4" w:space="0" w:color="auto"/>
              <w:bottom w:val="single" w:sz="4" w:space="0" w:color="auto"/>
            </w:tcBorders>
          </w:tcPr>
          <w:p w:rsidR="00105BF6" w:rsidRPr="00C103E2" w:rsidRDefault="00105BF6" w:rsidP="00E07060">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105BF6" w:rsidRPr="00C103E2" w:rsidRDefault="0054609C" w:rsidP="00E07060">
            <w:pPr>
              <w:rPr>
                <w:rFonts w:ascii="Times New Roman" w:hAnsi="Times New Roman"/>
                <w:color w:val="000000"/>
                <w:sz w:val="18"/>
                <w:szCs w:val="18"/>
              </w:rPr>
            </w:pPr>
            <w:r>
              <w:rPr>
                <w:rFonts w:ascii="Times New Roman" w:hAnsi="Times New Roman"/>
                <w:color w:val="000000"/>
                <w:sz w:val="18"/>
                <w:szCs w:val="18"/>
              </w:rPr>
              <w:t>-</w:t>
            </w:r>
          </w:p>
        </w:tc>
      </w:tr>
      <w:tr w:rsidR="00105BF6" w:rsidRPr="00A66266" w:rsidTr="00E07060">
        <w:trPr>
          <w:trHeight w:val="710"/>
        </w:trPr>
        <w:tc>
          <w:tcPr>
            <w:cnfStyle w:val="001000000000"/>
            <w:tcW w:w="3794" w:type="dxa"/>
            <w:tcBorders>
              <w:top w:val="single" w:sz="4" w:space="0" w:color="auto"/>
              <w:bottom w:val="single" w:sz="4" w:space="0" w:color="auto"/>
            </w:tcBorders>
          </w:tcPr>
          <w:p w:rsidR="00105BF6" w:rsidRDefault="00105BF6" w:rsidP="00105BF6">
            <w:pPr>
              <w:keepNext/>
              <w:spacing w:line="240" w:lineRule="auto"/>
              <w:ind w:firstLine="708"/>
              <w:rPr>
                <w:rFonts w:ascii="Times New Roman" w:hAnsi="Times New Roman"/>
                <w:b w:val="0"/>
                <w:sz w:val="24"/>
                <w:szCs w:val="24"/>
              </w:rPr>
            </w:pPr>
            <w:r>
              <w:rPr>
                <w:rFonts w:ascii="Times New Roman" w:hAnsi="Times New Roman"/>
                <w:sz w:val="24"/>
                <w:szCs w:val="24"/>
              </w:rPr>
              <w:t>4- Devamsızlığı az olan öğrencilerin ödüllendirilmesi.</w:t>
            </w:r>
          </w:p>
          <w:p w:rsidR="00105BF6" w:rsidRDefault="00105BF6" w:rsidP="00E07060">
            <w:pPr>
              <w:keepNext/>
              <w:ind w:firstLine="708"/>
              <w:rPr>
                <w:rFonts w:ascii="Times New Roman" w:hAnsi="Times New Roman"/>
                <w:b w:val="0"/>
                <w:sz w:val="24"/>
                <w:szCs w:val="24"/>
              </w:rPr>
            </w:pPr>
          </w:p>
        </w:tc>
        <w:tc>
          <w:tcPr>
            <w:cnfStyle w:val="000010000000"/>
            <w:tcW w:w="1745" w:type="dxa"/>
            <w:tcBorders>
              <w:top w:val="single" w:sz="4" w:space="0" w:color="auto"/>
              <w:bottom w:val="single" w:sz="4" w:space="0" w:color="auto"/>
            </w:tcBorders>
          </w:tcPr>
          <w:p w:rsidR="00105BF6" w:rsidRPr="00C103E2" w:rsidRDefault="00CB2588" w:rsidP="00E07060">
            <w:pPr>
              <w:spacing w:after="0"/>
              <w:rPr>
                <w:rFonts w:ascii="Times New Roman" w:hAnsi="Times New Roman"/>
                <w:color w:val="000000"/>
                <w:sz w:val="18"/>
                <w:szCs w:val="18"/>
              </w:rPr>
            </w:pPr>
            <w:r>
              <w:rPr>
                <w:rFonts w:ascii="Times New Roman" w:hAnsi="Times New Roman"/>
                <w:color w:val="000000"/>
                <w:sz w:val="18"/>
                <w:szCs w:val="18"/>
              </w:rPr>
              <w:t>Okul aile birliği-Okul idaresi-Rehberlik Servisi</w:t>
            </w:r>
          </w:p>
        </w:tc>
        <w:tc>
          <w:tcPr>
            <w:tcW w:w="1889" w:type="dxa"/>
            <w:tcBorders>
              <w:top w:val="single" w:sz="4" w:space="0" w:color="auto"/>
              <w:bottom w:val="single" w:sz="4" w:space="0" w:color="auto"/>
            </w:tcBorders>
          </w:tcPr>
          <w:p w:rsidR="00105BF6" w:rsidRPr="00C103E2" w:rsidRDefault="00105BF6" w:rsidP="00E07060">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105BF6" w:rsidRPr="00C103E2" w:rsidRDefault="0054609C" w:rsidP="00E07060">
            <w:pPr>
              <w:rPr>
                <w:rFonts w:ascii="Times New Roman" w:hAnsi="Times New Roman"/>
                <w:color w:val="000000"/>
                <w:sz w:val="18"/>
                <w:szCs w:val="18"/>
              </w:rPr>
            </w:pPr>
            <w:r>
              <w:rPr>
                <w:rFonts w:ascii="Times New Roman" w:hAnsi="Times New Roman"/>
                <w:color w:val="000000"/>
                <w:sz w:val="18"/>
                <w:szCs w:val="18"/>
              </w:rPr>
              <w:t>100</w:t>
            </w:r>
          </w:p>
        </w:tc>
      </w:tr>
    </w:tbl>
    <w:p w:rsidR="00105BF6" w:rsidRPr="00967EEB" w:rsidRDefault="00105BF6" w:rsidP="00105BF6">
      <w:pPr>
        <w:tabs>
          <w:tab w:val="left" w:pos="709"/>
        </w:tabs>
        <w:spacing w:after="120"/>
        <w:jc w:val="both"/>
        <w:rPr>
          <w:rFonts w:ascii="Times New Roman" w:hAnsi="Times New Roman"/>
          <w:sz w:val="24"/>
          <w:szCs w:val="24"/>
        </w:rPr>
      </w:pPr>
    </w:p>
    <w:p w:rsidR="00E07060" w:rsidRDefault="005A10D8" w:rsidP="00E07060">
      <w:pPr>
        <w:keepNext/>
        <w:spacing w:line="240" w:lineRule="auto"/>
        <w:ind w:firstLine="708"/>
        <w:rPr>
          <w:rFonts w:ascii="Times New Roman" w:hAnsi="Times New Roman"/>
          <w:b/>
          <w:sz w:val="24"/>
          <w:szCs w:val="24"/>
        </w:rPr>
      </w:pPr>
      <w:r>
        <w:rPr>
          <w:rFonts w:ascii="Times New Roman" w:hAnsi="Times New Roman"/>
          <w:b/>
          <w:color w:val="1F497D"/>
          <w:sz w:val="28"/>
          <w:szCs w:val="28"/>
        </w:rPr>
        <w:t>TEMA 2</w:t>
      </w:r>
      <w:r w:rsidR="00E07060" w:rsidRPr="0086311A">
        <w:rPr>
          <w:rFonts w:ascii="Times New Roman" w:hAnsi="Times New Roman"/>
          <w:b/>
          <w:color w:val="1F497D"/>
          <w:sz w:val="28"/>
          <w:szCs w:val="28"/>
        </w:rPr>
        <w:t xml:space="preserve">- </w:t>
      </w:r>
      <w:r w:rsidR="00E07060">
        <w:rPr>
          <w:rFonts w:ascii="Times New Roman" w:hAnsi="Times New Roman"/>
          <w:b/>
          <w:sz w:val="24"/>
          <w:szCs w:val="24"/>
        </w:rPr>
        <w:t>FİZİKİ YAPI</w:t>
      </w:r>
    </w:p>
    <w:p w:rsidR="00E07060" w:rsidRDefault="00E07060" w:rsidP="00E07060">
      <w:pPr>
        <w:jc w:val="both"/>
        <w:rPr>
          <w:rFonts w:ascii="Times New Roman" w:hAnsi="Times New Roman"/>
          <w:b/>
          <w:sz w:val="24"/>
          <w:szCs w:val="24"/>
        </w:rPr>
      </w:pPr>
      <w:r>
        <w:rPr>
          <w:rFonts w:ascii="Times New Roman" w:hAnsi="Times New Roman"/>
          <w:b/>
          <w:color w:val="1F497D"/>
          <w:sz w:val="28"/>
          <w:szCs w:val="28"/>
        </w:rPr>
        <w:t>STRATEJİK AMAÇ 2</w:t>
      </w:r>
      <w:r w:rsidR="0054609C" w:rsidRPr="0086311A">
        <w:rPr>
          <w:rFonts w:ascii="Times New Roman" w:hAnsi="Times New Roman"/>
          <w:b/>
          <w:color w:val="1F497D"/>
          <w:sz w:val="28"/>
          <w:szCs w:val="28"/>
        </w:rPr>
        <w:t>.</w:t>
      </w:r>
      <w:r w:rsidRPr="00D57406">
        <w:rPr>
          <w:rFonts w:ascii="Times New Roman" w:hAnsi="Times New Roman"/>
          <w:sz w:val="24"/>
          <w:szCs w:val="24"/>
        </w:rPr>
        <w:t xml:space="preserve">  </w:t>
      </w:r>
      <w:r>
        <w:rPr>
          <w:rFonts w:ascii="Times New Roman" w:hAnsi="Times New Roman"/>
          <w:b/>
          <w:sz w:val="24"/>
          <w:szCs w:val="24"/>
        </w:rPr>
        <w:t>Okulun fiziki yapısını iyileştirmek</w:t>
      </w:r>
    </w:p>
    <w:p w:rsidR="000F6C04" w:rsidRDefault="00E07060" w:rsidP="00E07060">
      <w:pPr>
        <w:jc w:val="both"/>
        <w:rPr>
          <w:rFonts w:ascii="Times New Roman" w:hAnsi="Times New Roman"/>
          <w:b/>
          <w:color w:val="1F497D"/>
          <w:sz w:val="28"/>
          <w:szCs w:val="28"/>
        </w:rPr>
      </w:pPr>
      <w:r>
        <w:rPr>
          <w:rFonts w:ascii="Times New Roman" w:hAnsi="Times New Roman"/>
          <w:b/>
          <w:color w:val="1F497D"/>
          <w:sz w:val="28"/>
          <w:szCs w:val="28"/>
        </w:rPr>
        <w:t>STRATEJİK HEDEF 2</w:t>
      </w:r>
      <w:r w:rsidRPr="0086311A">
        <w:rPr>
          <w:rFonts w:ascii="Times New Roman" w:hAnsi="Times New Roman"/>
          <w:b/>
          <w:color w:val="1F497D"/>
          <w:sz w:val="28"/>
          <w:szCs w:val="28"/>
        </w:rPr>
        <w:t>. 1.</w:t>
      </w:r>
      <w:r>
        <w:rPr>
          <w:rFonts w:ascii="Times New Roman" w:hAnsi="Times New Roman"/>
          <w:b/>
          <w:sz w:val="24"/>
          <w:szCs w:val="24"/>
        </w:rPr>
        <w:t>Öğrencilerin okulda geçirdikleri zamanla ilgili memnuniyet oranlarını artırmak</w:t>
      </w:r>
      <w:r w:rsidRPr="0086311A">
        <w:rPr>
          <w:rFonts w:ascii="Times New Roman" w:hAnsi="Times New Roman"/>
          <w:b/>
          <w:color w:val="1F497D"/>
          <w:sz w:val="28"/>
          <w:szCs w:val="28"/>
        </w:rPr>
        <w:t xml:space="preserve"> </w:t>
      </w:r>
    </w:p>
    <w:p w:rsidR="00E07060" w:rsidRPr="00261935" w:rsidRDefault="00133084" w:rsidP="00E07060">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r w:rsidR="0054609C">
        <w:rPr>
          <w:rFonts w:ascii="Times New Roman" w:hAnsi="Times New Roman"/>
          <w:b/>
          <w:color w:val="1F497D"/>
          <w:sz w:val="28"/>
          <w:szCs w:val="28"/>
        </w:rPr>
        <w:t>2,1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E07060" w:rsidRPr="0086311A" w:rsidTr="00E07060">
        <w:trPr>
          <w:trHeight w:val="275"/>
        </w:trPr>
        <w:tc>
          <w:tcPr>
            <w:tcW w:w="6048" w:type="dxa"/>
            <w:gridSpan w:val="2"/>
            <w:vMerge w:val="restart"/>
            <w:tcBorders>
              <w:top w:val="threeDEmboss" w:sz="24" w:space="0" w:color="auto"/>
            </w:tcBorders>
            <w:shd w:val="clear" w:color="auto" w:fill="D3DFEE"/>
            <w:vAlign w:val="center"/>
          </w:tcPr>
          <w:p w:rsidR="00E07060" w:rsidRPr="0086311A" w:rsidRDefault="00E07060" w:rsidP="00E07060">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40" w:type="dxa"/>
            <w:gridSpan w:val="2"/>
            <w:tcBorders>
              <w:top w:val="threeDEmboss" w:sz="24" w:space="0" w:color="auto"/>
            </w:tcBorders>
            <w:shd w:val="clear" w:color="auto" w:fill="D3DFEE"/>
            <w:vAlign w:val="center"/>
          </w:tcPr>
          <w:p w:rsidR="00E07060" w:rsidRPr="0086311A" w:rsidRDefault="00E07060" w:rsidP="00E07060">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E07060" w:rsidRPr="0086311A" w:rsidRDefault="00E07060" w:rsidP="00E07060">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07060" w:rsidRPr="0086311A" w:rsidTr="00E07060">
        <w:trPr>
          <w:trHeight w:val="298"/>
        </w:trPr>
        <w:tc>
          <w:tcPr>
            <w:tcW w:w="6048" w:type="dxa"/>
            <w:gridSpan w:val="2"/>
            <w:vMerge/>
            <w:shd w:val="clear" w:color="auto" w:fill="A7BFDE"/>
          </w:tcPr>
          <w:p w:rsidR="00E07060" w:rsidRPr="0086311A" w:rsidRDefault="00E07060" w:rsidP="00E07060">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07060" w:rsidRPr="0086311A" w:rsidRDefault="00E07060" w:rsidP="00E07060">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Pr>
                <w:rFonts w:ascii="Times New Roman" w:hAnsi="Times New Roman"/>
                <w:b/>
                <w:sz w:val="20"/>
                <w:szCs w:val="16"/>
              </w:rPr>
              <w:t>13/2014</w:t>
            </w:r>
          </w:p>
        </w:tc>
        <w:tc>
          <w:tcPr>
            <w:tcW w:w="1080" w:type="dxa"/>
            <w:shd w:val="clear" w:color="auto" w:fill="A7BFDE"/>
            <w:vAlign w:val="center"/>
          </w:tcPr>
          <w:p w:rsidR="00E07060" w:rsidRPr="0086311A" w:rsidRDefault="00E07060" w:rsidP="00E07060">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E07060" w:rsidRPr="0086311A" w:rsidRDefault="00E07060" w:rsidP="00E07060">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07060" w:rsidRPr="0086311A" w:rsidTr="00E07060">
        <w:trPr>
          <w:trHeight w:val="21"/>
        </w:trPr>
        <w:tc>
          <w:tcPr>
            <w:tcW w:w="534" w:type="dxa"/>
            <w:shd w:val="clear" w:color="auto" w:fill="A7BFDE"/>
          </w:tcPr>
          <w:p w:rsidR="00E07060" w:rsidRPr="00882685" w:rsidRDefault="00E07060" w:rsidP="00E07060">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E07060" w:rsidRPr="00D02016" w:rsidRDefault="005A10D8" w:rsidP="00E07060">
            <w:pPr>
              <w:keepNext/>
              <w:spacing w:line="240" w:lineRule="auto"/>
              <w:rPr>
                <w:rFonts w:ascii="Times New Roman" w:hAnsi="Times New Roman"/>
                <w:b/>
                <w:sz w:val="24"/>
                <w:szCs w:val="24"/>
              </w:rPr>
            </w:pPr>
            <w:r>
              <w:rPr>
                <w:rFonts w:ascii="Times New Roman" w:hAnsi="Times New Roman"/>
                <w:b/>
                <w:sz w:val="24"/>
                <w:szCs w:val="24"/>
              </w:rPr>
              <w:t>Laboratuarın kullanım saati</w:t>
            </w:r>
          </w:p>
        </w:tc>
        <w:tc>
          <w:tcPr>
            <w:tcW w:w="1260" w:type="dxa"/>
            <w:shd w:val="clear" w:color="auto" w:fill="A7BFDE"/>
            <w:vAlign w:val="center"/>
          </w:tcPr>
          <w:p w:rsidR="00E07060" w:rsidRPr="00773CE9" w:rsidRDefault="00477C43"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1110</w:t>
            </w:r>
          </w:p>
        </w:tc>
        <w:tc>
          <w:tcPr>
            <w:tcW w:w="1080" w:type="dxa"/>
            <w:shd w:val="clear" w:color="auto" w:fill="A7BFDE"/>
            <w:vAlign w:val="center"/>
          </w:tcPr>
          <w:p w:rsidR="00E07060" w:rsidRPr="00773CE9" w:rsidRDefault="00477C43"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1110</w:t>
            </w:r>
          </w:p>
        </w:tc>
        <w:tc>
          <w:tcPr>
            <w:tcW w:w="1080" w:type="dxa"/>
            <w:shd w:val="clear" w:color="auto" w:fill="A7BFDE"/>
            <w:vAlign w:val="center"/>
          </w:tcPr>
          <w:p w:rsidR="00E07060" w:rsidRPr="0086311A" w:rsidRDefault="00E07060"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E07060" w:rsidRPr="0086311A" w:rsidTr="00E07060">
        <w:trPr>
          <w:trHeight w:val="21"/>
        </w:trPr>
        <w:tc>
          <w:tcPr>
            <w:tcW w:w="534" w:type="dxa"/>
            <w:shd w:val="clear" w:color="auto" w:fill="A7BFDE"/>
          </w:tcPr>
          <w:p w:rsidR="00E07060" w:rsidRPr="00882685" w:rsidRDefault="00E07060"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E07060" w:rsidRPr="00D02016" w:rsidRDefault="005A10D8" w:rsidP="00E07060">
            <w:pPr>
              <w:keepNext/>
              <w:spacing w:line="240" w:lineRule="auto"/>
              <w:rPr>
                <w:rFonts w:ascii="Times New Roman" w:hAnsi="Times New Roman"/>
                <w:b/>
                <w:sz w:val="24"/>
                <w:szCs w:val="24"/>
              </w:rPr>
            </w:pPr>
            <w:r>
              <w:rPr>
                <w:rFonts w:ascii="Times New Roman" w:hAnsi="Times New Roman"/>
                <w:b/>
                <w:sz w:val="24"/>
                <w:szCs w:val="24"/>
              </w:rPr>
              <w:t>Öğretmenler odasına alınana bilgisayar ve yazıcı sayısı</w:t>
            </w:r>
          </w:p>
        </w:tc>
        <w:tc>
          <w:tcPr>
            <w:tcW w:w="1260" w:type="dxa"/>
            <w:shd w:val="clear" w:color="auto" w:fill="A7BFDE"/>
            <w:vAlign w:val="center"/>
          </w:tcPr>
          <w:p w:rsidR="00E07060"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E07060" w:rsidRPr="00773CE9" w:rsidRDefault="00957E7F"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E07060" w:rsidRPr="0086311A" w:rsidRDefault="00E07060"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E07060" w:rsidRPr="0086311A" w:rsidTr="00E07060">
        <w:trPr>
          <w:trHeight w:val="21"/>
        </w:trPr>
        <w:tc>
          <w:tcPr>
            <w:tcW w:w="534" w:type="dxa"/>
            <w:shd w:val="clear" w:color="auto" w:fill="A7BFDE"/>
          </w:tcPr>
          <w:p w:rsidR="00E07060" w:rsidRPr="00882685" w:rsidRDefault="00E07060"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E07060" w:rsidRPr="00D02016" w:rsidRDefault="005A10D8" w:rsidP="00E07060">
            <w:pPr>
              <w:keepNext/>
              <w:spacing w:line="240" w:lineRule="auto"/>
              <w:rPr>
                <w:rFonts w:ascii="Times New Roman" w:hAnsi="Times New Roman"/>
                <w:b/>
                <w:sz w:val="24"/>
                <w:szCs w:val="24"/>
              </w:rPr>
            </w:pPr>
            <w:r w:rsidRPr="005A10D8">
              <w:rPr>
                <w:rFonts w:ascii="Times New Roman" w:hAnsi="Times New Roman"/>
                <w:b/>
                <w:sz w:val="24"/>
                <w:szCs w:val="24"/>
              </w:rPr>
              <w:t>Okulda oluşturulan, yenilenen ve bakımı yapılan yerlerin sayısı</w:t>
            </w:r>
          </w:p>
        </w:tc>
        <w:tc>
          <w:tcPr>
            <w:tcW w:w="1260" w:type="dxa"/>
            <w:shd w:val="clear" w:color="auto" w:fill="A7BFDE"/>
            <w:vAlign w:val="center"/>
          </w:tcPr>
          <w:p w:rsidR="00E07060" w:rsidRPr="00773CE9" w:rsidRDefault="00A85692"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E07060" w:rsidRPr="00773CE9" w:rsidRDefault="00A85692"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E07060" w:rsidRPr="0086311A" w:rsidRDefault="00E07060"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E07060" w:rsidRPr="0086311A" w:rsidTr="00E07060">
        <w:trPr>
          <w:trHeight w:val="299"/>
        </w:trPr>
        <w:tc>
          <w:tcPr>
            <w:tcW w:w="534" w:type="dxa"/>
            <w:shd w:val="clear" w:color="auto" w:fill="A7BFDE"/>
          </w:tcPr>
          <w:p w:rsidR="00E07060" w:rsidRPr="00882685" w:rsidRDefault="00E07060"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E07060" w:rsidRPr="00D02016" w:rsidRDefault="005A10D8" w:rsidP="00E07060">
            <w:pPr>
              <w:keepNext/>
              <w:spacing w:line="240" w:lineRule="auto"/>
              <w:rPr>
                <w:rFonts w:ascii="Times New Roman" w:hAnsi="Times New Roman"/>
                <w:b/>
                <w:sz w:val="24"/>
                <w:szCs w:val="24"/>
              </w:rPr>
            </w:pPr>
            <w:r>
              <w:rPr>
                <w:rFonts w:ascii="Times New Roman" w:hAnsi="Times New Roman"/>
                <w:b/>
                <w:sz w:val="24"/>
                <w:szCs w:val="24"/>
              </w:rPr>
              <w:t>Bakımı yapılan akıllı tahta sayısı</w:t>
            </w:r>
          </w:p>
        </w:tc>
        <w:tc>
          <w:tcPr>
            <w:tcW w:w="1260" w:type="dxa"/>
            <w:shd w:val="clear" w:color="auto" w:fill="D3DFEE"/>
            <w:vAlign w:val="center"/>
          </w:tcPr>
          <w:p w:rsidR="00E07060" w:rsidRPr="0086311A" w:rsidRDefault="00A85692"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1080" w:type="dxa"/>
            <w:shd w:val="clear" w:color="auto" w:fill="D3DFEE"/>
            <w:vAlign w:val="center"/>
          </w:tcPr>
          <w:p w:rsidR="00E07060" w:rsidRPr="0086311A" w:rsidRDefault="00900F84"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46</w:t>
            </w:r>
          </w:p>
        </w:tc>
        <w:tc>
          <w:tcPr>
            <w:tcW w:w="1080" w:type="dxa"/>
            <w:shd w:val="clear" w:color="auto" w:fill="D3DFEE"/>
            <w:vAlign w:val="center"/>
          </w:tcPr>
          <w:p w:rsidR="00E07060" w:rsidRPr="0086311A" w:rsidRDefault="00E07060"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E07060" w:rsidRPr="0086311A" w:rsidTr="00E07060">
        <w:trPr>
          <w:trHeight w:val="299"/>
        </w:trPr>
        <w:tc>
          <w:tcPr>
            <w:tcW w:w="534" w:type="dxa"/>
            <w:shd w:val="clear" w:color="auto" w:fill="A7BFDE"/>
          </w:tcPr>
          <w:p w:rsidR="00E07060" w:rsidRDefault="00E07060" w:rsidP="00E07060">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5</w:t>
            </w:r>
          </w:p>
        </w:tc>
        <w:tc>
          <w:tcPr>
            <w:tcW w:w="5514" w:type="dxa"/>
            <w:shd w:val="clear" w:color="auto" w:fill="A7BFDE"/>
          </w:tcPr>
          <w:p w:rsidR="00E07060" w:rsidRPr="00D02016" w:rsidRDefault="005A10D8" w:rsidP="00E07060">
            <w:pPr>
              <w:keepNext/>
              <w:spacing w:line="240" w:lineRule="auto"/>
              <w:rPr>
                <w:rFonts w:ascii="Times New Roman" w:hAnsi="Times New Roman"/>
                <w:b/>
                <w:sz w:val="24"/>
                <w:szCs w:val="24"/>
              </w:rPr>
            </w:pPr>
            <w:r>
              <w:rPr>
                <w:rFonts w:ascii="Times New Roman" w:hAnsi="Times New Roman"/>
                <w:b/>
                <w:sz w:val="24"/>
                <w:szCs w:val="24"/>
              </w:rPr>
              <w:t>Okul bahçesine dikilen ağaç sayısı</w:t>
            </w:r>
          </w:p>
        </w:tc>
        <w:tc>
          <w:tcPr>
            <w:tcW w:w="1260" w:type="dxa"/>
            <w:shd w:val="clear" w:color="auto" w:fill="D3DFEE"/>
            <w:vAlign w:val="center"/>
          </w:tcPr>
          <w:p w:rsidR="00E07060" w:rsidRPr="0086311A" w:rsidRDefault="00900F84"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E07060" w:rsidRPr="0086311A" w:rsidRDefault="00900F84" w:rsidP="00E0706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E07060" w:rsidRDefault="00E07060" w:rsidP="00E0706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E07060" w:rsidRPr="00922DD3" w:rsidRDefault="00E07060" w:rsidP="00E07060">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E07060" w:rsidRDefault="00E07060" w:rsidP="00E07060">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r w:rsidR="005A10D8">
        <w:rPr>
          <w:rFonts w:ascii="Times New Roman" w:hAnsi="Times New Roman"/>
          <w:b/>
          <w:color w:val="1F497D"/>
          <w:sz w:val="28"/>
          <w:szCs w:val="28"/>
        </w:rPr>
        <w:t xml:space="preserve"> </w:t>
      </w:r>
      <w:r w:rsidR="005A10D8" w:rsidRPr="005A10D8">
        <w:rPr>
          <w:rFonts w:ascii="Times New Roman" w:hAnsi="Times New Roman"/>
          <w:b/>
          <w:sz w:val="16"/>
          <w:szCs w:val="16"/>
        </w:rPr>
        <w:t>Öğrencilerin okulun içinde geçirdikleri za</w:t>
      </w:r>
      <w:r w:rsidR="0054609C">
        <w:rPr>
          <w:rFonts w:ascii="Times New Roman" w:hAnsi="Times New Roman"/>
          <w:b/>
          <w:sz w:val="16"/>
          <w:szCs w:val="16"/>
        </w:rPr>
        <w:t xml:space="preserve">manla ilgili memnuniyet </w:t>
      </w:r>
      <w:proofErr w:type="gramStart"/>
      <w:r w:rsidR="0054609C">
        <w:rPr>
          <w:rFonts w:ascii="Times New Roman" w:hAnsi="Times New Roman"/>
          <w:b/>
          <w:sz w:val="16"/>
          <w:szCs w:val="16"/>
        </w:rPr>
        <w:t xml:space="preserve">anket </w:t>
      </w:r>
      <w:r w:rsidR="00010697">
        <w:rPr>
          <w:rFonts w:ascii="Times New Roman" w:hAnsi="Times New Roman"/>
          <w:b/>
          <w:sz w:val="16"/>
          <w:szCs w:val="16"/>
        </w:rPr>
        <w:t xml:space="preserve"> </w:t>
      </w:r>
      <w:r w:rsidR="0054609C">
        <w:rPr>
          <w:rFonts w:ascii="Times New Roman" w:hAnsi="Times New Roman"/>
          <w:b/>
          <w:sz w:val="16"/>
          <w:szCs w:val="16"/>
        </w:rPr>
        <w:t>sonucu</w:t>
      </w:r>
      <w:proofErr w:type="gramEnd"/>
      <w:r w:rsidR="0054609C">
        <w:rPr>
          <w:rFonts w:ascii="Times New Roman" w:hAnsi="Times New Roman"/>
          <w:b/>
          <w:sz w:val="16"/>
          <w:szCs w:val="16"/>
        </w:rPr>
        <w:t xml:space="preserve"> </w:t>
      </w:r>
      <w:r w:rsidR="00010697">
        <w:rPr>
          <w:rFonts w:ascii="Times New Roman" w:hAnsi="Times New Roman"/>
          <w:b/>
          <w:sz w:val="16"/>
          <w:szCs w:val="16"/>
        </w:rPr>
        <w:t xml:space="preserve"> 3,30    du</w:t>
      </w:r>
      <w:r w:rsidR="005A10D8" w:rsidRPr="005A10D8">
        <w:rPr>
          <w:rFonts w:ascii="Times New Roman" w:hAnsi="Times New Roman"/>
          <w:b/>
          <w:sz w:val="16"/>
          <w:szCs w:val="16"/>
        </w:rPr>
        <w:t>r.</w:t>
      </w:r>
    </w:p>
    <w:p w:rsidR="005A10D8" w:rsidRPr="00B53824" w:rsidRDefault="00E07060" w:rsidP="005A10D8">
      <w:pPr>
        <w:spacing w:after="0" w:line="360" w:lineRule="auto"/>
        <w:ind w:left="567"/>
        <w:rPr>
          <w:rFonts w:ascii="Times New Roman" w:hAnsi="Times New Roman"/>
          <w:b/>
          <w:bCs/>
          <w:sz w:val="20"/>
          <w:szCs w:val="20"/>
        </w:rPr>
      </w:pPr>
      <w:r>
        <w:rPr>
          <w:rFonts w:ascii="Times New Roman" w:hAnsi="Times New Roman"/>
          <w:b/>
          <w:color w:val="1F497D"/>
          <w:sz w:val="28"/>
          <w:szCs w:val="28"/>
        </w:rPr>
        <w:lastRenderedPageBreak/>
        <w:tab/>
      </w:r>
      <w:r w:rsidR="005A10D8">
        <w:rPr>
          <w:rFonts w:ascii="Times New Roman" w:hAnsi="Times New Roman"/>
          <w:b/>
          <w:color w:val="1F497D"/>
          <w:sz w:val="28"/>
          <w:szCs w:val="28"/>
        </w:rPr>
        <w:t>Tedbirler 2</w:t>
      </w:r>
      <w:r w:rsidR="005A10D8" w:rsidRPr="006F7E0B">
        <w:rPr>
          <w:rFonts w:ascii="Times New Roman" w:hAnsi="Times New Roman"/>
          <w:b/>
          <w:color w:val="1F497D"/>
          <w:sz w:val="28"/>
          <w:szCs w:val="28"/>
        </w:rPr>
        <w:t xml:space="preserve">. </w:t>
      </w:r>
      <w:r w:rsidR="005A10D8">
        <w:rPr>
          <w:rFonts w:ascii="Times New Roman" w:hAnsi="Times New Roman"/>
          <w:b/>
          <w:color w:val="1F497D"/>
          <w:sz w:val="28"/>
          <w:szCs w:val="28"/>
        </w:rPr>
        <w:t>1</w:t>
      </w:r>
      <w:r w:rsidR="005A10D8" w:rsidRPr="00B53824">
        <w:rPr>
          <w:rFonts w:ascii="Times New Roman" w:hAnsi="Times New Roman"/>
          <w:b/>
          <w:bCs/>
          <w:i/>
          <w:iCs/>
          <w:color w:val="FFFFFF"/>
          <w:sz w:val="20"/>
          <w:szCs w:val="20"/>
        </w:rPr>
        <w:t>Öğretime Erişim</w:t>
      </w:r>
    </w:p>
    <w:tbl>
      <w:tblPr>
        <w:tblStyle w:val="AkListe-Vurgu5"/>
        <w:tblW w:w="9134" w:type="dxa"/>
        <w:tblLayout w:type="fixed"/>
        <w:tblLook w:val="00A0"/>
      </w:tblPr>
      <w:tblGrid>
        <w:gridCol w:w="3794"/>
        <w:gridCol w:w="1745"/>
        <w:gridCol w:w="1889"/>
        <w:gridCol w:w="1706"/>
      </w:tblGrid>
      <w:tr w:rsidR="005A10D8" w:rsidRPr="00A66266" w:rsidTr="00ED5FD6">
        <w:trPr>
          <w:cnfStyle w:val="100000000000"/>
          <w:trHeight w:val="623"/>
        </w:trPr>
        <w:tc>
          <w:tcPr>
            <w:cnfStyle w:val="001000000000"/>
            <w:tcW w:w="3794" w:type="dxa"/>
          </w:tcPr>
          <w:p w:rsidR="005A10D8" w:rsidRPr="00B53824" w:rsidRDefault="005A10D8" w:rsidP="00ED5FD6">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5A10D8" w:rsidRPr="00B53824" w:rsidRDefault="005A10D8" w:rsidP="00ED5FD6">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5A10D8" w:rsidRPr="00B53824" w:rsidRDefault="005A10D8" w:rsidP="00ED5FD6">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5A10D8" w:rsidRPr="00B53824" w:rsidRDefault="005A10D8" w:rsidP="00ED5FD6">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5A10D8" w:rsidRPr="00A66266" w:rsidTr="00ED5FD6">
        <w:trPr>
          <w:cnfStyle w:val="000000100000"/>
          <w:trHeight w:val="622"/>
        </w:trPr>
        <w:tc>
          <w:tcPr>
            <w:cnfStyle w:val="001000000000"/>
            <w:tcW w:w="3794" w:type="dxa"/>
            <w:tcBorders>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Laboratuarların kullanımının düzenlenmesi</w:t>
            </w:r>
          </w:p>
        </w:tc>
        <w:tc>
          <w:tcPr>
            <w:cnfStyle w:val="000010000000"/>
            <w:tcW w:w="1745" w:type="dxa"/>
            <w:tcBorders>
              <w:bottom w:val="single" w:sz="4" w:space="0" w:color="auto"/>
            </w:tcBorders>
          </w:tcPr>
          <w:p w:rsidR="005A10D8" w:rsidRDefault="005A10D8" w:rsidP="00ED5FD6">
            <w:pPr>
              <w:spacing w:after="0"/>
              <w:rPr>
                <w:rFonts w:ascii="Times New Roman" w:hAnsi="Times New Roman"/>
                <w:color w:val="000000"/>
                <w:sz w:val="18"/>
                <w:szCs w:val="18"/>
              </w:rPr>
            </w:pPr>
          </w:p>
          <w:p w:rsidR="008C183E"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 xml:space="preserve">Fizik, </w:t>
            </w:r>
            <w:proofErr w:type="gramStart"/>
            <w:r>
              <w:rPr>
                <w:rFonts w:ascii="Times New Roman" w:hAnsi="Times New Roman"/>
                <w:color w:val="000000"/>
                <w:sz w:val="18"/>
                <w:szCs w:val="18"/>
              </w:rPr>
              <w:t>Kimya,Biyoloji</w:t>
            </w:r>
            <w:proofErr w:type="gramEnd"/>
            <w:r>
              <w:rPr>
                <w:rFonts w:ascii="Times New Roman" w:hAnsi="Times New Roman"/>
                <w:color w:val="000000"/>
                <w:sz w:val="18"/>
                <w:szCs w:val="18"/>
              </w:rPr>
              <w:t xml:space="preserve"> Zümreleri-Okul İdaresi</w:t>
            </w:r>
          </w:p>
        </w:tc>
        <w:tc>
          <w:tcPr>
            <w:tcW w:w="1889" w:type="dxa"/>
            <w:tcBorders>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w:t>
            </w:r>
          </w:p>
        </w:tc>
      </w:tr>
      <w:tr w:rsidR="005A10D8" w:rsidRPr="00A66266" w:rsidTr="00ED5FD6">
        <w:trPr>
          <w:trHeight w:val="729"/>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Öğretmenler odasına bilgisayar ve yazıcı alınması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Okul İdaresi-Okul Aile Birliği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500</w:t>
            </w:r>
          </w:p>
        </w:tc>
      </w:tr>
      <w:tr w:rsidR="005A10D8" w:rsidRPr="00A66266" w:rsidTr="00ED5FD6">
        <w:trPr>
          <w:cnfStyle w:val="000000100000"/>
          <w:trHeight w:val="786"/>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Konferans salonunun oluşturulması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5000</w:t>
            </w:r>
          </w:p>
        </w:tc>
      </w:tr>
      <w:tr w:rsidR="005A10D8" w:rsidRPr="00A66266" w:rsidTr="00ED5FD6">
        <w:trPr>
          <w:trHeight w:val="710"/>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Spor salonu kullanımının zamanının artırılması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proofErr w:type="spellStart"/>
            <w:r>
              <w:rPr>
                <w:rFonts w:ascii="Times New Roman" w:hAnsi="Times New Roman"/>
                <w:color w:val="000000"/>
                <w:sz w:val="18"/>
                <w:szCs w:val="18"/>
              </w:rPr>
              <w:t>Bedn</w:t>
            </w:r>
            <w:proofErr w:type="spellEnd"/>
            <w:r>
              <w:rPr>
                <w:rFonts w:ascii="Times New Roman" w:hAnsi="Times New Roman"/>
                <w:color w:val="000000"/>
                <w:sz w:val="18"/>
                <w:szCs w:val="18"/>
              </w:rPr>
              <w:t xml:space="preserve"> Eğitimi zümresi-Okul İdaresi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w:t>
            </w:r>
          </w:p>
        </w:tc>
      </w:tr>
      <w:tr w:rsidR="005A10D8" w:rsidRPr="00A66266" w:rsidTr="00ED5FD6">
        <w:trPr>
          <w:cnfStyle w:val="000000100000"/>
          <w:trHeight w:val="710"/>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Koridorların ve sınıfların bakım ve boya işlerinin yapılması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Okul aile birliği-Okul idaresi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1500</w:t>
            </w:r>
          </w:p>
        </w:tc>
      </w:tr>
      <w:tr w:rsidR="005A10D8" w:rsidRPr="00A66266" w:rsidTr="00ED5FD6">
        <w:trPr>
          <w:trHeight w:val="710"/>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Akıllı tahtaların bakım ve onarımlarının yapılması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Bilişim Öğretmeni ve Koordinatörü</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w:t>
            </w:r>
          </w:p>
        </w:tc>
      </w:tr>
      <w:tr w:rsidR="005A10D8" w:rsidRPr="00A66266" w:rsidTr="00ED5FD6">
        <w:trPr>
          <w:cnfStyle w:val="000000100000"/>
          <w:trHeight w:val="710"/>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Koridorlarda öğretmenler ve öğrenciler için dinlenme çalışma alanlarının oluşturulması.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Okul aile birliği-Okul idaresi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350</w:t>
            </w:r>
          </w:p>
        </w:tc>
      </w:tr>
      <w:tr w:rsidR="005A10D8" w:rsidRPr="00A66266" w:rsidTr="00ED5FD6">
        <w:trPr>
          <w:trHeight w:val="710"/>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Okulun yeşil alanlarının artırılması</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Okul aile birliği-Okul idaresi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w:t>
            </w:r>
          </w:p>
        </w:tc>
      </w:tr>
      <w:tr w:rsidR="005A10D8" w:rsidRPr="00A66266" w:rsidTr="00ED5FD6">
        <w:trPr>
          <w:cnfStyle w:val="000000100000"/>
          <w:trHeight w:val="710"/>
        </w:trPr>
        <w:tc>
          <w:tcPr>
            <w:cnfStyle w:val="001000000000"/>
            <w:tcW w:w="3794" w:type="dxa"/>
            <w:tcBorders>
              <w:top w:val="single" w:sz="4" w:space="0" w:color="auto"/>
              <w:bottom w:val="single" w:sz="4" w:space="0" w:color="auto"/>
            </w:tcBorders>
          </w:tcPr>
          <w:p w:rsidR="005A10D8" w:rsidRPr="00645073" w:rsidRDefault="005A10D8" w:rsidP="005A10D8">
            <w:pPr>
              <w:pStyle w:val="ListeParagraf"/>
              <w:keepNext/>
              <w:numPr>
                <w:ilvl w:val="0"/>
                <w:numId w:val="48"/>
              </w:numPr>
              <w:spacing w:line="240" w:lineRule="auto"/>
              <w:rPr>
                <w:rFonts w:ascii="Times New Roman" w:hAnsi="Times New Roman"/>
                <w:b w:val="0"/>
                <w:sz w:val="24"/>
                <w:szCs w:val="24"/>
              </w:rPr>
            </w:pPr>
            <w:r w:rsidRPr="00645073">
              <w:rPr>
                <w:rFonts w:ascii="Times New Roman" w:hAnsi="Times New Roman"/>
                <w:sz w:val="24"/>
                <w:szCs w:val="24"/>
              </w:rPr>
              <w:t xml:space="preserve">Bahçedeki ağaç sayısının </w:t>
            </w:r>
            <w:proofErr w:type="spellStart"/>
            <w:r w:rsidRPr="00645073">
              <w:rPr>
                <w:rFonts w:ascii="Times New Roman" w:hAnsi="Times New Roman"/>
                <w:sz w:val="24"/>
                <w:szCs w:val="24"/>
              </w:rPr>
              <w:t>artırlması</w:t>
            </w:r>
            <w:proofErr w:type="spellEnd"/>
            <w:r w:rsidRPr="00645073">
              <w:rPr>
                <w:rFonts w:ascii="Times New Roman" w:hAnsi="Times New Roman"/>
                <w:sz w:val="24"/>
                <w:szCs w:val="24"/>
              </w:rPr>
              <w:t>.</w:t>
            </w:r>
          </w:p>
        </w:tc>
        <w:tc>
          <w:tcPr>
            <w:cnfStyle w:val="000010000000"/>
            <w:tcW w:w="1745" w:type="dxa"/>
            <w:tcBorders>
              <w:top w:val="single" w:sz="4" w:space="0" w:color="auto"/>
              <w:bottom w:val="single" w:sz="4" w:space="0" w:color="auto"/>
            </w:tcBorders>
          </w:tcPr>
          <w:p w:rsidR="005A10D8" w:rsidRPr="00C103E2" w:rsidRDefault="008C183E" w:rsidP="00ED5FD6">
            <w:pPr>
              <w:spacing w:after="0"/>
              <w:rPr>
                <w:rFonts w:ascii="Times New Roman" w:hAnsi="Times New Roman"/>
                <w:color w:val="000000"/>
                <w:sz w:val="18"/>
                <w:szCs w:val="18"/>
              </w:rPr>
            </w:pPr>
            <w:r>
              <w:rPr>
                <w:rFonts w:ascii="Times New Roman" w:hAnsi="Times New Roman"/>
                <w:color w:val="000000"/>
                <w:sz w:val="18"/>
                <w:szCs w:val="18"/>
              </w:rPr>
              <w:t>Okul aile birliği-Okul idaresi</w:t>
            </w:r>
          </w:p>
        </w:tc>
        <w:tc>
          <w:tcPr>
            <w:tcW w:w="1889" w:type="dxa"/>
            <w:tcBorders>
              <w:top w:val="single" w:sz="4" w:space="0" w:color="auto"/>
              <w:bottom w:val="single" w:sz="4" w:space="0" w:color="auto"/>
            </w:tcBorders>
          </w:tcPr>
          <w:p w:rsidR="005A10D8" w:rsidRPr="00C103E2" w:rsidRDefault="005A10D8" w:rsidP="00ED5FD6">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5A10D8" w:rsidRPr="00C103E2" w:rsidRDefault="008C183E" w:rsidP="00ED5FD6">
            <w:pPr>
              <w:rPr>
                <w:rFonts w:ascii="Times New Roman" w:hAnsi="Times New Roman"/>
                <w:color w:val="000000"/>
                <w:sz w:val="18"/>
                <w:szCs w:val="18"/>
              </w:rPr>
            </w:pPr>
            <w:r>
              <w:rPr>
                <w:rFonts w:ascii="Times New Roman" w:hAnsi="Times New Roman"/>
                <w:color w:val="000000"/>
                <w:sz w:val="18"/>
                <w:szCs w:val="18"/>
              </w:rPr>
              <w:t>-</w:t>
            </w:r>
          </w:p>
        </w:tc>
      </w:tr>
    </w:tbl>
    <w:p w:rsidR="00E07060" w:rsidRDefault="00E07060" w:rsidP="00E07060">
      <w:pPr>
        <w:tabs>
          <w:tab w:val="left" w:pos="709"/>
        </w:tabs>
        <w:spacing w:after="120"/>
        <w:jc w:val="both"/>
        <w:rPr>
          <w:rFonts w:ascii="Times New Roman" w:hAnsi="Times New Roman"/>
          <w:color w:val="000000"/>
          <w:sz w:val="23"/>
          <w:szCs w:val="23"/>
        </w:rPr>
      </w:pPr>
    </w:p>
    <w:p w:rsidR="000459FB" w:rsidRDefault="000459FB" w:rsidP="000459FB">
      <w:pPr>
        <w:keepNext/>
        <w:spacing w:line="240" w:lineRule="auto"/>
        <w:rPr>
          <w:rFonts w:ascii="Times New Roman" w:hAnsi="Times New Roman"/>
          <w:b/>
          <w:color w:val="1F497D"/>
          <w:sz w:val="28"/>
          <w:szCs w:val="28"/>
        </w:rPr>
        <w:sectPr w:rsidR="000459FB"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0459FB" w:rsidRDefault="000459FB" w:rsidP="000459FB">
      <w:pPr>
        <w:keepNext/>
        <w:spacing w:line="240" w:lineRule="auto"/>
        <w:ind w:firstLine="708"/>
        <w:rPr>
          <w:rFonts w:ascii="Times New Roman" w:hAnsi="Times New Roman"/>
          <w:b/>
          <w:sz w:val="24"/>
          <w:szCs w:val="24"/>
        </w:rPr>
      </w:pPr>
      <w:r w:rsidRPr="0086311A">
        <w:rPr>
          <w:rFonts w:ascii="Times New Roman" w:hAnsi="Times New Roman"/>
          <w:b/>
          <w:color w:val="1F497D"/>
          <w:sz w:val="28"/>
          <w:szCs w:val="28"/>
        </w:rPr>
        <w:lastRenderedPageBreak/>
        <w:t xml:space="preserve">TEMA </w:t>
      </w:r>
      <w:r>
        <w:rPr>
          <w:rFonts w:ascii="Times New Roman" w:hAnsi="Times New Roman"/>
          <w:b/>
          <w:color w:val="1F497D"/>
          <w:sz w:val="28"/>
          <w:szCs w:val="28"/>
        </w:rPr>
        <w:t>3-</w:t>
      </w:r>
      <w:r>
        <w:rPr>
          <w:rFonts w:ascii="Times New Roman" w:hAnsi="Times New Roman"/>
          <w:b/>
          <w:sz w:val="24"/>
          <w:szCs w:val="24"/>
        </w:rPr>
        <w:t>ÖĞRENCİ VELİLERİ</w:t>
      </w:r>
    </w:p>
    <w:p w:rsidR="000459FB" w:rsidRDefault="000459FB" w:rsidP="000459FB">
      <w:pPr>
        <w:jc w:val="both"/>
        <w:rPr>
          <w:rFonts w:ascii="Times New Roman" w:hAnsi="Times New Roman"/>
          <w:b/>
          <w:sz w:val="24"/>
          <w:szCs w:val="24"/>
        </w:rPr>
      </w:pPr>
      <w:r>
        <w:rPr>
          <w:rFonts w:ascii="Times New Roman" w:hAnsi="Times New Roman"/>
          <w:b/>
          <w:color w:val="1F497D"/>
          <w:sz w:val="28"/>
          <w:szCs w:val="28"/>
        </w:rPr>
        <w:t>STRATEJİK AMAÇ 3</w:t>
      </w:r>
      <w:r w:rsidRPr="00D57406">
        <w:rPr>
          <w:rFonts w:ascii="Times New Roman" w:hAnsi="Times New Roman"/>
          <w:b/>
          <w:color w:val="002060"/>
          <w:sz w:val="24"/>
          <w:szCs w:val="24"/>
        </w:rPr>
        <w:t>:</w:t>
      </w:r>
      <w:r w:rsidRPr="00D57406">
        <w:rPr>
          <w:rFonts w:ascii="Times New Roman" w:hAnsi="Times New Roman"/>
          <w:sz w:val="24"/>
          <w:szCs w:val="24"/>
        </w:rPr>
        <w:t xml:space="preserve">  </w:t>
      </w:r>
      <w:r>
        <w:rPr>
          <w:rFonts w:ascii="Times New Roman" w:hAnsi="Times New Roman"/>
          <w:b/>
          <w:sz w:val="24"/>
          <w:szCs w:val="24"/>
        </w:rPr>
        <w:t>Okul veli işbirliğini artırmak</w:t>
      </w:r>
    </w:p>
    <w:p w:rsidR="000459FB" w:rsidRDefault="000459FB" w:rsidP="000459FB">
      <w:pPr>
        <w:jc w:val="both"/>
        <w:rPr>
          <w:rFonts w:ascii="Times New Roman" w:hAnsi="Times New Roman"/>
          <w:b/>
          <w:sz w:val="24"/>
          <w:szCs w:val="24"/>
        </w:rPr>
      </w:pPr>
      <w:r>
        <w:rPr>
          <w:rFonts w:ascii="Times New Roman" w:hAnsi="Times New Roman"/>
          <w:b/>
          <w:color w:val="1F497D"/>
          <w:sz w:val="28"/>
          <w:szCs w:val="28"/>
        </w:rPr>
        <w:t>STRATEJİK HEDEF 3</w:t>
      </w:r>
      <w:r w:rsidRPr="0086311A">
        <w:rPr>
          <w:rFonts w:ascii="Times New Roman" w:hAnsi="Times New Roman"/>
          <w:b/>
          <w:color w:val="1F497D"/>
          <w:sz w:val="28"/>
          <w:szCs w:val="28"/>
        </w:rPr>
        <w:t>. 1.</w:t>
      </w:r>
      <w:r w:rsidRPr="005A10D8">
        <w:rPr>
          <w:rFonts w:ascii="Times New Roman" w:hAnsi="Times New Roman"/>
          <w:b/>
          <w:sz w:val="24"/>
          <w:szCs w:val="24"/>
        </w:rPr>
        <w:t xml:space="preserve"> </w:t>
      </w:r>
      <w:r>
        <w:rPr>
          <w:rFonts w:ascii="Times New Roman" w:hAnsi="Times New Roman"/>
          <w:b/>
          <w:sz w:val="24"/>
          <w:szCs w:val="24"/>
        </w:rPr>
        <w:t>Toplantılara katılan veli sayısını artırmak</w:t>
      </w:r>
    </w:p>
    <w:p w:rsidR="000459FB" w:rsidRDefault="000459FB" w:rsidP="000459FB">
      <w:pPr>
        <w:jc w:val="both"/>
        <w:rPr>
          <w:rFonts w:ascii="Times New Roman" w:hAnsi="Times New Roman"/>
          <w:b/>
          <w:sz w:val="24"/>
          <w:szCs w:val="24"/>
        </w:rPr>
      </w:pPr>
    </w:p>
    <w:p w:rsidR="000459FB" w:rsidRPr="00261935" w:rsidRDefault="000459FB" w:rsidP="000459FB">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0459FB" w:rsidRPr="0086311A" w:rsidTr="007A7A98">
        <w:trPr>
          <w:trHeight w:val="275"/>
        </w:trPr>
        <w:tc>
          <w:tcPr>
            <w:tcW w:w="6048" w:type="dxa"/>
            <w:gridSpan w:val="2"/>
            <w:vMerge w:val="restart"/>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40" w:type="dxa"/>
            <w:gridSpan w:val="2"/>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0459FB" w:rsidRPr="0086311A" w:rsidTr="007A7A98">
        <w:trPr>
          <w:trHeight w:val="298"/>
        </w:trPr>
        <w:tc>
          <w:tcPr>
            <w:tcW w:w="6048" w:type="dxa"/>
            <w:gridSpan w:val="2"/>
            <w:vMerge/>
            <w:shd w:val="clear" w:color="auto" w:fill="A7BFDE"/>
          </w:tcPr>
          <w:p w:rsidR="000459FB" w:rsidRPr="0086311A" w:rsidRDefault="000459FB" w:rsidP="007A7A98">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Pr>
                <w:rFonts w:ascii="Times New Roman" w:hAnsi="Times New Roman"/>
                <w:b/>
                <w:sz w:val="20"/>
                <w:szCs w:val="16"/>
              </w:rPr>
              <w:t>13/2014</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Ev ziyaret sayıları</w:t>
            </w:r>
          </w:p>
        </w:tc>
        <w:tc>
          <w:tcPr>
            <w:tcW w:w="1260" w:type="dxa"/>
            <w:shd w:val="clear" w:color="auto" w:fill="A7BFDE"/>
            <w:vAlign w:val="center"/>
          </w:tcPr>
          <w:p w:rsidR="000459FB" w:rsidRPr="00773CE9"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A7BFDE"/>
            <w:vAlign w:val="center"/>
          </w:tcPr>
          <w:p w:rsidR="000459FB" w:rsidRPr="00773CE9"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Velilere yönelik düzenlenen sosyal kültürel etkinlik sayısı</w:t>
            </w:r>
          </w:p>
        </w:tc>
        <w:tc>
          <w:tcPr>
            <w:tcW w:w="1260" w:type="dxa"/>
            <w:shd w:val="clear" w:color="auto" w:fill="A7BFDE"/>
            <w:vAlign w:val="center"/>
          </w:tcPr>
          <w:p w:rsidR="000459FB" w:rsidRPr="00773CE9"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0459FB" w:rsidRPr="00773CE9"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Velilere yönelik eğitici seminer sayısı</w:t>
            </w:r>
            <w:r w:rsidRPr="005A10D8">
              <w:rPr>
                <w:rFonts w:ascii="Times New Roman" w:hAnsi="Times New Roman"/>
                <w:b/>
                <w:sz w:val="24"/>
                <w:szCs w:val="24"/>
              </w:rPr>
              <w:t xml:space="preserve"> ı</w:t>
            </w:r>
          </w:p>
        </w:tc>
        <w:tc>
          <w:tcPr>
            <w:tcW w:w="1260" w:type="dxa"/>
            <w:shd w:val="clear" w:color="auto" w:fill="A7BFDE"/>
            <w:vAlign w:val="center"/>
          </w:tcPr>
          <w:p w:rsidR="000459FB" w:rsidRPr="00773CE9"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0459FB" w:rsidRPr="00773CE9"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99"/>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Sınıf veli toplantı sayısı</w:t>
            </w:r>
          </w:p>
        </w:tc>
        <w:tc>
          <w:tcPr>
            <w:tcW w:w="1260" w:type="dxa"/>
            <w:shd w:val="clear" w:color="auto" w:fill="D3DFEE"/>
            <w:vAlign w:val="center"/>
          </w:tcPr>
          <w:p w:rsidR="000459FB" w:rsidRPr="0086311A"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24</w:t>
            </w:r>
          </w:p>
        </w:tc>
        <w:tc>
          <w:tcPr>
            <w:tcW w:w="1080" w:type="dxa"/>
            <w:shd w:val="clear" w:color="auto" w:fill="D3DFEE"/>
            <w:vAlign w:val="center"/>
          </w:tcPr>
          <w:p w:rsidR="000459FB" w:rsidRPr="0086311A"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38</w:t>
            </w:r>
          </w:p>
        </w:tc>
        <w:tc>
          <w:tcPr>
            <w:tcW w:w="1080" w:type="dxa"/>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99"/>
        </w:trPr>
        <w:tc>
          <w:tcPr>
            <w:tcW w:w="534" w:type="dxa"/>
            <w:shd w:val="clear" w:color="auto" w:fill="A7BFDE"/>
          </w:tcPr>
          <w:p w:rsidR="000459FB"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5</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Okulumuzda yapılan etkinliklere davet edilip katılan veli sayısı</w:t>
            </w:r>
          </w:p>
        </w:tc>
        <w:tc>
          <w:tcPr>
            <w:tcW w:w="1260" w:type="dxa"/>
            <w:shd w:val="clear" w:color="auto" w:fill="D3DFEE"/>
            <w:vAlign w:val="center"/>
          </w:tcPr>
          <w:p w:rsidR="000459FB" w:rsidRPr="0086311A"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500</w:t>
            </w:r>
          </w:p>
        </w:tc>
        <w:tc>
          <w:tcPr>
            <w:tcW w:w="1080" w:type="dxa"/>
            <w:shd w:val="clear" w:color="auto" w:fill="D3DFEE"/>
            <w:vAlign w:val="center"/>
          </w:tcPr>
          <w:p w:rsidR="000459FB" w:rsidRPr="0086311A" w:rsidRDefault="00B16EE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200</w:t>
            </w:r>
          </w:p>
        </w:tc>
        <w:tc>
          <w:tcPr>
            <w:tcW w:w="1080" w:type="dxa"/>
            <w:shd w:val="clear" w:color="auto" w:fill="D3DFEE"/>
            <w:vAlign w:val="center"/>
          </w:tcPr>
          <w:p w:rsidR="000459FB"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0459FB" w:rsidRPr="00922DD3" w:rsidRDefault="000459FB" w:rsidP="000459FB">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0459FB" w:rsidRDefault="000459FB" w:rsidP="000459FB">
      <w:pPr>
        <w:tabs>
          <w:tab w:val="left" w:pos="7310"/>
        </w:tabs>
        <w:spacing w:after="120"/>
        <w:jc w:val="both"/>
        <w:rPr>
          <w:rFonts w:ascii="Times New Roman" w:hAnsi="Times New Roman"/>
          <w:b/>
          <w:sz w:val="16"/>
          <w:szCs w:val="16"/>
        </w:rPr>
      </w:pPr>
      <w:r w:rsidRPr="0086311A">
        <w:rPr>
          <w:rFonts w:ascii="Times New Roman" w:hAnsi="Times New Roman"/>
          <w:b/>
          <w:color w:val="1F497D"/>
          <w:sz w:val="28"/>
          <w:szCs w:val="28"/>
        </w:rPr>
        <w:t>Hedefin Mevcut Durumu?</w:t>
      </w:r>
      <w:r>
        <w:rPr>
          <w:rFonts w:ascii="Times New Roman" w:hAnsi="Times New Roman"/>
          <w:b/>
          <w:color w:val="1F497D"/>
          <w:sz w:val="28"/>
          <w:szCs w:val="28"/>
        </w:rPr>
        <w:t xml:space="preserve"> </w:t>
      </w:r>
      <w:r>
        <w:rPr>
          <w:rFonts w:ascii="Times New Roman" w:hAnsi="Times New Roman"/>
          <w:b/>
          <w:sz w:val="16"/>
          <w:szCs w:val="16"/>
        </w:rPr>
        <w:t>Velilerimizin 2014-2015 öğretimde yılında toplantılara katılım oranı  %40dır</w:t>
      </w:r>
    </w:p>
    <w:p w:rsidR="000459FB" w:rsidRDefault="000459FB" w:rsidP="000459FB">
      <w:pPr>
        <w:tabs>
          <w:tab w:val="left" w:pos="7310"/>
        </w:tabs>
        <w:spacing w:after="120"/>
        <w:jc w:val="both"/>
        <w:rPr>
          <w:rFonts w:ascii="Times New Roman" w:hAnsi="Times New Roman"/>
          <w:b/>
          <w:sz w:val="16"/>
          <w:szCs w:val="16"/>
        </w:rPr>
      </w:pPr>
    </w:p>
    <w:p w:rsidR="000459FB" w:rsidRPr="00B53824" w:rsidRDefault="000459FB" w:rsidP="000459FB">
      <w:pPr>
        <w:spacing w:after="0" w:line="360" w:lineRule="auto"/>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1</w:t>
      </w:r>
      <w:r w:rsidRPr="00B53824">
        <w:rPr>
          <w:rFonts w:ascii="Times New Roman" w:hAnsi="Times New Roman"/>
          <w:b/>
          <w:bCs/>
          <w:i/>
          <w:iCs/>
          <w:color w:val="FFFFFF"/>
          <w:sz w:val="20"/>
          <w:szCs w:val="20"/>
        </w:rPr>
        <w:t>Öğretime Erişim</w:t>
      </w:r>
    </w:p>
    <w:tbl>
      <w:tblPr>
        <w:tblStyle w:val="AkListe-Vurgu5"/>
        <w:tblW w:w="9134" w:type="dxa"/>
        <w:tblLayout w:type="fixed"/>
        <w:tblLook w:val="00A0"/>
      </w:tblPr>
      <w:tblGrid>
        <w:gridCol w:w="3794"/>
        <w:gridCol w:w="1745"/>
        <w:gridCol w:w="1889"/>
        <w:gridCol w:w="1706"/>
      </w:tblGrid>
      <w:tr w:rsidR="000459FB" w:rsidRPr="00A66266" w:rsidTr="007A7A98">
        <w:trPr>
          <w:cnfStyle w:val="100000000000"/>
          <w:trHeight w:val="623"/>
        </w:trPr>
        <w:tc>
          <w:tcPr>
            <w:cnfStyle w:val="001000000000"/>
            <w:tcW w:w="3794" w:type="dxa"/>
          </w:tcPr>
          <w:p w:rsidR="000459FB" w:rsidRPr="00B53824" w:rsidRDefault="000459FB" w:rsidP="007A7A98">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0459FB" w:rsidRPr="00B53824" w:rsidRDefault="000459FB" w:rsidP="007A7A98">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0459FB" w:rsidRPr="00B53824" w:rsidRDefault="000459FB" w:rsidP="007A7A98">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0459FB" w:rsidRPr="00B53824" w:rsidRDefault="000459FB" w:rsidP="007A7A98">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0459FB" w:rsidRPr="00A66266" w:rsidTr="007A7A98">
        <w:trPr>
          <w:cnfStyle w:val="000000100000"/>
          <w:trHeight w:val="622"/>
        </w:trPr>
        <w:tc>
          <w:tcPr>
            <w:cnfStyle w:val="001000000000"/>
            <w:tcW w:w="3794" w:type="dxa"/>
            <w:tcBorders>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sz w:val="24"/>
                <w:szCs w:val="24"/>
              </w:rPr>
              <w:t>1-Ev ziyaretlerinin yapılması</w:t>
            </w:r>
          </w:p>
        </w:tc>
        <w:tc>
          <w:tcPr>
            <w:cnfStyle w:val="000010000000"/>
            <w:tcW w:w="1745" w:type="dxa"/>
            <w:tcBorders>
              <w:bottom w:val="single" w:sz="4" w:space="0" w:color="auto"/>
            </w:tcBorders>
          </w:tcPr>
          <w:p w:rsidR="000459FB" w:rsidRDefault="000459FB" w:rsidP="007A7A98">
            <w:pPr>
              <w:spacing w:after="0"/>
              <w:rPr>
                <w:rFonts w:ascii="Times New Roman" w:hAnsi="Times New Roman"/>
                <w:color w:val="000000"/>
                <w:sz w:val="18"/>
                <w:szCs w:val="18"/>
              </w:rPr>
            </w:pPr>
            <w:r>
              <w:rPr>
                <w:rFonts w:ascii="Times New Roman" w:hAnsi="Times New Roman"/>
                <w:color w:val="000000"/>
                <w:sz w:val="18"/>
                <w:szCs w:val="18"/>
              </w:rPr>
              <w:t>Rehberlik servisi</w:t>
            </w:r>
          </w:p>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trHeight w:val="729"/>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sz w:val="24"/>
                <w:szCs w:val="24"/>
              </w:rPr>
              <w:t>2-Velilere yönelik sosyal kültürel faaliyetler düzenlenmesi</w:t>
            </w:r>
          </w:p>
        </w:tc>
        <w:tc>
          <w:tcPr>
            <w:cnfStyle w:val="000010000000"/>
            <w:tcW w:w="1745" w:type="dxa"/>
            <w:tcBorders>
              <w:top w:val="single" w:sz="4" w:space="0" w:color="auto"/>
              <w:bottom w:val="single" w:sz="4" w:space="0" w:color="auto"/>
            </w:tcBorders>
          </w:tcPr>
          <w:p w:rsidR="000459FB" w:rsidRDefault="000459FB" w:rsidP="007A7A98">
            <w:pPr>
              <w:spacing w:after="0"/>
              <w:rPr>
                <w:rFonts w:ascii="Times New Roman" w:hAnsi="Times New Roman"/>
                <w:color w:val="000000"/>
                <w:sz w:val="18"/>
                <w:szCs w:val="18"/>
              </w:rPr>
            </w:pPr>
            <w:r>
              <w:rPr>
                <w:rFonts w:ascii="Times New Roman" w:hAnsi="Times New Roman"/>
                <w:color w:val="000000"/>
                <w:sz w:val="18"/>
                <w:szCs w:val="18"/>
              </w:rPr>
              <w:t>Rehberlik servisi</w:t>
            </w:r>
          </w:p>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cnfStyle w:val="000000100000"/>
          <w:trHeight w:val="786"/>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sz w:val="24"/>
                <w:szCs w:val="24"/>
              </w:rPr>
              <w:t>3-Velilere yönelik eğitici seminerler düzenlenmesi</w:t>
            </w:r>
          </w:p>
        </w:tc>
        <w:tc>
          <w:tcPr>
            <w:cnfStyle w:val="000010000000"/>
            <w:tcW w:w="1745" w:type="dxa"/>
            <w:tcBorders>
              <w:top w:val="single" w:sz="4" w:space="0" w:color="auto"/>
              <w:bottom w:val="single" w:sz="4" w:space="0" w:color="auto"/>
            </w:tcBorders>
          </w:tcPr>
          <w:p w:rsidR="000459FB" w:rsidRDefault="000459FB" w:rsidP="007A7A98">
            <w:pPr>
              <w:spacing w:after="0"/>
              <w:rPr>
                <w:rFonts w:ascii="Times New Roman" w:hAnsi="Times New Roman"/>
                <w:color w:val="000000"/>
                <w:sz w:val="18"/>
                <w:szCs w:val="18"/>
              </w:rPr>
            </w:pPr>
            <w:r>
              <w:rPr>
                <w:rFonts w:ascii="Times New Roman" w:hAnsi="Times New Roman"/>
                <w:color w:val="000000"/>
                <w:sz w:val="18"/>
                <w:szCs w:val="18"/>
              </w:rPr>
              <w:t>Rehberlik servisi</w:t>
            </w:r>
          </w:p>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trHeight w:val="710"/>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sz w:val="24"/>
                <w:szCs w:val="24"/>
              </w:rPr>
              <w:t>4-Sınıf veli toplantılarının yapılması</w:t>
            </w:r>
          </w:p>
        </w:tc>
        <w:tc>
          <w:tcPr>
            <w:cnfStyle w:val="000010000000"/>
            <w:tcW w:w="1745" w:type="dxa"/>
            <w:tcBorders>
              <w:top w:val="single" w:sz="4" w:space="0" w:color="auto"/>
              <w:bottom w:val="single" w:sz="4" w:space="0" w:color="auto"/>
            </w:tcBorders>
          </w:tcPr>
          <w:p w:rsidR="000459FB" w:rsidRDefault="000459FB" w:rsidP="007A7A98">
            <w:pPr>
              <w:spacing w:after="0"/>
              <w:rPr>
                <w:rFonts w:ascii="Times New Roman" w:hAnsi="Times New Roman"/>
                <w:color w:val="000000"/>
                <w:sz w:val="18"/>
                <w:szCs w:val="18"/>
              </w:rPr>
            </w:pPr>
            <w:r>
              <w:rPr>
                <w:rFonts w:ascii="Times New Roman" w:hAnsi="Times New Roman"/>
                <w:color w:val="000000"/>
                <w:sz w:val="18"/>
                <w:szCs w:val="18"/>
              </w:rPr>
              <w:t>Rehberlik servisi</w:t>
            </w:r>
          </w:p>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idaresi sınıf rehber öğretmenleri</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cnfStyle w:val="000000100000"/>
          <w:trHeight w:val="710"/>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sz w:val="24"/>
                <w:szCs w:val="24"/>
              </w:rPr>
              <w:t>5-Okulumuzda yapılan faaliyetlere velilerin davet edilmesi</w:t>
            </w:r>
          </w:p>
        </w:tc>
        <w:tc>
          <w:tcPr>
            <w:cnfStyle w:val="000010000000"/>
            <w:tcW w:w="1745" w:type="dxa"/>
            <w:tcBorders>
              <w:top w:val="single" w:sz="4" w:space="0" w:color="auto"/>
              <w:bottom w:val="single" w:sz="4" w:space="0" w:color="auto"/>
            </w:tcBorders>
          </w:tcPr>
          <w:p w:rsidR="000459FB" w:rsidRDefault="000459FB" w:rsidP="007A7A98">
            <w:pPr>
              <w:spacing w:after="0"/>
              <w:rPr>
                <w:rFonts w:ascii="Times New Roman" w:hAnsi="Times New Roman"/>
                <w:color w:val="000000"/>
                <w:sz w:val="18"/>
                <w:szCs w:val="18"/>
              </w:rPr>
            </w:pPr>
            <w:r>
              <w:rPr>
                <w:rFonts w:ascii="Times New Roman" w:hAnsi="Times New Roman"/>
                <w:color w:val="000000"/>
                <w:sz w:val="18"/>
                <w:szCs w:val="18"/>
              </w:rPr>
              <w:t>Rehberlik servisi</w:t>
            </w:r>
          </w:p>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idaresi sınıf rehber öğretmenleri</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50</w:t>
            </w:r>
          </w:p>
        </w:tc>
      </w:tr>
    </w:tbl>
    <w:p w:rsidR="000459FB" w:rsidRDefault="000459FB" w:rsidP="000459FB">
      <w:pPr>
        <w:jc w:val="both"/>
        <w:rPr>
          <w:rFonts w:ascii="Times New Roman" w:hAnsi="Times New Roman"/>
          <w:b/>
          <w:sz w:val="24"/>
          <w:szCs w:val="24"/>
        </w:rPr>
      </w:pPr>
    </w:p>
    <w:p w:rsidR="000459FB" w:rsidRDefault="000459FB" w:rsidP="000459FB">
      <w:pPr>
        <w:jc w:val="both"/>
        <w:rPr>
          <w:rFonts w:ascii="Times New Roman" w:hAnsi="Times New Roman"/>
          <w:b/>
          <w:sz w:val="24"/>
          <w:szCs w:val="24"/>
        </w:rPr>
        <w:sectPr w:rsidR="000459FB"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0459FB" w:rsidRDefault="000459FB" w:rsidP="000459FB">
      <w:pPr>
        <w:keepNext/>
        <w:spacing w:line="240" w:lineRule="auto"/>
        <w:ind w:firstLine="708"/>
        <w:rPr>
          <w:rFonts w:ascii="Times New Roman" w:hAnsi="Times New Roman"/>
          <w:b/>
          <w:sz w:val="24"/>
          <w:szCs w:val="24"/>
        </w:rPr>
      </w:pPr>
      <w:r w:rsidRPr="0086311A">
        <w:rPr>
          <w:rFonts w:ascii="Times New Roman" w:hAnsi="Times New Roman"/>
          <w:b/>
          <w:color w:val="1F497D"/>
          <w:sz w:val="28"/>
          <w:szCs w:val="28"/>
        </w:rPr>
        <w:lastRenderedPageBreak/>
        <w:t xml:space="preserve">TEMA </w:t>
      </w:r>
      <w:r>
        <w:rPr>
          <w:rFonts w:ascii="Times New Roman" w:hAnsi="Times New Roman"/>
          <w:b/>
          <w:color w:val="1F497D"/>
          <w:sz w:val="28"/>
          <w:szCs w:val="28"/>
        </w:rPr>
        <w:t>4-</w:t>
      </w:r>
      <w:r>
        <w:rPr>
          <w:rFonts w:ascii="Times New Roman" w:hAnsi="Times New Roman"/>
          <w:b/>
          <w:sz w:val="24"/>
          <w:szCs w:val="24"/>
        </w:rPr>
        <w:t>OKUL ÖĞRENCİLERİ</w:t>
      </w:r>
    </w:p>
    <w:p w:rsidR="000459FB" w:rsidRDefault="000459FB" w:rsidP="000459FB">
      <w:pPr>
        <w:jc w:val="both"/>
        <w:rPr>
          <w:rFonts w:ascii="Times New Roman" w:hAnsi="Times New Roman"/>
          <w:b/>
          <w:sz w:val="24"/>
          <w:szCs w:val="24"/>
        </w:rPr>
      </w:pPr>
      <w:r>
        <w:rPr>
          <w:rFonts w:ascii="Times New Roman" w:hAnsi="Times New Roman"/>
          <w:b/>
          <w:color w:val="1F497D"/>
          <w:sz w:val="28"/>
          <w:szCs w:val="28"/>
        </w:rPr>
        <w:t>STRATEJİK AMAÇ 4</w:t>
      </w:r>
      <w:r w:rsidRPr="00D57406">
        <w:rPr>
          <w:rFonts w:ascii="Times New Roman" w:hAnsi="Times New Roman"/>
          <w:b/>
          <w:color w:val="002060"/>
          <w:sz w:val="24"/>
          <w:szCs w:val="24"/>
        </w:rPr>
        <w:t>:</w:t>
      </w:r>
      <w:r w:rsidRPr="00D57406">
        <w:rPr>
          <w:rFonts w:ascii="Times New Roman" w:hAnsi="Times New Roman"/>
          <w:sz w:val="24"/>
          <w:szCs w:val="24"/>
        </w:rPr>
        <w:t xml:space="preserve">  </w:t>
      </w:r>
      <w:r>
        <w:rPr>
          <w:rFonts w:ascii="Times New Roman" w:hAnsi="Times New Roman"/>
          <w:b/>
          <w:sz w:val="24"/>
          <w:szCs w:val="24"/>
        </w:rPr>
        <w:t>Öğrencilerin sosyal, kültürel ve sportif faaliyetlere katılımlarını artırarak kişisel gelişimlerini sağlamak</w:t>
      </w:r>
    </w:p>
    <w:p w:rsidR="000459FB" w:rsidRDefault="000459FB" w:rsidP="000459FB">
      <w:pPr>
        <w:keepNext/>
        <w:spacing w:line="240" w:lineRule="auto"/>
        <w:rPr>
          <w:rFonts w:ascii="Times New Roman" w:hAnsi="Times New Roman"/>
          <w:b/>
          <w:sz w:val="24"/>
          <w:szCs w:val="24"/>
        </w:rPr>
      </w:pPr>
      <w:r>
        <w:rPr>
          <w:rFonts w:ascii="Times New Roman" w:hAnsi="Times New Roman"/>
          <w:b/>
          <w:color w:val="1F497D"/>
          <w:sz w:val="28"/>
          <w:szCs w:val="28"/>
        </w:rPr>
        <w:t>STRATEJİK HEDEF 4</w:t>
      </w:r>
      <w:r w:rsidRPr="0086311A">
        <w:rPr>
          <w:rFonts w:ascii="Times New Roman" w:hAnsi="Times New Roman"/>
          <w:b/>
          <w:color w:val="1F497D"/>
          <w:sz w:val="28"/>
          <w:szCs w:val="28"/>
        </w:rPr>
        <w:t>. 1.</w:t>
      </w:r>
      <w:r w:rsidRPr="005A10D8">
        <w:rPr>
          <w:rFonts w:ascii="Times New Roman" w:hAnsi="Times New Roman"/>
          <w:b/>
          <w:sz w:val="24"/>
          <w:szCs w:val="24"/>
        </w:rPr>
        <w:t xml:space="preserve"> </w:t>
      </w:r>
      <w:r>
        <w:rPr>
          <w:rFonts w:ascii="Times New Roman" w:hAnsi="Times New Roman"/>
          <w:b/>
          <w:sz w:val="24"/>
          <w:szCs w:val="24"/>
        </w:rPr>
        <w:t>Sosyal, kültürel ve sportif faaliyetlere katılan öğrenci sayısını artırmak</w:t>
      </w:r>
    </w:p>
    <w:p w:rsidR="000459FB" w:rsidRPr="00261935" w:rsidRDefault="000459FB" w:rsidP="000459FB">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r w:rsidR="007F6BFC">
        <w:rPr>
          <w:rFonts w:ascii="Times New Roman" w:hAnsi="Times New Roman"/>
          <w:b/>
          <w:color w:val="1F497D"/>
          <w:sz w:val="28"/>
          <w:szCs w:val="28"/>
        </w:rPr>
        <w:t>4,1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0459FB" w:rsidRPr="0086311A" w:rsidTr="007A7A98">
        <w:trPr>
          <w:trHeight w:val="275"/>
        </w:trPr>
        <w:tc>
          <w:tcPr>
            <w:tcW w:w="6048" w:type="dxa"/>
            <w:gridSpan w:val="2"/>
            <w:vMerge w:val="restart"/>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4.1</w:t>
            </w:r>
            <w:proofErr w:type="gramEnd"/>
          </w:p>
        </w:tc>
        <w:tc>
          <w:tcPr>
            <w:tcW w:w="2340" w:type="dxa"/>
            <w:gridSpan w:val="2"/>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0459FB" w:rsidRPr="0086311A" w:rsidTr="007A7A98">
        <w:trPr>
          <w:trHeight w:val="298"/>
        </w:trPr>
        <w:tc>
          <w:tcPr>
            <w:tcW w:w="6048" w:type="dxa"/>
            <w:gridSpan w:val="2"/>
            <w:vMerge/>
            <w:shd w:val="clear" w:color="auto" w:fill="A7BFDE"/>
          </w:tcPr>
          <w:p w:rsidR="000459FB" w:rsidRPr="0086311A" w:rsidRDefault="000459FB" w:rsidP="007A7A98">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Pr>
                <w:rFonts w:ascii="Times New Roman" w:hAnsi="Times New Roman"/>
                <w:b/>
                <w:sz w:val="20"/>
                <w:szCs w:val="16"/>
              </w:rPr>
              <w:t>13/2014</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-Sosyal ve kültürel faaliyetlere katılan öğrenci sayısı</w:t>
            </w:r>
          </w:p>
        </w:tc>
        <w:tc>
          <w:tcPr>
            <w:tcW w:w="1260" w:type="dxa"/>
            <w:shd w:val="clear" w:color="auto" w:fill="A7BFDE"/>
            <w:vAlign w:val="center"/>
          </w:tcPr>
          <w:p w:rsidR="000459FB" w:rsidRPr="00773CE9" w:rsidRDefault="0043111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0459FB" w:rsidRPr="00773CE9" w:rsidRDefault="0043111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Sportif alanlarda beceri ve yeteneği olan öğrenci sayısı</w:t>
            </w:r>
          </w:p>
        </w:tc>
        <w:tc>
          <w:tcPr>
            <w:tcW w:w="1260" w:type="dxa"/>
            <w:shd w:val="clear" w:color="auto" w:fill="A7BFDE"/>
            <w:vAlign w:val="center"/>
          </w:tcPr>
          <w:p w:rsidR="000459FB" w:rsidRPr="00773CE9" w:rsidRDefault="0043111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w:t>
            </w:r>
          </w:p>
        </w:tc>
        <w:tc>
          <w:tcPr>
            <w:tcW w:w="108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Okulda düzenlenen sosyal, kültürel ve sportif faaliyet sayısı</w:t>
            </w:r>
          </w:p>
        </w:tc>
        <w:tc>
          <w:tcPr>
            <w:tcW w:w="1260" w:type="dxa"/>
            <w:shd w:val="clear" w:color="auto" w:fill="A7BFDE"/>
            <w:vAlign w:val="center"/>
          </w:tcPr>
          <w:p w:rsidR="000459FB" w:rsidRPr="00773CE9" w:rsidRDefault="0043111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A7BFDE"/>
            <w:vAlign w:val="center"/>
          </w:tcPr>
          <w:p w:rsidR="000459FB" w:rsidRPr="00773CE9" w:rsidRDefault="0043111E"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99"/>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Düzenlenen gezi sayısı</w:t>
            </w:r>
          </w:p>
        </w:tc>
        <w:tc>
          <w:tcPr>
            <w:tcW w:w="126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99"/>
        </w:trPr>
        <w:tc>
          <w:tcPr>
            <w:tcW w:w="534" w:type="dxa"/>
            <w:shd w:val="clear" w:color="auto" w:fill="A7BFDE"/>
          </w:tcPr>
          <w:p w:rsidR="000459FB"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5</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Etkinliklere katılan veli sayısı</w:t>
            </w:r>
          </w:p>
        </w:tc>
        <w:tc>
          <w:tcPr>
            <w:tcW w:w="126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8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80" w:type="dxa"/>
            <w:shd w:val="clear" w:color="auto" w:fill="D3DFEE"/>
            <w:vAlign w:val="center"/>
          </w:tcPr>
          <w:p w:rsidR="000459FB"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0459FB" w:rsidRPr="00922DD3" w:rsidRDefault="000459FB" w:rsidP="000459FB">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0459FB" w:rsidRDefault="000459FB" w:rsidP="000459FB">
      <w:pPr>
        <w:tabs>
          <w:tab w:val="left" w:pos="7310"/>
        </w:tabs>
        <w:spacing w:after="120"/>
        <w:jc w:val="both"/>
        <w:rPr>
          <w:rFonts w:ascii="Times New Roman" w:hAnsi="Times New Roman"/>
          <w:b/>
          <w:sz w:val="16"/>
          <w:szCs w:val="16"/>
        </w:rPr>
      </w:pPr>
      <w:r w:rsidRPr="0086311A">
        <w:rPr>
          <w:rFonts w:ascii="Times New Roman" w:hAnsi="Times New Roman"/>
          <w:b/>
          <w:color w:val="1F497D"/>
          <w:sz w:val="28"/>
          <w:szCs w:val="28"/>
        </w:rPr>
        <w:t>Hedefin Mevcut Durumu?</w:t>
      </w:r>
      <w:r>
        <w:rPr>
          <w:rFonts w:ascii="Times New Roman" w:hAnsi="Times New Roman"/>
          <w:b/>
          <w:color w:val="1F497D"/>
          <w:sz w:val="28"/>
          <w:szCs w:val="28"/>
        </w:rPr>
        <w:t xml:space="preserve"> </w:t>
      </w:r>
      <w:r>
        <w:rPr>
          <w:rFonts w:ascii="Times New Roman" w:hAnsi="Times New Roman"/>
          <w:b/>
          <w:sz w:val="16"/>
          <w:szCs w:val="16"/>
        </w:rPr>
        <w:t>Öğrencilerimizin katıldığı sosyal, kültürel ve sportif faaliyetlere katılım oranı %10 dur</w:t>
      </w:r>
    </w:p>
    <w:p w:rsidR="000459FB" w:rsidRPr="00B53824" w:rsidRDefault="000459FB" w:rsidP="000459FB">
      <w:pPr>
        <w:spacing w:after="0" w:line="360" w:lineRule="auto"/>
        <w:rPr>
          <w:rFonts w:ascii="Times New Roman" w:hAnsi="Times New Roman"/>
          <w:b/>
          <w:bCs/>
          <w:sz w:val="20"/>
          <w:szCs w:val="20"/>
        </w:rPr>
      </w:pPr>
      <w:r>
        <w:rPr>
          <w:rFonts w:ascii="Times New Roman" w:hAnsi="Times New Roman"/>
          <w:b/>
          <w:color w:val="1F497D"/>
          <w:sz w:val="28"/>
          <w:szCs w:val="28"/>
        </w:rPr>
        <w:t>Tedbirler 4</w:t>
      </w:r>
      <w:r w:rsidRPr="006F7E0B">
        <w:rPr>
          <w:rFonts w:ascii="Times New Roman" w:hAnsi="Times New Roman"/>
          <w:b/>
          <w:color w:val="1F497D"/>
          <w:sz w:val="28"/>
          <w:szCs w:val="28"/>
        </w:rPr>
        <w:t xml:space="preserve">. </w:t>
      </w:r>
      <w:r>
        <w:rPr>
          <w:rFonts w:ascii="Times New Roman" w:hAnsi="Times New Roman"/>
          <w:b/>
          <w:color w:val="1F497D"/>
          <w:sz w:val="28"/>
          <w:szCs w:val="28"/>
        </w:rPr>
        <w:t>1</w:t>
      </w:r>
      <w:r w:rsidRPr="00B53824">
        <w:rPr>
          <w:rFonts w:ascii="Times New Roman" w:hAnsi="Times New Roman"/>
          <w:b/>
          <w:bCs/>
          <w:i/>
          <w:iCs/>
          <w:color w:val="FFFFFF"/>
          <w:sz w:val="20"/>
          <w:szCs w:val="20"/>
        </w:rPr>
        <w:t>Öğretime Erişim</w:t>
      </w:r>
    </w:p>
    <w:tbl>
      <w:tblPr>
        <w:tblStyle w:val="AkListe-Vurgu5"/>
        <w:tblW w:w="9134" w:type="dxa"/>
        <w:tblLayout w:type="fixed"/>
        <w:tblLook w:val="00A0"/>
      </w:tblPr>
      <w:tblGrid>
        <w:gridCol w:w="3794"/>
        <w:gridCol w:w="1745"/>
        <w:gridCol w:w="1889"/>
        <w:gridCol w:w="1706"/>
      </w:tblGrid>
      <w:tr w:rsidR="000459FB" w:rsidRPr="00A66266" w:rsidTr="007A7A98">
        <w:trPr>
          <w:cnfStyle w:val="100000000000"/>
          <w:trHeight w:val="623"/>
        </w:trPr>
        <w:tc>
          <w:tcPr>
            <w:cnfStyle w:val="001000000000"/>
            <w:tcW w:w="3794" w:type="dxa"/>
          </w:tcPr>
          <w:p w:rsidR="000459FB" w:rsidRPr="00B53824" w:rsidRDefault="000459FB" w:rsidP="007A7A98">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0459FB" w:rsidRPr="00B53824" w:rsidRDefault="000459FB" w:rsidP="007A7A98">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0459FB" w:rsidRPr="00B53824" w:rsidRDefault="000459FB" w:rsidP="007A7A98">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0459FB" w:rsidRPr="00B53824" w:rsidRDefault="000459FB" w:rsidP="007A7A98">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0459FB" w:rsidRPr="00A66266" w:rsidTr="007A7A98">
        <w:trPr>
          <w:cnfStyle w:val="000000100000"/>
          <w:trHeight w:val="622"/>
        </w:trPr>
        <w:tc>
          <w:tcPr>
            <w:cnfStyle w:val="001000000000"/>
            <w:tcW w:w="3794" w:type="dxa"/>
            <w:tcBorders>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1-Sosyal, kültürel alanda becerisi olan öğrencilerin tespiti</w:t>
            </w:r>
          </w:p>
        </w:tc>
        <w:tc>
          <w:tcPr>
            <w:cnfStyle w:val="000010000000"/>
            <w:tcW w:w="1745" w:type="dxa"/>
            <w:tcBorders>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Zümreler</w:t>
            </w:r>
          </w:p>
        </w:tc>
        <w:tc>
          <w:tcPr>
            <w:tcW w:w="1889" w:type="dxa"/>
            <w:tcBorders>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trHeight w:val="729"/>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2-Sportif alanda beceri ve yeteneği olan öğrencilerin tespiti</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Beden Eğitimi zümresi</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cnfStyle w:val="000000100000"/>
          <w:trHeight w:val="786"/>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3-Eğitim öğretim yılı içinde sosyal kültürel ve sportif etkinliklerin düzenlenmesi</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Zümreler</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250-</w:t>
            </w:r>
          </w:p>
        </w:tc>
      </w:tr>
      <w:tr w:rsidR="000459FB" w:rsidRPr="00A66266" w:rsidTr="007A7A98">
        <w:trPr>
          <w:trHeight w:val="710"/>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4-Eğitici ve kültürel il içi ve il dışı gezilerin düzenlenmesi</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Gezi ve İnceleme Kulübü</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250</w:t>
            </w:r>
          </w:p>
        </w:tc>
      </w:tr>
      <w:tr w:rsidR="000459FB" w:rsidRPr="00A66266" w:rsidTr="007A7A98">
        <w:trPr>
          <w:cnfStyle w:val="000000100000"/>
          <w:trHeight w:val="710"/>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5-Etkinlik ve gezilere velilerin katılımının sağlanması</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Gezi ve İnceleme Kulübü</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bl>
    <w:p w:rsidR="000459FB" w:rsidRDefault="000459FB" w:rsidP="000459FB">
      <w:pPr>
        <w:jc w:val="both"/>
        <w:rPr>
          <w:rFonts w:ascii="Times New Roman" w:hAnsi="Times New Roman"/>
          <w:b/>
          <w:sz w:val="24"/>
          <w:szCs w:val="24"/>
        </w:rPr>
      </w:pPr>
    </w:p>
    <w:p w:rsidR="000459FB" w:rsidRDefault="000459FB" w:rsidP="000459FB">
      <w:pPr>
        <w:keepNext/>
        <w:spacing w:line="240" w:lineRule="auto"/>
        <w:rPr>
          <w:rFonts w:ascii="Times New Roman" w:hAnsi="Times New Roman"/>
          <w:b/>
          <w:color w:val="1F497D"/>
          <w:sz w:val="28"/>
          <w:szCs w:val="28"/>
        </w:rPr>
        <w:sectPr w:rsidR="000459FB"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0459FB" w:rsidRDefault="000459FB" w:rsidP="000459FB">
      <w:pPr>
        <w:keepNext/>
        <w:spacing w:line="240" w:lineRule="auto"/>
        <w:ind w:firstLine="708"/>
        <w:rPr>
          <w:rFonts w:ascii="Times New Roman" w:hAnsi="Times New Roman"/>
          <w:b/>
          <w:sz w:val="24"/>
          <w:szCs w:val="24"/>
        </w:rPr>
      </w:pPr>
      <w:r w:rsidRPr="0086311A">
        <w:rPr>
          <w:rFonts w:ascii="Times New Roman" w:hAnsi="Times New Roman"/>
          <w:b/>
          <w:color w:val="1F497D"/>
          <w:sz w:val="28"/>
          <w:szCs w:val="28"/>
        </w:rPr>
        <w:lastRenderedPageBreak/>
        <w:t xml:space="preserve">TEMA </w:t>
      </w:r>
      <w:r>
        <w:rPr>
          <w:rFonts w:ascii="Times New Roman" w:hAnsi="Times New Roman"/>
          <w:b/>
          <w:color w:val="1F497D"/>
          <w:sz w:val="28"/>
          <w:szCs w:val="28"/>
        </w:rPr>
        <w:t>5-</w:t>
      </w:r>
      <w:r>
        <w:rPr>
          <w:rFonts w:ascii="Times New Roman" w:hAnsi="Times New Roman"/>
          <w:b/>
          <w:sz w:val="24"/>
          <w:szCs w:val="24"/>
        </w:rPr>
        <w:t>OKUL ÇALIŞANLARI</w:t>
      </w:r>
    </w:p>
    <w:p w:rsidR="000459FB" w:rsidRDefault="000459FB" w:rsidP="000459FB">
      <w:pPr>
        <w:keepNext/>
        <w:spacing w:line="240" w:lineRule="auto"/>
        <w:ind w:firstLine="708"/>
        <w:rPr>
          <w:rFonts w:ascii="Times New Roman" w:hAnsi="Times New Roman"/>
          <w:b/>
          <w:sz w:val="24"/>
          <w:szCs w:val="24"/>
        </w:rPr>
      </w:pPr>
      <w:r>
        <w:rPr>
          <w:rFonts w:ascii="Times New Roman" w:hAnsi="Times New Roman"/>
          <w:b/>
          <w:color w:val="1F497D"/>
          <w:sz w:val="28"/>
          <w:szCs w:val="28"/>
        </w:rPr>
        <w:t>STRATEJİK AMAÇ 5</w:t>
      </w:r>
      <w:r w:rsidRPr="00D57406">
        <w:rPr>
          <w:rFonts w:ascii="Times New Roman" w:hAnsi="Times New Roman"/>
          <w:b/>
          <w:color w:val="002060"/>
          <w:sz w:val="24"/>
          <w:szCs w:val="24"/>
        </w:rPr>
        <w:t>:</w:t>
      </w:r>
      <w:r w:rsidRPr="00D57406">
        <w:rPr>
          <w:rFonts w:ascii="Times New Roman" w:hAnsi="Times New Roman"/>
          <w:sz w:val="24"/>
          <w:szCs w:val="24"/>
        </w:rPr>
        <w:t xml:space="preserve">  </w:t>
      </w:r>
      <w:r>
        <w:rPr>
          <w:rFonts w:ascii="Times New Roman" w:hAnsi="Times New Roman"/>
          <w:b/>
          <w:sz w:val="24"/>
          <w:szCs w:val="24"/>
        </w:rPr>
        <w:t xml:space="preserve">Okul çalışanlarının </w:t>
      </w:r>
      <w:proofErr w:type="gramStart"/>
      <w:r>
        <w:rPr>
          <w:rFonts w:ascii="Times New Roman" w:hAnsi="Times New Roman"/>
          <w:b/>
          <w:sz w:val="24"/>
          <w:szCs w:val="24"/>
        </w:rPr>
        <w:t>motivasyonunu</w:t>
      </w:r>
      <w:proofErr w:type="gramEnd"/>
      <w:r>
        <w:rPr>
          <w:rFonts w:ascii="Times New Roman" w:hAnsi="Times New Roman"/>
          <w:b/>
          <w:sz w:val="24"/>
          <w:szCs w:val="24"/>
        </w:rPr>
        <w:t xml:space="preserve"> ve iletişimi güçlendirmek</w:t>
      </w:r>
    </w:p>
    <w:p w:rsidR="000459FB" w:rsidRDefault="000459FB" w:rsidP="000459FB">
      <w:pPr>
        <w:keepNext/>
        <w:spacing w:line="240" w:lineRule="auto"/>
        <w:rPr>
          <w:rFonts w:ascii="Times New Roman" w:hAnsi="Times New Roman"/>
          <w:b/>
          <w:sz w:val="24"/>
          <w:szCs w:val="24"/>
        </w:rPr>
      </w:pPr>
      <w:r>
        <w:rPr>
          <w:rFonts w:ascii="Times New Roman" w:hAnsi="Times New Roman"/>
          <w:b/>
          <w:color w:val="1F497D"/>
          <w:sz w:val="28"/>
          <w:szCs w:val="28"/>
        </w:rPr>
        <w:t>STRATEJİK HEDEF 5</w:t>
      </w:r>
      <w:r w:rsidRPr="0086311A">
        <w:rPr>
          <w:rFonts w:ascii="Times New Roman" w:hAnsi="Times New Roman"/>
          <w:b/>
          <w:color w:val="1F497D"/>
          <w:sz w:val="28"/>
          <w:szCs w:val="28"/>
        </w:rPr>
        <w:t>. 1.</w:t>
      </w:r>
      <w:r w:rsidRPr="005A10D8">
        <w:rPr>
          <w:rFonts w:ascii="Times New Roman" w:hAnsi="Times New Roman"/>
          <w:b/>
          <w:sz w:val="24"/>
          <w:szCs w:val="24"/>
        </w:rPr>
        <w:t xml:space="preserve"> </w:t>
      </w:r>
      <w:r>
        <w:rPr>
          <w:rFonts w:ascii="Times New Roman" w:hAnsi="Times New Roman"/>
          <w:b/>
          <w:sz w:val="24"/>
          <w:szCs w:val="24"/>
        </w:rPr>
        <w:t>.</w:t>
      </w:r>
      <w:r w:rsidRPr="00C52A47">
        <w:rPr>
          <w:rFonts w:ascii="Times New Roman" w:hAnsi="Times New Roman"/>
          <w:b/>
          <w:sz w:val="24"/>
          <w:szCs w:val="24"/>
        </w:rPr>
        <w:t xml:space="preserve"> </w:t>
      </w:r>
      <w:proofErr w:type="gramStart"/>
      <w:r>
        <w:rPr>
          <w:rFonts w:ascii="Times New Roman" w:hAnsi="Times New Roman"/>
          <w:b/>
          <w:sz w:val="24"/>
          <w:szCs w:val="24"/>
        </w:rPr>
        <w:t>Okul çalışanlarının okul içi memnuniyet oranlarını artırmak.</w:t>
      </w:r>
      <w:proofErr w:type="gramEnd"/>
    </w:p>
    <w:p w:rsidR="000459FB" w:rsidRPr="00261935" w:rsidRDefault="000459FB" w:rsidP="000459FB">
      <w:pPr>
        <w:keepNext/>
        <w:spacing w:line="24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5.1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0459FB" w:rsidRPr="0086311A" w:rsidTr="007A7A98">
        <w:trPr>
          <w:trHeight w:val="275"/>
        </w:trPr>
        <w:tc>
          <w:tcPr>
            <w:tcW w:w="6048" w:type="dxa"/>
            <w:gridSpan w:val="2"/>
            <w:vMerge w:val="restart"/>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5.1</w:t>
            </w:r>
            <w:proofErr w:type="gramEnd"/>
          </w:p>
        </w:tc>
        <w:tc>
          <w:tcPr>
            <w:tcW w:w="2340" w:type="dxa"/>
            <w:gridSpan w:val="2"/>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0459FB" w:rsidRPr="0086311A" w:rsidTr="007A7A98">
        <w:trPr>
          <w:trHeight w:val="298"/>
        </w:trPr>
        <w:tc>
          <w:tcPr>
            <w:tcW w:w="6048" w:type="dxa"/>
            <w:gridSpan w:val="2"/>
            <w:vMerge/>
            <w:shd w:val="clear" w:color="auto" w:fill="A7BFDE"/>
          </w:tcPr>
          <w:p w:rsidR="000459FB" w:rsidRPr="0086311A" w:rsidRDefault="000459FB" w:rsidP="007A7A98">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w:t>
            </w:r>
            <w:r>
              <w:rPr>
                <w:rFonts w:ascii="Times New Roman" w:hAnsi="Times New Roman"/>
                <w:b/>
                <w:sz w:val="20"/>
                <w:szCs w:val="16"/>
              </w:rPr>
              <w:t>13/2014</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2014/2015</w:t>
            </w:r>
          </w:p>
        </w:tc>
        <w:tc>
          <w:tcPr>
            <w:tcW w:w="1080" w:type="dxa"/>
            <w:shd w:val="clear" w:color="auto" w:fill="A7BFDE"/>
          </w:tcPr>
          <w:p w:rsidR="000459FB" w:rsidRPr="0086311A" w:rsidRDefault="000459FB" w:rsidP="007A7A98">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Doğum günü kutlanan çalışan sayısı</w:t>
            </w:r>
          </w:p>
        </w:tc>
        <w:tc>
          <w:tcPr>
            <w:tcW w:w="126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w:t>
            </w:r>
          </w:p>
        </w:tc>
        <w:tc>
          <w:tcPr>
            <w:tcW w:w="108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Yapılan ev ziyaretleri sayısı</w:t>
            </w:r>
          </w:p>
        </w:tc>
        <w:tc>
          <w:tcPr>
            <w:tcW w:w="126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08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1"/>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Ödüllendirilen çalışan sayısı</w:t>
            </w:r>
          </w:p>
        </w:tc>
        <w:tc>
          <w:tcPr>
            <w:tcW w:w="126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0459FB" w:rsidRPr="00773CE9"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99"/>
        </w:trPr>
        <w:tc>
          <w:tcPr>
            <w:tcW w:w="534" w:type="dxa"/>
            <w:shd w:val="clear" w:color="auto" w:fill="A7BFDE"/>
          </w:tcPr>
          <w:p w:rsidR="000459FB" w:rsidRPr="00882685"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4</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Yapılan seminer sayısı</w:t>
            </w:r>
          </w:p>
        </w:tc>
        <w:tc>
          <w:tcPr>
            <w:tcW w:w="126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108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080" w:type="dxa"/>
            <w:shd w:val="clear" w:color="auto" w:fill="D3DFEE"/>
            <w:vAlign w:val="center"/>
          </w:tcPr>
          <w:p w:rsidR="000459FB" w:rsidRPr="0086311A"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r w:rsidR="000459FB" w:rsidRPr="0086311A" w:rsidTr="007A7A98">
        <w:trPr>
          <w:trHeight w:val="299"/>
        </w:trPr>
        <w:tc>
          <w:tcPr>
            <w:tcW w:w="534" w:type="dxa"/>
            <w:shd w:val="clear" w:color="auto" w:fill="A7BFDE"/>
          </w:tcPr>
          <w:p w:rsidR="000459FB" w:rsidRDefault="000459FB" w:rsidP="007A7A98">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5</w:t>
            </w:r>
          </w:p>
        </w:tc>
        <w:tc>
          <w:tcPr>
            <w:tcW w:w="5514" w:type="dxa"/>
            <w:shd w:val="clear" w:color="auto" w:fill="A7BFDE"/>
          </w:tcPr>
          <w:p w:rsidR="000459FB" w:rsidRPr="00D02016" w:rsidRDefault="000459FB" w:rsidP="007A7A98">
            <w:pPr>
              <w:keepNext/>
              <w:spacing w:line="240" w:lineRule="auto"/>
              <w:rPr>
                <w:rFonts w:ascii="Times New Roman" w:hAnsi="Times New Roman"/>
                <w:b/>
                <w:sz w:val="24"/>
                <w:szCs w:val="24"/>
              </w:rPr>
            </w:pPr>
            <w:r>
              <w:rPr>
                <w:rFonts w:ascii="Times New Roman" w:hAnsi="Times New Roman"/>
                <w:b/>
                <w:sz w:val="24"/>
                <w:szCs w:val="24"/>
              </w:rPr>
              <w:t>Yapılan gezi, kahvaltı ve yemek sayısı</w:t>
            </w:r>
          </w:p>
        </w:tc>
        <w:tc>
          <w:tcPr>
            <w:tcW w:w="126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w:t>
            </w:r>
          </w:p>
        </w:tc>
        <w:tc>
          <w:tcPr>
            <w:tcW w:w="1080" w:type="dxa"/>
            <w:shd w:val="clear" w:color="auto" w:fill="D3DFEE"/>
            <w:vAlign w:val="center"/>
          </w:tcPr>
          <w:p w:rsidR="000459FB" w:rsidRPr="0086311A" w:rsidRDefault="00347F80" w:rsidP="007A7A9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D3DFEE"/>
            <w:vAlign w:val="center"/>
          </w:tcPr>
          <w:p w:rsidR="000459FB" w:rsidRDefault="000459FB" w:rsidP="007A7A9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w:t>
            </w:r>
          </w:p>
        </w:tc>
      </w:tr>
    </w:tbl>
    <w:p w:rsidR="000459FB" w:rsidRPr="00922DD3" w:rsidRDefault="000459FB" w:rsidP="000459FB">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okul </w:t>
      </w:r>
      <w:r w:rsidRPr="00922DD3">
        <w:rPr>
          <w:b/>
          <w:bCs/>
          <w:sz w:val="20"/>
        </w:rPr>
        <w:t xml:space="preserve">tarafından yıl </w:t>
      </w:r>
      <w:proofErr w:type="spellStart"/>
      <w:r w:rsidRPr="00922DD3">
        <w:rPr>
          <w:b/>
          <w:bCs/>
          <w:sz w:val="20"/>
        </w:rPr>
        <w:t>yıl</w:t>
      </w:r>
      <w:proofErr w:type="spellEnd"/>
      <w:r w:rsidRPr="00922DD3">
        <w:rPr>
          <w:b/>
          <w:bCs/>
          <w:sz w:val="20"/>
        </w:rPr>
        <w:t xml:space="preserve"> sadece izlenecektir.</w:t>
      </w:r>
    </w:p>
    <w:p w:rsidR="000459FB" w:rsidRDefault="000459FB" w:rsidP="000459FB">
      <w:pPr>
        <w:tabs>
          <w:tab w:val="left" w:pos="7310"/>
        </w:tabs>
        <w:spacing w:after="120"/>
        <w:jc w:val="both"/>
        <w:rPr>
          <w:rFonts w:ascii="Times New Roman" w:hAnsi="Times New Roman"/>
          <w:b/>
          <w:sz w:val="16"/>
          <w:szCs w:val="16"/>
        </w:rPr>
      </w:pPr>
      <w:r w:rsidRPr="0086311A">
        <w:rPr>
          <w:rFonts w:ascii="Times New Roman" w:hAnsi="Times New Roman"/>
          <w:b/>
          <w:color w:val="1F497D"/>
          <w:sz w:val="28"/>
          <w:szCs w:val="28"/>
        </w:rPr>
        <w:t>Hedefin Mevcut Durumu?</w:t>
      </w:r>
      <w:r>
        <w:rPr>
          <w:rFonts w:ascii="Times New Roman" w:hAnsi="Times New Roman"/>
          <w:b/>
          <w:color w:val="1F497D"/>
          <w:sz w:val="28"/>
          <w:szCs w:val="28"/>
        </w:rPr>
        <w:t xml:space="preserve"> </w:t>
      </w:r>
      <w:r>
        <w:rPr>
          <w:rFonts w:ascii="Times New Roman" w:hAnsi="Times New Roman"/>
          <w:b/>
          <w:sz w:val="16"/>
          <w:szCs w:val="16"/>
        </w:rPr>
        <w:t xml:space="preserve">Okul çalışanlarının okul atmosferinden memnuniyet anketi sonucu 3,43 </w:t>
      </w:r>
      <w:proofErr w:type="gramStart"/>
      <w:r>
        <w:rPr>
          <w:rFonts w:ascii="Times New Roman" w:hAnsi="Times New Roman"/>
          <w:b/>
          <w:sz w:val="16"/>
          <w:szCs w:val="16"/>
        </w:rPr>
        <w:t>dır</w:t>
      </w:r>
      <w:proofErr w:type="gramEnd"/>
    </w:p>
    <w:p w:rsidR="000459FB" w:rsidRDefault="000459FB" w:rsidP="000459FB">
      <w:pPr>
        <w:tabs>
          <w:tab w:val="left" w:pos="7310"/>
        </w:tabs>
        <w:spacing w:after="120"/>
        <w:jc w:val="both"/>
        <w:rPr>
          <w:rFonts w:ascii="Times New Roman" w:hAnsi="Times New Roman"/>
          <w:b/>
          <w:sz w:val="16"/>
          <w:szCs w:val="16"/>
        </w:rPr>
      </w:pPr>
    </w:p>
    <w:p w:rsidR="000459FB" w:rsidRPr="00B53824" w:rsidRDefault="000459FB" w:rsidP="000459FB">
      <w:pPr>
        <w:spacing w:after="0" w:line="360" w:lineRule="auto"/>
        <w:rPr>
          <w:rFonts w:ascii="Times New Roman" w:hAnsi="Times New Roman"/>
          <w:b/>
          <w:bCs/>
          <w:sz w:val="20"/>
          <w:szCs w:val="20"/>
        </w:rPr>
      </w:pPr>
      <w:r>
        <w:rPr>
          <w:rFonts w:ascii="Times New Roman" w:hAnsi="Times New Roman"/>
          <w:b/>
          <w:color w:val="1F497D"/>
          <w:sz w:val="28"/>
          <w:szCs w:val="28"/>
        </w:rPr>
        <w:t>Tedbirler 5</w:t>
      </w:r>
      <w:r w:rsidRPr="006F7E0B">
        <w:rPr>
          <w:rFonts w:ascii="Times New Roman" w:hAnsi="Times New Roman"/>
          <w:b/>
          <w:color w:val="1F497D"/>
          <w:sz w:val="28"/>
          <w:szCs w:val="28"/>
        </w:rPr>
        <w:t xml:space="preserve">. </w:t>
      </w:r>
      <w:r>
        <w:rPr>
          <w:rFonts w:ascii="Times New Roman" w:hAnsi="Times New Roman"/>
          <w:b/>
          <w:color w:val="1F497D"/>
          <w:sz w:val="28"/>
          <w:szCs w:val="28"/>
        </w:rPr>
        <w:t>1</w:t>
      </w:r>
      <w:r w:rsidRPr="00B53824">
        <w:rPr>
          <w:rFonts w:ascii="Times New Roman" w:hAnsi="Times New Roman"/>
          <w:b/>
          <w:bCs/>
          <w:i/>
          <w:iCs/>
          <w:color w:val="FFFFFF"/>
          <w:sz w:val="20"/>
          <w:szCs w:val="20"/>
        </w:rPr>
        <w:t>Öğretime Erişim</w:t>
      </w:r>
    </w:p>
    <w:tbl>
      <w:tblPr>
        <w:tblStyle w:val="AkListe-Vurgu5"/>
        <w:tblW w:w="9134" w:type="dxa"/>
        <w:tblLayout w:type="fixed"/>
        <w:tblLook w:val="00A0"/>
      </w:tblPr>
      <w:tblGrid>
        <w:gridCol w:w="3794"/>
        <w:gridCol w:w="1745"/>
        <w:gridCol w:w="1889"/>
        <w:gridCol w:w="1706"/>
      </w:tblGrid>
      <w:tr w:rsidR="000459FB" w:rsidRPr="00A66266" w:rsidTr="007A7A98">
        <w:trPr>
          <w:cnfStyle w:val="100000000000"/>
          <w:trHeight w:val="623"/>
        </w:trPr>
        <w:tc>
          <w:tcPr>
            <w:cnfStyle w:val="001000000000"/>
            <w:tcW w:w="3794" w:type="dxa"/>
          </w:tcPr>
          <w:p w:rsidR="000459FB" w:rsidRPr="00B53824" w:rsidRDefault="000459FB" w:rsidP="007A7A98">
            <w:pPr>
              <w:spacing w:after="0"/>
              <w:jc w:val="center"/>
              <w:rPr>
                <w:rFonts w:ascii="Times New Roman" w:hAnsi="Times New Roman"/>
                <w:b w:val="0"/>
                <w:bCs w:val="0"/>
                <w:color w:val="000000"/>
                <w:sz w:val="20"/>
                <w:szCs w:val="20"/>
              </w:rPr>
            </w:pPr>
            <w:r w:rsidRPr="00B53824">
              <w:rPr>
                <w:rFonts w:ascii="Times New Roman" w:hAnsi="Times New Roman"/>
                <w:b w:val="0"/>
                <w:bCs w:val="0"/>
                <w:color w:val="000000"/>
                <w:sz w:val="20"/>
                <w:szCs w:val="20"/>
              </w:rPr>
              <w:t>Tedbir/Strateji</w:t>
            </w:r>
          </w:p>
        </w:tc>
        <w:tc>
          <w:tcPr>
            <w:cnfStyle w:val="000010000000"/>
            <w:tcW w:w="1745" w:type="dxa"/>
          </w:tcPr>
          <w:p w:rsidR="000459FB" w:rsidRPr="00B53824" w:rsidRDefault="000459FB" w:rsidP="007A7A98">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Koordinatör Birim</w:t>
            </w:r>
          </w:p>
        </w:tc>
        <w:tc>
          <w:tcPr>
            <w:tcW w:w="1889" w:type="dxa"/>
          </w:tcPr>
          <w:p w:rsidR="000459FB" w:rsidRPr="00B53824" w:rsidRDefault="000459FB" w:rsidP="007A7A98">
            <w:pPr>
              <w:spacing w:after="0"/>
              <w:jc w:val="center"/>
              <w:cnfStyle w:val="100000000000"/>
              <w:rPr>
                <w:rFonts w:ascii="Times New Roman" w:hAnsi="Times New Roman"/>
                <w:b w:val="0"/>
                <w:color w:val="000000"/>
                <w:sz w:val="20"/>
                <w:szCs w:val="20"/>
              </w:rPr>
            </w:pPr>
            <w:r w:rsidRPr="00B53824">
              <w:rPr>
                <w:rFonts w:ascii="Times New Roman" w:hAnsi="Times New Roman"/>
                <w:b w:val="0"/>
                <w:color w:val="000000"/>
                <w:sz w:val="20"/>
                <w:szCs w:val="20"/>
              </w:rPr>
              <w:t>İlişkili Alt Birim/Birimler</w:t>
            </w:r>
          </w:p>
        </w:tc>
        <w:tc>
          <w:tcPr>
            <w:cnfStyle w:val="000010000000"/>
            <w:tcW w:w="1706" w:type="dxa"/>
          </w:tcPr>
          <w:p w:rsidR="000459FB" w:rsidRPr="00B53824" w:rsidRDefault="000459FB" w:rsidP="007A7A98">
            <w:pPr>
              <w:spacing w:after="0"/>
              <w:jc w:val="center"/>
              <w:rPr>
                <w:rFonts w:ascii="Times New Roman" w:hAnsi="Times New Roman"/>
                <w:b w:val="0"/>
                <w:color w:val="000000"/>
                <w:sz w:val="20"/>
                <w:szCs w:val="20"/>
              </w:rPr>
            </w:pPr>
            <w:r w:rsidRPr="00B53824">
              <w:rPr>
                <w:rFonts w:ascii="Times New Roman" w:hAnsi="Times New Roman"/>
                <w:b w:val="0"/>
                <w:color w:val="000000"/>
                <w:sz w:val="20"/>
                <w:szCs w:val="20"/>
              </w:rPr>
              <w:t>Tahmini Maliyet</w:t>
            </w:r>
          </w:p>
        </w:tc>
      </w:tr>
      <w:tr w:rsidR="000459FB" w:rsidRPr="00A66266" w:rsidTr="007A7A98">
        <w:trPr>
          <w:cnfStyle w:val="000000100000"/>
          <w:trHeight w:val="622"/>
        </w:trPr>
        <w:tc>
          <w:tcPr>
            <w:cnfStyle w:val="001000000000"/>
            <w:tcW w:w="3794" w:type="dxa"/>
            <w:tcBorders>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1-Aynı ay içinde doğan okul çalışanlarının doğum günlerinin kutlanması</w:t>
            </w:r>
          </w:p>
        </w:tc>
        <w:tc>
          <w:tcPr>
            <w:cnfStyle w:val="000010000000"/>
            <w:tcW w:w="1745" w:type="dxa"/>
            <w:tcBorders>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SOSYAL KOMİTE</w:t>
            </w:r>
          </w:p>
        </w:tc>
        <w:tc>
          <w:tcPr>
            <w:tcW w:w="1889" w:type="dxa"/>
            <w:tcBorders>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200</w:t>
            </w:r>
          </w:p>
        </w:tc>
      </w:tr>
      <w:tr w:rsidR="000459FB" w:rsidRPr="00A66266" w:rsidTr="007A7A98">
        <w:trPr>
          <w:trHeight w:val="729"/>
        </w:trPr>
        <w:tc>
          <w:tcPr>
            <w:cnfStyle w:val="001000000000"/>
            <w:tcW w:w="3794" w:type="dxa"/>
            <w:tcBorders>
              <w:top w:val="single" w:sz="4" w:space="0" w:color="auto"/>
              <w:bottom w:val="single" w:sz="4" w:space="0" w:color="auto"/>
            </w:tcBorders>
          </w:tcPr>
          <w:p w:rsidR="000459FB" w:rsidRPr="00C52A47" w:rsidRDefault="000459FB" w:rsidP="007A7A98">
            <w:pPr>
              <w:keepNext/>
              <w:spacing w:line="240" w:lineRule="auto"/>
              <w:rPr>
                <w:rFonts w:ascii="Times New Roman" w:hAnsi="Times New Roman"/>
                <w:bCs w:val="0"/>
                <w:sz w:val="24"/>
                <w:szCs w:val="24"/>
              </w:rPr>
            </w:pPr>
            <w:r>
              <w:rPr>
                <w:rFonts w:ascii="Times New Roman" w:hAnsi="Times New Roman"/>
                <w:b w:val="0"/>
                <w:sz w:val="24"/>
                <w:szCs w:val="24"/>
              </w:rPr>
              <w:t>2-Özel durumlarda çalışanlara ev ziyaretlerinin yapılması</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SOSYAL KOMİTE</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100</w:t>
            </w:r>
          </w:p>
        </w:tc>
      </w:tr>
      <w:tr w:rsidR="000459FB" w:rsidRPr="00A66266" w:rsidTr="007A7A98">
        <w:trPr>
          <w:cnfStyle w:val="000000100000"/>
          <w:trHeight w:val="786"/>
        </w:trPr>
        <w:tc>
          <w:tcPr>
            <w:cnfStyle w:val="001000000000"/>
            <w:tcW w:w="3794" w:type="dxa"/>
            <w:tcBorders>
              <w:top w:val="single" w:sz="4" w:space="0" w:color="auto"/>
              <w:bottom w:val="single" w:sz="4" w:space="0" w:color="auto"/>
            </w:tcBorders>
          </w:tcPr>
          <w:p w:rsidR="000459FB" w:rsidRPr="00C52A47" w:rsidRDefault="000459FB" w:rsidP="007A7A98">
            <w:pPr>
              <w:keepNext/>
              <w:spacing w:line="240" w:lineRule="auto"/>
              <w:rPr>
                <w:rFonts w:ascii="Times New Roman" w:hAnsi="Times New Roman"/>
                <w:bCs w:val="0"/>
                <w:sz w:val="24"/>
                <w:szCs w:val="24"/>
              </w:rPr>
            </w:pPr>
            <w:r>
              <w:rPr>
                <w:rFonts w:ascii="Times New Roman" w:hAnsi="Times New Roman"/>
                <w:b w:val="0"/>
                <w:sz w:val="24"/>
                <w:szCs w:val="24"/>
              </w:rPr>
              <w:t>3-Çalışanların ödüllendirilmesi</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MÜDÜRÜ</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100</w:t>
            </w:r>
          </w:p>
        </w:tc>
      </w:tr>
      <w:tr w:rsidR="000459FB" w:rsidRPr="00A66266" w:rsidTr="007A7A98">
        <w:trPr>
          <w:trHeight w:val="710"/>
        </w:trPr>
        <w:tc>
          <w:tcPr>
            <w:cnfStyle w:val="001000000000"/>
            <w:tcW w:w="3794" w:type="dxa"/>
            <w:tcBorders>
              <w:top w:val="single" w:sz="4" w:space="0" w:color="auto"/>
              <w:bottom w:val="single" w:sz="4" w:space="0" w:color="auto"/>
            </w:tcBorders>
          </w:tcPr>
          <w:p w:rsidR="000459FB" w:rsidRPr="00C52A47" w:rsidRDefault="000459FB" w:rsidP="007A7A98">
            <w:pPr>
              <w:keepNext/>
              <w:spacing w:line="240" w:lineRule="auto"/>
              <w:rPr>
                <w:rFonts w:ascii="Times New Roman" w:hAnsi="Times New Roman"/>
                <w:bCs w:val="0"/>
                <w:sz w:val="24"/>
                <w:szCs w:val="24"/>
              </w:rPr>
            </w:pPr>
            <w:r>
              <w:rPr>
                <w:rFonts w:ascii="Times New Roman" w:hAnsi="Times New Roman"/>
                <w:b w:val="0"/>
                <w:sz w:val="24"/>
                <w:szCs w:val="24"/>
              </w:rPr>
              <w:t>4-Talep durumunda öğretmenlere okul içinde seminer verilmesi</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OKUL İDARESİ</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0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w:t>
            </w:r>
          </w:p>
        </w:tc>
      </w:tr>
      <w:tr w:rsidR="000459FB" w:rsidRPr="00A66266" w:rsidTr="007A7A98">
        <w:trPr>
          <w:cnfStyle w:val="000000100000"/>
          <w:trHeight w:val="710"/>
        </w:trPr>
        <w:tc>
          <w:tcPr>
            <w:cnfStyle w:val="001000000000"/>
            <w:tcW w:w="3794" w:type="dxa"/>
            <w:tcBorders>
              <w:top w:val="single" w:sz="4" w:space="0" w:color="auto"/>
              <w:bottom w:val="single" w:sz="4" w:space="0" w:color="auto"/>
            </w:tcBorders>
          </w:tcPr>
          <w:p w:rsidR="000459FB" w:rsidRPr="00C174FB" w:rsidRDefault="000459FB" w:rsidP="007A7A98">
            <w:pPr>
              <w:keepNext/>
              <w:spacing w:line="240" w:lineRule="auto"/>
              <w:rPr>
                <w:rFonts w:ascii="Times New Roman" w:hAnsi="Times New Roman"/>
                <w:b w:val="0"/>
                <w:sz w:val="24"/>
                <w:szCs w:val="24"/>
              </w:rPr>
            </w:pPr>
            <w:r>
              <w:rPr>
                <w:rFonts w:ascii="Times New Roman" w:hAnsi="Times New Roman"/>
                <w:b w:val="0"/>
                <w:sz w:val="24"/>
                <w:szCs w:val="24"/>
              </w:rPr>
              <w:t>5-Okul çalışanlarına yönelik gezi, kahvaltı ve yemek organizasyonlarının yapılması.</w:t>
            </w:r>
          </w:p>
        </w:tc>
        <w:tc>
          <w:tcPr>
            <w:cnfStyle w:val="000010000000"/>
            <w:tcW w:w="1745" w:type="dxa"/>
            <w:tcBorders>
              <w:top w:val="single" w:sz="4" w:space="0" w:color="auto"/>
              <w:bottom w:val="single" w:sz="4" w:space="0" w:color="auto"/>
            </w:tcBorders>
          </w:tcPr>
          <w:p w:rsidR="000459FB" w:rsidRPr="00C103E2" w:rsidRDefault="000459FB" w:rsidP="007A7A98">
            <w:pPr>
              <w:spacing w:after="0"/>
              <w:rPr>
                <w:rFonts w:ascii="Times New Roman" w:hAnsi="Times New Roman"/>
                <w:color w:val="000000"/>
                <w:sz w:val="18"/>
                <w:szCs w:val="18"/>
              </w:rPr>
            </w:pPr>
            <w:r>
              <w:rPr>
                <w:rFonts w:ascii="Times New Roman" w:hAnsi="Times New Roman"/>
                <w:color w:val="000000"/>
                <w:sz w:val="18"/>
                <w:szCs w:val="18"/>
              </w:rPr>
              <w:t>SOSYAL KOMİTE</w:t>
            </w:r>
          </w:p>
        </w:tc>
        <w:tc>
          <w:tcPr>
            <w:tcW w:w="1889" w:type="dxa"/>
            <w:tcBorders>
              <w:top w:val="single" w:sz="4" w:space="0" w:color="auto"/>
              <w:bottom w:val="single" w:sz="4" w:space="0" w:color="auto"/>
            </w:tcBorders>
          </w:tcPr>
          <w:p w:rsidR="000459FB" w:rsidRPr="00C103E2" w:rsidRDefault="000459FB" w:rsidP="007A7A98">
            <w:pPr>
              <w:numPr>
                <w:ilvl w:val="0"/>
                <w:numId w:val="7"/>
              </w:numPr>
              <w:spacing w:after="0" w:line="240" w:lineRule="auto"/>
              <w:ind w:left="175" w:hanging="175"/>
              <w:contextualSpacing/>
              <w:cnfStyle w:val="000000100000"/>
              <w:rPr>
                <w:rFonts w:ascii="Times New Roman" w:hAnsi="Times New Roman"/>
                <w:color w:val="000000"/>
                <w:sz w:val="18"/>
                <w:szCs w:val="18"/>
              </w:rPr>
            </w:pPr>
          </w:p>
        </w:tc>
        <w:tc>
          <w:tcPr>
            <w:cnfStyle w:val="000010000000"/>
            <w:tcW w:w="1706" w:type="dxa"/>
            <w:tcBorders>
              <w:top w:val="single" w:sz="4" w:space="0" w:color="auto"/>
              <w:bottom w:val="single" w:sz="4" w:space="0" w:color="auto"/>
            </w:tcBorders>
          </w:tcPr>
          <w:p w:rsidR="000459FB" w:rsidRPr="00C103E2" w:rsidRDefault="000459FB" w:rsidP="007A7A98">
            <w:pPr>
              <w:rPr>
                <w:rFonts w:ascii="Times New Roman" w:hAnsi="Times New Roman"/>
                <w:color w:val="000000"/>
                <w:sz w:val="18"/>
                <w:szCs w:val="18"/>
              </w:rPr>
            </w:pPr>
            <w:r>
              <w:rPr>
                <w:rFonts w:ascii="Times New Roman" w:hAnsi="Times New Roman"/>
                <w:color w:val="000000"/>
                <w:sz w:val="18"/>
                <w:szCs w:val="18"/>
              </w:rPr>
              <w:t>100</w:t>
            </w:r>
          </w:p>
        </w:tc>
      </w:tr>
    </w:tbl>
    <w:p w:rsidR="000459FB" w:rsidRDefault="000459FB" w:rsidP="000459FB">
      <w:pPr>
        <w:spacing w:line="360" w:lineRule="auto"/>
        <w:rPr>
          <w:rFonts w:ascii="Times New Roman" w:hAnsi="Times New Roman"/>
          <w:b/>
          <w:bCs/>
          <w:color w:val="003366"/>
          <w:sz w:val="28"/>
          <w:szCs w:val="28"/>
        </w:rPr>
      </w:pPr>
    </w:p>
    <w:p w:rsidR="00E07060" w:rsidRDefault="00E07060" w:rsidP="005A10D8">
      <w:pPr>
        <w:jc w:val="both"/>
        <w:rPr>
          <w:rFonts w:ascii="Times New Roman" w:hAnsi="Times New Roman"/>
          <w:b/>
          <w:sz w:val="24"/>
          <w:szCs w:val="24"/>
        </w:rPr>
      </w:pPr>
    </w:p>
    <w:p w:rsidR="000459FB" w:rsidRDefault="000459FB" w:rsidP="000459FB">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lastRenderedPageBreak/>
        <w:t>MALİYETLENDİRME/BÜTÇELEME</w:t>
      </w:r>
    </w:p>
    <w:p w:rsidR="000459FB" w:rsidRDefault="000459FB" w:rsidP="000459FB">
      <w:pPr>
        <w:spacing w:line="360" w:lineRule="auto"/>
        <w:rPr>
          <w:rFonts w:ascii="Times New Roman" w:hAnsi="Times New Roman"/>
          <w:b/>
          <w:bCs/>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0459FB" w:rsidRPr="000459FB" w:rsidRDefault="000459FB" w:rsidP="000459FB">
      <w:pPr>
        <w:spacing w:line="360" w:lineRule="auto"/>
        <w:rPr>
          <w:rFonts w:ascii="Times New Roman" w:hAnsi="Times New Roman"/>
          <w:b/>
          <w:bCs/>
          <w:color w:val="003366"/>
          <w:sz w:val="28"/>
          <w:szCs w:val="28"/>
        </w:rPr>
      </w:pPr>
      <w:r w:rsidRPr="008168B5">
        <w:rPr>
          <w:rFonts w:ascii="Times New Roman" w:hAnsi="Times New Roman"/>
          <w:b/>
          <w:color w:val="003366"/>
          <w:sz w:val="24"/>
          <w:szCs w:val="24"/>
        </w:rPr>
        <w:t>Stratejik Plan Tema, Stratejik Amaç, Hedef Maliyet İlişkisi</w:t>
      </w:r>
    </w:p>
    <w:p w:rsidR="000459FB" w:rsidRPr="008168B5" w:rsidRDefault="000459FB" w:rsidP="000459FB">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703"/>
        <w:gridCol w:w="703"/>
        <w:gridCol w:w="1444"/>
        <w:gridCol w:w="1368"/>
      </w:tblGrid>
      <w:tr w:rsidR="000459FB" w:rsidRPr="0086311A" w:rsidTr="007A7A98">
        <w:trPr>
          <w:trHeight w:val="705"/>
        </w:trPr>
        <w:tc>
          <w:tcPr>
            <w:tcW w:w="817" w:type="dxa"/>
            <w:vMerge w:val="restart"/>
            <w:tcBorders>
              <w:top w:val="single" w:sz="8" w:space="0" w:color="000000"/>
            </w:tcBorders>
            <w:vAlign w:val="center"/>
          </w:tcPr>
          <w:p w:rsidR="000459FB" w:rsidRPr="0086311A" w:rsidRDefault="000459FB" w:rsidP="007A7A98">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0459FB" w:rsidRPr="0086311A" w:rsidRDefault="000459FB" w:rsidP="007A7A9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STRATEJİK AMAÇLAR</w:t>
            </w:r>
            <w:r w:rsidRPr="0086311A">
              <w:rPr>
                <w:rFonts w:ascii="Times New Roman" w:hAnsi="Times New Roman"/>
                <w:b/>
                <w:bCs/>
                <w:color w:val="000000"/>
                <w:sz w:val="18"/>
                <w:szCs w:val="18"/>
              </w:rPr>
              <w:t>/ HEDEFLER</w:t>
            </w:r>
          </w:p>
        </w:tc>
        <w:tc>
          <w:tcPr>
            <w:tcW w:w="1406"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2014-2015</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06"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2015-2016</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06" w:type="dxa"/>
            <w:gridSpan w:val="2"/>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2016-2017</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44"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2017-2018</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368"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2018-2019</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r>
      <w:tr w:rsidR="000459FB" w:rsidRPr="0086311A" w:rsidTr="007A7A98">
        <w:trPr>
          <w:trHeight w:val="315"/>
        </w:trPr>
        <w:tc>
          <w:tcPr>
            <w:tcW w:w="817"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0459FB" w:rsidRPr="0086311A" w:rsidTr="007A7A98">
        <w:trPr>
          <w:trHeight w:val="375"/>
        </w:trPr>
        <w:tc>
          <w:tcPr>
            <w:tcW w:w="817" w:type="dxa"/>
            <w:vMerge w:val="restart"/>
            <w:textDirection w:val="btLr"/>
            <w:vAlign w:val="center"/>
          </w:tcPr>
          <w:p w:rsidR="000459FB" w:rsidRPr="0086311A" w:rsidRDefault="000459FB" w:rsidP="007A7A98">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1300</w:t>
            </w:r>
          </w:p>
        </w:tc>
        <w:tc>
          <w:tcPr>
            <w:tcW w:w="1406"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1500</w:t>
            </w:r>
          </w:p>
        </w:tc>
        <w:tc>
          <w:tcPr>
            <w:tcW w:w="1406" w:type="dxa"/>
            <w:gridSpan w:val="2"/>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1700</w:t>
            </w:r>
          </w:p>
        </w:tc>
        <w:tc>
          <w:tcPr>
            <w:tcW w:w="1444"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1900</w:t>
            </w:r>
          </w:p>
        </w:tc>
        <w:tc>
          <w:tcPr>
            <w:tcW w:w="1368"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2100</w:t>
            </w:r>
          </w:p>
        </w:tc>
      </w:tr>
      <w:tr w:rsidR="000459FB" w:rsidRPr="0086311A" w:rsidTr="007A7A98">
        <w:trPr>
          <w:trHeight w:val="430"/>
        </w:trPr>
        <w:tc>
          <w:tcPr>
            <w:tcW w:w="817"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250</w:t>
            </w:r>
          </w:p>
        </w:tc>
        <w:tc>
          <w:tcPr>
            <w:tcW w:w="1406" w:type="dxa"/>
            <w:gridSpan w:val="2"/>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w:t>
            </w:r>
          </w:p>
        </w:tc>
        <w:tc>
          <w:tcPr>
            <w:tcW w:w="1444"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350</w:t>
            </w:r>
          </w:p>
        </w:tc>
        <w:tc>
          <w:tcPr>
            <w:tcW w:w="1368"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400</w:t>
            </w:r>
          </w:p>
        </w:tc>
      </w:tr>
      <w:tr w:rsidR="000459FB" w:rsidRPr="0086311A" w:rsidTr="007A7A98">
        <w:trPr>
          <w:trHeight w:val="430"/>
        </w:trPr>
        <w:tc>
          <w:tcPr>
            <w:tcW w:w="817"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000000"/>
                <w:sz w:val="18"/>
                <w:szCs w:val="18"/>
              </w:rPr>
            </w:pPr>
          </w:p>
        </w:tc>
        <w:tc>
          <w:tcPr>
            <w:tcW w:w="1993" w:type="dxa"/>
            <w:shd w:val="clear" w:color="auto" w:fill="C0C0C0"/>
          </w:tcPr>
          <w:p w:rsidR="000459FB" w:rsidRDefault="000459FB" w:rsidP="007A7A98">
            <w:r>
              <w:rPr>
                <w:rFonts w:ascii="Times New Roman" w:hAnsi="Times New Roman"/>
                <w:color w:val="000000"/>
                <w:sz w:val="18"/>
                <w:szCs w:val="18"/>
              </w:rPr>
              <w:t xml:space="preserve">        </w:t>
            </w:r>
            <w:r w:rsidRPr="00D91919">
              <w:rPr>
                <w:rFonts w:ascii="Times New Roman" w:hAnsi="Times New Roman"/>
                <w:color w:val="000000"/>
                <w:sz w:val="18"/>
                <w:szCs w:val="18"/>
              </w:rPr>
              <w:t xml:space="preserve">Stratejik Hedef 1. </w:t>
            </w:r>
            <w:r>
              <w:rPr>
                <w:rFonts w:ascii="Times New Roman" w:hAnsi="Times New Roman"/>
                <w:color w:val="000000"/>
                <w:sz w:val="18"/>
                <w:szCs w:val="18"/>
              </w:rPr>
              <w:t>2</w:t>
            </w:r>
          </w:p>
        </w:tc>
        <w:tc>
          <w:tcPr>
            <w:tcW w:w="1406"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w:t>
            </w:r>
          </w:p>
        </w:tc>
        <w:tc>
          <w:tcPr>
            <w:tcW w:w="1406"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150</w:t>
            </w:r>
          </w:p>
        </w:tc>
        <w:tc>
          <w:tcPr>
            <w:tcW w:w="1406" w:type="dxa"/>
            <w:gridSpan w:val="2"/>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w:t>
            </w:r>
          </w:p>
        </w:tc>
        <w:tc>
          <w:tcPr>
            <w:tcW w:w="1444"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250</w:t>
            </w:r>
          </w:p>
        </w:tc>
        <w:tc>
          <w:tcPr>
            <w:tcW w:w="1368"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w:t>
            </w:r>
          </w:p>
        </w:tc>
      </w:tr>
      <w:tr w:rsidR="000459FB" w:rsidRPr="0086311A" w:rsidTr="007A7A98">
        <w:trPr>
          <w:trHeight w:val="148"/>
        </w:trPr>
        <w:tc>
          <w:tcPr>
            <w:tcW w:w="817"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000000"/>
                <w:sz w:val="18"/>
                <w:szCs w:val="18"/>
              </w:rPr>
            </w:pPr>
          </w:p>
        </w:tc>
        <w:tc>
          <w:tcPr>
            <w:tcW w:w="1993" w:type="dxa"/>
            <w:shd w:val="clear" w:color="auto" w:fill="C0C0C0"/>
          </w:tcPr>
          <w:p w:rsidR="000459FB" w:rsidRDefault="000459FB" w:rsidP="007A7A98">
            <w:r>
              <w:rPr>
                <w:rFonts w:ascii="Times New Roman" w:hAnsi="Times New Roman"/>
                <w:color w:val="000000"/>
                <w:sz w:val="18"/>
                <w:szCs w:val="18"/>
              </w:rPr>
              <w:t xml:space="preserve">        </w:t>
            </w:r>
            <w:r w:rsidRPr="00D91919">
              <w:rPr>
                <w:rFonts w:ascii="Times New Roman" w:hAnsi="Times New Roman"/>
                <w:color w:val="000000"/>
                <w:sz w:val="18"/>
                <w:szCs w:val="18"/>
              </w:rPr>
              <w:t xml:space="preserve">Stratejik Hedef 1. </w:t>
            </w:r>
            <w:r>
              <w:rPr>
                <w:rFonts w:ascii="Times New Roman" w:hAnsi="Times New Roman"/>
                <w:color w:val="000000"/>
                <w:sz w:val="18"/>
                <w:szCs w:val="18"/>
              </w:rPr>
              <w:t>3</w:t>
            </w:r>
          </w:p>
        </w:tc>
        <w:tc>
          <w:tcPr>
            <w:tcW w:w="1406"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1100</w:t>
            </w:r>
          </w:p>
        </w:tc>
        <w:tc>
          <w:tcPr>
            <w:tcW w:w="1406" w:type="dxa"/>
            <w:gridSpan w:val="2"/>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1200</w:t>
            </w:r>
          </w:p>
        </w:tc>
        <w:tc>
          <w:tcPr>
            <w:tcW w:w="1444"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1300</w:t>
            </w:r>
          </w:p>
        </w:tc>
        <w:tc>
          <w:tcPr>
            <w:tcW w:w="1368" w:type="dxa"/>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1400</w:t>
            </w:r>
          </w:p>
        </w:tc>
      </w:tr>
      <w:tr w:rsidR="000459FB" w:rsidRPr="0086311A" w:rsidTr="007A7A98">
        <w:trPr>
          <w:trHeight w:val="315"/>
        </w:trPr>
        <w:tc>
          <w:tcPr>
            <w:tcW w:w="817" w:type="dxa"/>
            <w:vMerge w:val="restart"/>
            <w:textDirection w:val="btLr"/>
            <w:vAlign w:val="center"/>
          </w:tcPr>
          <w:p w:rsidR="000459FB" w:rsidRPr="0086311A" w:rsidRDefault="000459FB" w:rsidP="007A7A98">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5000</w:t>
            </w:r>
          </w:p>
        </w:tc>
        <w:tc>
          <w:tcPr>
            <w:tcW w:w="1406"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2500</w:t>
            </w:r>
          </w:p>
        </w:tc>
        <w:tc>
          <w:tcPr>
            <w:tcW w:w="1406" w:type="dxa"/>
            <w:gridSpan w:val="2"/>
            <w:vAlign w:val="center"/>
          </w:tcPr>
          <w:p w:rsidR="000459FB" w:rsidRPr="0086311A" w:rsidRDefault="000459FB" w:rsidP="007A7A9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3000</w:t>
            </w:r>
          </w:p>
        </w:tc>
        <w:tc>
          <w:tcPr>
            <w:tcW w:w="1444"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3500</w:t>
            </w:r>
          </w:p>
        </w:tc>
        <w:tc>
          <w:tcPr>
            <w:tcW w:w="1368"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4000</w:t>
            </w:r>
          </w:p>
        </w:tc>
      </w:tr>
      <w:tr w:rsidR="000459FB" w:rsidRPr="0086311A" w:rsidTr="007A7A98">
        <w:trPr>
          <w:trHeight w:val="641"/>
        </w:trPr>
        <w:tc>
          <w:tcPr>
            <w:tcW w:w="817"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2000</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2500</w:t>
            </w:r>
          </w:p>
        </w:tc>
        <w:tc>
          <w:tcPr>
            <w:tcW w:w="1406" w:type="dxa"/>
            <w:gridSpan w:val="2"/>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3000</w:t>
            </w:r>
          </w:p>
        </w:tc>
        <w:tc>
          <w:tcPr>
            <w:tcW w:w="1444"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3500</w:t>
            </w:r>
          </w:p>
        </w:tc>
        <w:tc>
          <w:tcPr>
            <w:tcW w:w="1368"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4000</w:t>
            </w:r>
          </w:p>
        </w:tc>
      </w:tr>
      <w:tr w:rsidR="000459FB" w:rsidRPr="0086311A" w:rsidTr="007A7A98">
        <w:trPr>
          <w:trHeight w:val="315"/>
        </w:trPr>
        <w:tc>
          <w:tcPr>
            <w:tcW w:w="817" w:type="dxa"/>
            <w:vMerge w:val="restart"/>
            <w:textDirection w:val="btLr"/>
            <w:vAlign w:val="center"/>
          </w:tcPr>
          <w:p w:rsidR="000459FB" w:rsidRPr="0086311A" w:rsidRDefault="000459FB" w:rsidP="007A7A98">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0459FB" w:rsidRPr="0086311A" w:rsidRDefault="000459FB" w:rsidP="007A7A98">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STRATEJİK AMAÇ 3</w:t>
            </w:r>
          </w:p>
        </w:tc>
        <w:tc>
          <w:tcPr>
            <w:tcW w:w="1406"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c>
          <w:tcPr>
            <w:tcW w:w="1406"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c>
          <w:tcPr>
            <w:tcW w:w="1406" w:type="dxa"/>
            <w:gridSpan w:val="2"/>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c>
          <w:tcPr>
            <w:tcW w:w="1444"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c>
          <w:tcPr>
            <w:tcW w:w="1368"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r>
      <w:tr w:rsidR="000459FB" w:rsidRPr="0086311A" w:rsidTr="007A7A98">
        <w:trPr>
          <w:trHeight w:val="642"/>
        </w:trPr>
        <w:tc>
          <w:tcPr>
            <w:tcW w:w="817" w:type="dxa"/>
            <w:vMerge/>
            <w:shd w:val="clear" w:color="auto" w:fill="C0C0C0"/>
            <w:vAlign w:val="center"/>
          </w:tcPr>
          <w:p w:rsidR="000459FB" w:rsidRPr="0086311A" w:rsidRDefault="000459FB" w:rsidP="007A7A98">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w:t>
            </w:r>
          </w:p>
        </w:tc>
        <w:tc>
          <w:tcPr>
            <w:tcW w:w="1406" w:type="dxa"/>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w:t>
            </w:r>
          </w:p>
        </w:tc>
        <w:tc>
          <w:tcPr>
            <w:tcW w:w="1406" w:type="dxa"/>
            <w:gridSpan w:val="2"/>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w:t>
            </w:r>
          </w:p>
        </w:tc>
        <w:tc>
          <w:tcPr>
            <w:tcW w:w="1444" w:type="dxa"/>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w:t>
            </w:r>
          </w:p>
        </w:tc>
        <w:tc>
          <w:tcPr>
            <w:tcW w:w="1368" w:type="dxa"/>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w:t>
            </w:r>
          </w:p>
        </w:tc>
      </w:tr>
      <w:tr w:rsidR="000459FB" w:rsidRPr="0086311A" w:rsidTr="007A7A98">
        <w:trPr>
          <w:cantSplit/>
          <w:trHeight w:val="554"/>
        </w:trPr>
        <w:tc>
          <w:tcPr>
            <w:tcW w:w="817" w:type="dxa"/>
            <w:vMerge w:val="restart"/>
            <w:tcBorders>
              <w:right w:val="single" w:sz="4" w:space="0" w:color="auto"/>
            </w:tcBorders>
            <w:shd w:val="clear" w:color="auto" w:fill="FFFFFF" w:themeFill="background1"/>
            <w:textDirection w:val="btLr"/>
            <w:vAlign w:val="center"/>
          </w:tcPr>
          <w:p w:rsidR="000459FB" w:rsidRPr="0086311A" w:rsidRDefault="000459FB" w:rsidP="007A7A98">
            <w:pPr>
              <w:spacing w:after="0" w:line="240" w:lineRule="auto"/>
              <w:ind w:left="113" w:right="113"/>
              <w:jc w:val="right"/>
              <w:rPr>
                <w:rFonts w:ascii="Times New Roman" w:hAnsi="Times New Roman"/>
                <w:b/>
                <w:bCs/>
                <w:color w:val="000000"/>
                <w:sz w:val="18"/>
                <w:szCs w:val="18"/>
              </w:rPr>
            </w:pPr>
            <w:r>
              <w:rPr>
                <w:rFonts w:ascii="Times New Roman" w:hAnsi="Times New Roman"/>
                <w:b/>
                <w:bCs/>
                <w:color w:val="000000"/>
                <w:sz w:val="18"/>
                <w:szCs w:val="18"/>
              </w:rPr>
              <w:t>TEMA-4</w:t>
            </w:r>
          </w:p>
        </w:tc>
        <w:tc>
          <w:tcPr>
            <w:tcW w:w="1993" w:type="dxa"/>
            <w:tcBorders>
              <w:left w:val="single" w:sz="4" w:space="0" w:color="auto"/>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color w:val="000000"/>
                <w:sz w:val="18"/>
                <w:szCs w:val="18"/>
              </w:rPr>
            </w:pPr>
            <w:r w:rsidRPr="0086311A">
              <w:rPr>
                <w:rFonts w:ascii="Times New Roman" w:hAnsi="Times New Roman"/>
                <w:b/>
                <w:bCs/>
                <w:color w:val="000000"/>
                <w:sz w:val="18"/>
                <w:szCs w:val="18"/>
              </w:rPr>
              <w:t xml:space="preserve">STRATEJİK AMAÇ </w:t>
            </w:r>
            <w:r>
              <w:rPr>
                <w:rFonts w:ascii="Times New Roman" w:hAnsi="Times New Roman"/>
                <w:b/>
                <w:bCs/>
                <w:color w:val="000000"/>
                <w:sz w:val="18"/>
                <w:szCs w:val="18"/>
              </w:rPr>
              <w:t>4</w:t>
            </w:r>
          </w:p>
        </w:tc>
        <w:tc>
          <w:tcPr>
            <w:tcW w:w="1406" w:type="dxa"/>
            <w:tcBorders>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500</w:t>
            </w:r>
          </w:p>
        </w:tc>
        <w:tc>
          <w:tcPr>
            <w:tcW w:w="1406" w:type="dxa"/>
            <w:tcBorders>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550</w:t>
            </w:r>
          </w:p>
        </w:tc>
        <w:tc>
          <w:tcPr>
            <w:tcW w:w="1406" w:type="dxa"/>
            <w:gridSpan w:val="2"/>
            <w:tcBorders>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600</w:t>
            </w:r>
          </w:p>
        </w:tc>
        <w:tc>
          <w:tcPr>
            <w:tcW w:w="1444" w:type="dxa"/>
            <w:tcBorders>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w:t>
            </w:r>
          </w:p>
        </w:tc>
        <w:tc>
          <w:tcPr>
            <w:tcW w:w="1368" w:type="dxa"/>
            <w:tcBorders>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750</w:t>
            </w:r>
          </w:p>
        </w:tc>
      </w:tr>
      <w:tr w:rsidR="000459FB" w:rsidRPr="0086311A" w:rsidTr="007A7A98">
        <w:trPr>
          <w:cantSplit/>
          <w:trHeight w:val="561"/>
        </w:trPr>
        <w:tc>
          <w:tcPr>
            <w:tcW w:w="817" w:type="dxa"/>
            <w:vMerge/>
            <w:tcBorders>
              <w:right w:val="single" w:sz="4" w:space="0" w:color="auto"/>
            </w:tcBorders>
            <w:shd w:val="clear" w:color="auto" w:fill="FFFFFF" w:themeFill="background1"/>
            <w:textDirection w:val="btLr"/>
            <w:vAlign w:val="center"/>
          </w:tcPr>
          <w:p w:rsidR="000459FB" w:rsidRDefault="000459FB" w:rsidP="007A7A98">
            <w:pPr>
              <w:spacing w:after="0" w:line="240" w:lineRule="auto"/>
              <w:ind w:left="113" w:right="113"/>
              <w:jc w:val="right"/>
              <w:rPr>
                <w:rFonts w:ascii="Times New Roman" w:hAnsi="Times New Roman"/>
                <w:b/>
                <w:bCs/>
                <w:color w:val="000000"/>
                <w:sz w:val="18"/>
                <w:szCs w:val="18"/>
              </w:rPr>
            </w:pPr>
          </w:p>
        </w:tc>
        <w:tc>
          <w:tcPr>
            <w:tcW w:w="1993" w:type="dxa"/>
            <w:tcBorders>
              <w:top w:val="single" w:sz="4" w:space="0" w:color="auto"/>
              <w:left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4</w:t>
            </w:r>
            <w:r w:rsidRPr="0086311A">
              <w:rPr>
                <w:rFonts w:ascii="Times New Roman" w:hAnsi="Times New Roman"/>
                <w:color w:val="000000"/>
                <w:sz w:val="18"/>
                <w:szCs w:val="18"/>
              </w:rPr>
              <w:t>. 1</w:t>
            </w:r>
          </w:p>
        </w:tc>
        <w:tc>
          <w:tcPr>
            <w:tcW w:w="1406" w:type="dxa"/>
            <w:tcBorders>
              <w:top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500</w:t>
            </w:r>
          </w:p>
        </w:tc>
        <w:tc>
          <w:tcPr>
            <w:tcW w:w="1406" w:type="dxa"/>
            <w:tcBorders>
              <w:top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550</w:t>
            </w:r>
          </w:p>
        </w:tc>
        <w:tc>
          <w:tcPr>
            <w:tcW w:w="1406" w:type="dxa"/>
            <w:gridSpan w:val="2"/>
            <w:tcBorders>
              <w:top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600</w:t>
            </w:r>
          </w:p>
        </w:tc>
        <w:tc>
          <w:tcPr>
            <w:tcW w:w="1444" w:type="dxa"/>
            <w:tcBorders>
              <w:top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w:t>
            </w:r>
          </w:p>
        </w:tc>
        <w:tc>
          <w:tcPr>
            <w:tcW w:w="1368" w:type="dxa"/>
            <w:tcBorders>
              <w:top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750</w:t>
            </w:r>
          </w:p>
        </w:tc>
      </w:tr>
      <w:tr w:rsidR="000459FB" w:rsidRPr="0086311A" w:rsidTr="007A7A98">
        <w:trPr>
          <w:cantSplit/>
          <w:trHeight w:val="535"/>
        </w:trPr>
        <w:tc>
          <w:tcPr>
            <w:tcW w:w="817" w:type="dxa"/>
            <w:vMerge w:val="restart"/>
            <w:shd w:val="clear" w:color="auto" w:fill="FFFFFF" w:themeFill="background1"/>
            <w:textDirection w:val="btLr"/>
            <w:vAlign w:val="center"/>
          </w:tcPr>
          <w:p w:rsidR="000459FB" w:rsidRPr="0086311A" w:rsidRDefault="000459FB" w:rsidP="007A7A98">
            <w:pPr>
              <w:spacing w:after="0" w:line="240" w:lineRule="auto"/>
              <w:ind w:left="113" w:right="113"/>
              <w:jc w:val="right"/>
              <w:rPr>
                <w:rFonts w:ascii="Times New Roman" w:hAnsi="Times New Roman"/>
                <w:b/>
                <w:bCs/>
                <w:color w:val="000000"/>
                <w:sz w:val="18"/>
                <w:szCs w:val="18"/>
              </w:rPr>
            </w:pPr>
            <w:r>
              <w:rPr>
                <w:rFonts w:ascii="Times New Roman" w:hAnsi="Times New Roman"/>
                <w:b/>
                <w:bCs/>
                <w:color w:val="000000"/>
                <w:sz w:val="18"/>
                <w:szCs w:val="18"/>
              </w:rPr>
              <w:t>TEMA-5</w:t>
            </w:r>
          </w:p>
        </w:tc>
        <w:tc>
          <w:tcPr>
            <w:tcW w:w="1993" w:type="dxa"/>
            <w:tcBorders>
              <w:bottom w:val="single" w:sz="4" w:space="0" w:color="auto"/>
            </w:tcBorders>
            <w:shd w:val="clear" w:color="auto" w:fill="FFFFFF" w:themeFill="background1"/>
            <w:vAlign w:val="center"/>
          </w:tcPr>
          <w:p w:rsidR="000459FB" w:rsidRPr="0086311A" w:rsidRDefault="000459FB" w:rsidP="007A7A98">
            <w:pPr>
              <w:spacing w:after="0" w:line="240" w:lineRule="auto"/>
              <w:jc w:val="right"/>
              <w:rPr>
                <w:rFonts w:ascii="Times New Roman" w:hAnsi="Times New Roman"/>
                <w:color w:val="000000"/>
                <w:sz w:val="18"/>
                <w:szCs w:val="18"/>
              </w:rPr>
            </w:pPr>
            <w:r w:rsidRPr="0086311A">
              <w:rPr>
                <w:rFonts w:ascii="Times New Roman" w:hAnsi="Times New Roman"/>
                <w:b/>
                <w:bCs/>
                <w:color w:val="000000"/>
                <w:sz w:val="18"/>
                <w:szCs w:val="18"/>
              </w:rPr>
              <w:t xml:space="preserve">STRATEJİK AMAÇ </w:t>
            </w:r>
            <w:r>
              <w:rPr>
                <w:rFonts w:ascii="Times New Roman" w:hAnsi="Times New Roman"/>
                <w:b/>
                <w:bCs/>
                <w:color w:val="000000"/>
                <w:sz w:val="18"/>
                <w:szCs w:val="18"/>
              </w:rPr>
              <w:t>5</w:t>
            </w:r>
          </w:p>
        </w:tc>
        <w:tc>
          <w:tcPr>
            <w:tcW w:w="1406" w:type="dxa"/>
            <w:tcBorders>
              <w:bottom w:val="single" w:sz="4" w:space="0" w:color="auto"/>
            </w:tcBorders>
            <w:shd w:val="clear" w:color="auto" w:fill="FFFFFF" w:themeFill="background1"/>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500</w:t>
            </w:r>
          </w:p>
        </w:tc>
        <w:tc>
          <w:tcPr>
            <w:tcW w:w="1406" w:type="dxa"/>
            <w:tcBorders>
              <w:bottom w:val="single" w:sz="4" w:space="0" w:color="auto"/>
            </w:tcBorders>
            <w:shd w:val="clear" w:color="auto" w:fill="FFFFFF" w:themeFill="background1"/>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550</w:t>
            </w:r>
          </w:p>
        </w:tc>
        <w:tc>
          <w:tcPr>
            <w:tcW w:w="1406" w:type="dxa"/>
            <w:gridSpan w:val="2"/>
            <w:tcBorders>
              <w:bottom w:val="single" w:sz="4" w:space="0" w:color="auto"/>
            </w:tcBorders>
            <w:shd w:val="clear" w:color="auto" w:fill="FFFFFF" w:themeFill="background1"/>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600</w:t>
            </w:r>
          </w:p>
        </w:tc>
        <w:tc>
          <w:tcPr>
            <w:tcW w:w="1444" w:type="dxa"/>
            <w:tcBorders>
              <w:bottom w:val="single" w:sz="4" w:space="0" w:color="auto"/>
            </w:tcBorders>
            <w:shd w:val="clear" w:color="auto" w:fill="FFFFFF" w:themeFill="background1"/>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650</w:t>
            </w:r>
          </w:p>
        </w:tc>
        <w:tc>
          <w:tcPr>
            <w:tcW w:w="1368" w:type="dxa"/>
            <w:tcBorders>
              <w:bottom w:val="single" w:sz="4" w:space="0" w:color="auto"/>
            </w:tcBorders>
            <w:shd w:val="clear" w:color="auto" w:fill="FFFFFF" w:themeFill="background1"/>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w:t>
            </w:r>
          </w:p>
        </w:tc>
      </w:tr>
      <w:tr w:rsidR="000459FB" w:rsidRPr="0086311A" w:rsidTr="007A7A98">
        <w:trPr>
          <w:cantSplit/>
          <w:trHeight w:val="580"/>
        </w:trPr>
        <w:tc>
          <w:tcPr>
            <w:tcW w:w="817" w:type="dxa"/>
            <w:vMerge/>
            <w:shd w:val="clear" w:color="auto" w:fill="FFFFFF" w:themeFill="background1"/>
            <w:textDirection w:val="btLr"/>
            <w:vAlign w:val="center"/>
          </w:tcPr>
          <w:p w:rsidR="000459FB" w:rsidRDefault="000459FB" w:rsidP="007A7A98">
            <w:pPr>
              <w:spacing w:after="0" w:line="240" w:lineRule="auto"/>
              <w:ind w:left="113" w:right="113"/>
              <w:jc w:val="right"/>
              <w:rPr>
                <w:rFonts w:ascii="Times New Roman" w:hAnsi="Times New Roman"/>
                <w:b/>
                <w:bCs/>
                <w:color w:val="000000"/>
                <w:sz w:val="18"/>
                <w:szCs w:val="18"/>
              </w:rPr>
            </w:pPr>
          </w:p>
        </w:tc>
        <w:tc>
          <w:tcPr>
            <w:tcW w:w="1993" w:type="dxa"/>
            <w:tcBorders>
              <w:top w:val="single" w:sz="4" w:space="0" w:color="auto"/>
            </w:tcBorders>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5</w:t>
            </w:r>
            <w:r w:rsidRPr="0086311A">
              <w:rPr>
                <w:rFonts w:ascii="Times New Roman" w:hAnsi="Times New Roman"/>
                <w:color w:val="000000"/>
                <w:sz w:val="18"/>
                <w:szCs w:val="18"/>
              </w:rPr>
              <w:t>. 1</w:t>
            </w:r>
          </w:p>
        </w:tc>
        <w:tc>
          <w:tcPr>
            <w:tcW w:w="1406" w:type="dxa"/>
            <w:tcBorders>
              <w:top w:val="single" w:sz="4" w:space="0" w:color="auto"/>
            </w:tcBorders>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500</w:t>
            </w:r>
          </w:p>
        </w:tc>
        <w:tc>
          <w:tcPr>
            <w:tcW w:w="1406" w:type="dxa"/>
            <w:tcBorders>
              <w:top w:val="single" w:sz="4" w:space="0" w:color="auto"/>
            </w:tcBorders>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550</w:t>
            </w:r>
          </w:p>
        </w:tc>
        <w:tc>
          <w:tcPr>
            <w:tcW w:w="1406" w:type="dxa"/>
            <w:gridSpan w:val="2"/>
            <w:tcBorders>
              <w:top w:val="single" w:sz="4" w:space="0" w:color="auto"/>
            </w:tcBorders>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600</w:t>
            </w:r>
          </w:p>
        </w:tc>
        <w:tc>
          <w:tcPr>
            <w:tcW w:w="1444" w:type="dxa"/>
            <w:tcBorders>
              <w:top w:val="single" w:sz="4" w:space="0" w:color="auto"/>
            </w:tcBorders>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650</w:t>
            </w:r>
          </w:p>
        </w:tc>
        <w:tc>
          <w:tcPr>
            <w:tcW w:w="1368" w:type="dxa"/>
            <w:tcBorders>
              <w:top w:val="single" w:sz="4" w:space="0" w:color="auto"/>
            </w:tcBorders>
            <w:shd w:val="clear" w:color="auto" w:fill="C0C0C0"/>
            <w:vAlign w:val="center"/>
          </w:tcPr>
          <w:p w:rsidR="000459FB"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700</w:t>
            </w:r>
          </w:p>
        </w:tc>
      </w:tr>
      <w:tr w:rsidR="000459FB" w:rsidRPr="0086311A" w:rsidTr="007A7A98">
        <w:trPr>
          <w:trHeight w:val="315"/>
        </w:trPr>
        <w:tc>
          <w:tcPr>
            <w:tcW w:w="2810" w:type="dxa"/>
            <w:gridSpan w:val="2"/>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7350</w:t>
            </w:r>
          </w:p>
        </w:tc>
        <w:tc>
          <w:tcPr>
            <w:tcW w:w="1406"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5200</w:t>
            </w:r>
          </w:p>
        </w:tc>
        <w:tc>
          <w:tcPr>
            <w:tcW w:w="1406" w:type="dxa"/>
            <w:gridSpan w:val="2"/>
            <w:shd w:val="clear" w:color="auto" w:fill="C0C0C0"/>
            <w:vAlign w:val="center"/>
          </w:tcPr>
          <w:p w:rsidR="000459FB" w:rsidRPr="0086311A" w:rsidRDefault="000459FB" w:rsidP="007A7A98">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5950</w:t>
            </w:r>
          </w:p>
        </w:tc>
        <w:tc>
          <w:tcPr>
            <w:tcW w:w="1444"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6800</w:t>
            </w:r>
          </w:p>
        </w:tc>
        <w:tc>
          <w:tcPr>
            <w:tcW w:w="1368"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7600</w:t>
            </w:r>
          </w:p>
        </w:tc>
      </w:tr>
      <w:tr w:rsidR="000459FB" w:rsidRPr="0086311A" w:rsidTr="007A7A98">
        <w:trPr>
          <w:trHeight w:val="315"/>
        </w:trPr>
        <w:tc>
          <w:tcPr>
            <w:tcW w:w="2810" w:type="dxa"/>
            <w:gridSpan w:val="2"/>
            <w:shd w:val="clear" w:color="auto" w:fill="C0C0C0"/>
            <w:vAlign w:val="center"/>
          </w:tcPr>
          <w:p w:rsidR="000459FB" w:rsidRPr="0086311A" w:rsidRDefault="000459FB" w:rsidP="007A7A98">
            <w:pPr>
              <w:spacing w:after="0" w:line="240" w:lineRule="auto"/>
              <w:jc w:val="right"/>
              <w:rPr>
                <w:rFonts w:ascii="Times New Roman" w:hAnsi="Times New Roman"/>
                <w:b/>
                <w:bCs/>
                <w:color w:val="FF0000"/>
                <w:sz w:val="18"/>
                <w:szCs w:val="18"/>
              </w:rPr>
            </w:pPr>
            <w:r>
              <w:rPr>
                <w:rFonts w:ascii="Times New Roman" w:hAnsi="Times New Roman"/>
                <w:b/>
                <w:bCs/>
                <w:color w:val="FF0000"/>
                <w:sz w:val="18"/>
                <w:szCs w:val="18"/>
              </w:rPr>
              <w:t>Genel Yönetim Giderleri</w:t>
            </w:r>
          </w:p>
        </w:tc>
        <w:tc>
          <w:tcPr>
            <w:tcW w:w="1406" w:type="dxa"/>
            <w:shd w:val="clear" w:color="auto" w:fill="C0C0C0"/>
            <w:vAlign w:val="center"/>
          </w:tcPr>
          <w:p w:rsidR="000459FB" w:rsidRPr="000E4362" w:rsidRDefault="000459FB" w:rsidP="007A7A98">
            <w:pPr>
              <w:spacing w:after="0" w:line="240" w:lineRule="auto"/>
              <w:jc w:val="right"/>
              <w:rPr>
                <w:rFonts w:ascii="Times New Roman" w:hAnsi="Times New Roman"/>
                <w:b/>
                <w:bCs/>
                <w:iCs/>
                <w:sz w:val="18"/>
                <w:szCs w:val="18"/>
              </w:rPr>
            </w:pPr>
            <w:r w:rsidRPr="000E4362">
              <w:rPr>
                <w:rFonts w:ascii="Times New Roman" w:hAnsi="Times New Roman"/>
                <w:b/>
                <w:bCs/>
                <w:iCs/>
                <w:sz w:val="18"/>
                <w:szCs w:val="18"/>
              </w:rPr>
              <w:t>100</w:t>
            </w:r>
          </w:p>
        </w:tc>
        <w:tc>
          <w:tcPr>
            <w:tcW w:w="1406" w:type="dxa"/>
            <w:shd w:val="clear" w:color="auto" w:fill="C0C0C0"/>
            <w:vAlign w:val="center"/>
          </w:tcPr>
          <w:p w:rsidR="000459FB" w:rsidRPr="000E4362" w:rsidRDefault="000459FB" w:rsidP="007A7A98">
            <w:pPr>
              <w:spacing w:after="0" w:line="240" w:lineRule="auto"/>
              <w:jc w:val="right"/>
              <w:rPr>
                <w:rFonts w:ascii="Times New Roman" w:hAnsi="Times New Roman"/>
                <w:b/>
                <w:bCs/>
                <w:iCs/>
                <w:sz w:val="18"/>
                <w:szCs w:val="18"/>
              </w:rPr>
            </w:pPr>
            <w:r w:rsidRPr="000E4362">
              <w:rPr>
                <w:rFonts w:ascii="Times New Roman" w:hAnsi="Times New Roman"/>
                <w:b/>
                <w:bCs/>
                <w:iCs/>
                <w:sz w:val="18"/>
                <w:szCs w:val="18"/>
              </w:rPr>
              <w:t>160</w:t>
            </w:r>
          </w:p>
        </w:tc>
        <w:tc>
          <w:tcPr>
            <w:tcW w:w="1406" w:type="dxa"/>
            <w:gridSpan w:val="2"/>
            <w:shd w:val="clear" w:color="auto" w:fill="C0C0C0"/>
            <w:vAlign w:val="center"/>
          </w:tcPr>
          <w:p w:rsidR="000459FB" w:rsidRPr="000E4362" w:rsidRDefault="000459FB" w:rsidP="007A7A98">
            <w:pPr>
              <w:spacing w:after="0" w:line="240" w:lineRule="auto"/>
              <w:jc w:val="right"/>
              <w:rPr>
                <w:rFonts w:ascii="Times New Roman" w:hAnsi="Times New Roman"/>
                <w:b/>
                <w:bCs/>
                <w:iCs/>
                <w:sz w:val="18"/>
                <w:szCs w:val="18"/>
              </w:rPr>
            </w:pPr>
            <w:r w:rsidRPr="000E4362">
              <w:rPr>
                <w:rFonts w:ascii="Times New Roman" w:hAnsi="Times New Roman"/>
                <w:b/>
                <w:bCs/>
                <w:iCs/>
                <w:sz w:val="18"/>
                <w:szCs w:val="18"/>
              </w:rPr>
              <w:t>140</w:t>
            </w:r>
          </w:p>
        </w:tc>
        <w:tc>
          <w:tcPr>
            <w:tcW w:w="1444" w:type="dxa"/>
            <w:shd w:val="clear" w:color="auto" w:fill="C0C0C0"/>
            <w:vAlign w:val="center"/>
          </w:tcPr>
          <w:p w:rsidR="000459FB" w:rsidRPr="000E4362" w:rsidRDefault="000459FB" w:rsidP="007A7A98">
            <w:pPr>
              <w:spacing w:after="0" w:line="240" w:lineRule="auto"/>
              <w:jc w:val="right"/>
              <w:rPr>
                <w:rFonts w:ascii="Times New Roman" w:hAnsi="Times New Roman"/>
                <w:b/>
                <w:bCs/>
                <w:iCs/>
                <w:sz w:val="18"/>
                <w:szCs w:val="18"/>
              </w:rPr>
            </w:pPr>
            <w:r w:rsidRPr="000E4362">
              <w:rPr>
                <w:rFonts w:ascii="Times New Roman" w:hAnsi="Times New Roman"/>
                <w:b/>
                <w:bCs/>
                <w:iCs/>
                <w:sz w:val="18"/>
                <w:szCs w:val="18"/>
              </w:rPr>
              <w:t>90</w:t>
            </w:r>
          </w:p>
        </w:tc>
        <w:tc>
          <w:tcPr>
            <w:tcW w:w="1368" w:type="dxa"/>
            <w:shd w:val="clear" w:color="auto" w:fill="C0C0C0"/>
            <w:vAlign w:val="center"/>
          </w:tcPr>
          <w:p w:rsidR="000459FB" w:rsidRPr="000E4362" w:rsidRDefault="000459FB" w:rsidP="007A7A98">
            <w:pPr>
              <w:spacing w:after="0" w:line="240" w:lineRule="auto"/>
              <w:jc w:val="right"/>
              <w:rPr>
                <w:rFonts w:ascii="Times New Roman" w:hAnsi="Times New Roman"/>
                <w:b/>
                <w:bCs/>
                <w:iCs/>
                <w:sz w:val="18"/>
                <w:szCs w:val="18"/>
              </w:rPr>
            </w:pPr>
            <w:r w:rsidRPr="000E4362">
              <w:rPr>
                <w:rFonts w:ascii="Times New Roman" w:hAnsi="Times New Roman"/>
                <w:b/>
                <w:bCs/>
                <w:iCs/>
                <w:sz w:val="18"/>
                <w:szCs w:val="18"/>
              </w:rPr>
              <w:t>120</w:t>
            </w:r>
          </w:p>
        </w:tc>
      </w:tr>
      <w:tr w:rsidR="000459FB" w:rsidRPr="0086311A" w:rsidTr="007A7A98">
        <w:trPr>
          <w:trHeight w:val="283"/>
        </w:trPr>
        <w:tc>
          <w:tcPr>
            <w:tcW w:w="6325" w:type="dxa"/>
            <w:gridSpan w:val="5"/>
            <w:tcBorders>
              <w:bottom w:val="single" w:sz="8" w:space="0" w:color="000000"/>
            </w:tcBorders>
            <w:shd w:val="clear" w:color="auto" w:fill="C0C0C0"/>
            <w:vAlign w:val="center"/>
          </w:tcPr>
          <w:p w:rsidR="000459FB" w:rsidRPr="0086311A" w:rsidRDefault="000459FB" w:rsidP="007A7A98">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0459FB" w:rsidRPr="0086311A" w:rsidRDefault="0028286E" w:rsidP="007A7A98">
            <w:pPr>
              <w:spacing w:after="0" w:line="240" w:lineRule="auto"/>
              <w:jc w:val="right"/>
              <w:rPr>
                <w:rFonts w:ascii="Times New Roman" w:hAnsi="Times New Roman"/>
                <w:b/>
                <w:bCs/>
                <w:iCs/>
                <w:color w:val="000000"/>
                <w:sz w:val="20"/>
                <w:szCs w:val="18"/>
              </w:rPr>
            </w:pPr>
            <w:r>
              <w:rPr>
                <w:rFonts w:ascii="Times New Roman" w:hAnsi="Times New Roman"/>
                <w:b/>
                <w:bCs/>
                <w:iCs/>
                <w:color w:val="000000"/>
                <w:sz w:val="20"/>
                <w:szCs w:val="18"/>
              </w:rPr>
              <w:t>7450</w:t>
            </w:r>
          </w:p>
        </w:tc>
      </w:tr>
    </w:tbl>
    <w:p w:rsidR="000459FB" w:rsidRDefault="000459FB" w:rsidP="000459FB">
      <w:pPr>
        <w:rPr>
          <w:rFonts w:ascii="Times New Roman" w:hAnsi="Times New Roman"/>
        </w:rPr>
      </w:pPr>
    </w:p>
    <w:p w:rsidR="000459FB" w:rsidRDefault="000459FB" w:rsidP="000459FB">
      <w:pPr>
        <w:rPr>
          <w:rFonts w:ascii="Times New Roman" w:hAnsi="Times New Roman"/>
        </w:rPr>
      </w:pPr>
    </w:p>
    <w:p w:rsidR="000459FB" w:rsidRDefault="000459FB" w:rsidP="000459FB">
      <w:pPr>
        <w:rPr>
          <w:rFonts w:ascii="Times New Roman" w:hAnsi="Times New Roman"/>
        </w:rPr>
      </w:pPr>
    </w:p>
    <w:p w:rsidR="000459FB" w:rsidRDefault="000459FB" w:rsidP="000459FB">
      <w:pPr>
        <w:rPr>
          <w:rFonts w:ascii="Times New Roman" w:hAnsi="Times New Roman"/>
        </w:rPr>
      </w:pPr>
    </w:p>
    <w:p w:rsidR="000459FB" w:rsidRDefault="000459FB" w:rsidP="000459FB">
      <w:pPr>
        <w:rPr>
          <w:rFonts w:ascii="Times New Roman" w:hAnsi="Times New Roman"/>
        </w:rPr>
      </w:pPr>
    </w:p>
    <w:p w:rsidR="000459FB" w:rsidRDefault="000459FB" w:rsidP="005A10D8">
      <w:pPr>
        <w:jc w:val="both"/>
        <w:rPr>
          <w:rFonts w:ascii="Times New Roman" w:hAnsi="Times New Roman"/>
          <w:b/>
          <w:sz w:val="24"/>
          <w:szCs w:val="24"/>
        </w:rPr>
      </w:pPr>
    </w:p>
    <w:p w:rsidR="000459FB" w:rsidRDefault="000459FB" w:rsidP="005A10D8">
      <w:pPr>
        <w:jc w:val="both"/>
        <w:rPr>
          <w:rFonts w:ascii="Times New Roman" w:hAnsi="Times New Roman"/>
          <w:b/>
          <w:sz w:val="24"/>
          <w:szCs w:val="24"/>
        </w:rPr>
      </w:pPr>
    </w:p>
    <w:p w:rsidR="000459FB" w:rsidRDefault="000459FB" w:rsidP="005A10D8">
      <w:pPr>
        <w:jc w:val="both"/>
        <w:rPr>
          <w:rFonts w:ascii="Times New Roman" w:hAnsi="Times New Roman"/>
          <w:b/>
          <w:sz w:val="24"/>
          <w:szCs w:val="24"/>
        </w:rPr>
      </w:pPr>
    </w:p>
    <w:p w:rsidR="000459FB" w:rsidRDefault="000459FB" w:rsidP="005A10D8">
      <w:pPr>
        <w:jc w:val="both"/>
        <w:rPr>
          <w:rFonts w:ascii="Times New Roman" w:hAnsi="Times New Roman"/>
          <w:b/>
          <w:sz w:val="24"/>
          <w:szCs w:val="24"/>
        </w:rPr>
      </w:pPr>
    </w:p>
    <w:p w:rsidR="000459FB" w:rsidRDefault="000459FB" w:rsidP="005A10D8">
      <w:pPr>
        <w:jc w:val="both"/>
        <w:rPr>
          <w:rFonts w:ascii="Times New Roman" w:hAnsi="Times New Roman"/>
          <w:b/>
          <w:sz w:val="24"/>
          <w:szCs w:val="24"/>
        </w:rPr>
      </w:pPr>
    </w:p>
    <w:p w:rsidR="000459FB" w:rsidRDefault="000459FB" w:rsidP="000459FB">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533"/>
        <w:gridCol w:w="1533"/>
      </w:tblGrid>
      <w:tr w:rsidR="000459FB" w:rsidRPr="0086311A" w:rsidTr="007A7A98">
        <w:trPr>
          <w:trHeight w:val="705"/>
        </w:trPr>
        <w:tc>
          <w:tcPr>
            <w:tcW w:w="2174" w:type="dxa"/>
            <w:tcBorders>
              <w:top w:val="single" w:sz="8" w:space="0" w:color="000000"/>
            </w:tcBorders>
            <w:vAlign w:val="center"/>
          </w:tcPr>
          <w:p w:rsidR="000459FB" w:rsidRPr="0086311A" w:rsidRDefault="000459FB" w:rsidP="007A7A98">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2014-2015</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2015-2016</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2016-2017</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2017-2018</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2018-2019</w:t>
            </w:r>
          </w:p>
          <w:p w:rsidR="000459FB" w:rsidRPr="0086311A" w:rsidRDefault="000459FB" w:rsidP="007A7A98">
            <w:pPr>
              <w:autoSpaceDE w:val="0"/>
              <w:autoSpaceDN w:val="0"/>
              <w:adjustRightInd w:val="0"/>
              <w:spacing w:after="0"/>
              <w:jc w:val="center"/>
              <w:rPr>
                <w:rFonts w:ascii="Times New Roman" w:hAnsi="Times New Roman"/>
                <w:b/>
              </w:rPr>
            </w:pPr>
            <w:r w:rsidRPr="0086311A">
              <w:rPr>
                <w:rFonts w:ascii="Times New Roman" w:hAnsi="Times New Roman"/>
                <w:b/>
              </w:rPr>
              <w:t>(TL)</w:t>
            </w:r>
          </w:p>
        </w:tc>
      </w:tr>
      <w:tr w:rsidR="000459FB" w:rsidRPr="0086311A" w:rsidTr="007A7A98">
        <w:trPr>
          <w:trHeight w:val="375"/>
        </w:trPr>
        <w:tc>
          <w:tcPr>
            <w:tcW w:w="2174" w:type="dxa"/>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5000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1500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1700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1900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2100</w:t>
            </w:r>
          </w:p>
        </w:tc>
      </w:tr>
      <w:tr w:rsidR="000459FB" w:rsidRPr="0086311A" w:rsidTr="007A7A98">
        <w:trPr>
          <w:trHeight w:val="430"/>
        </w:trPr>
        <w:tc>
          <w:tcPr>
            <w:tcW w:w="2174" w:type="dxa"/>
            <w:shd w:val="clear" w:color="auto" w:fill="C0C0C0"/>
            <w:vAlign w:val="center"/>
          </w:tcPr>
          <w:p w:rsidR="000459FB" w:rsidRPr="0086311A" w:rsidRDefault="000459FB" w:rsidP="007A7A98">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1000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2500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3000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1350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1450</w:t>
            </w:r>
          </w:p>
        </w:tc>
      </w:tr>
      <w:tr w:rsidR="000459FB" w:rsidRPr="0086311A" w:rsidTr="007A7A98">
        <w:trPr>
          <w:trHeight w:val="315"/>
        </w:trPr>
        <w:tc>
          <w:tcPr>
            <w:tcW w:w="2174" w:type="dxa"/>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r>
      <w:tr w:rsidR="000459FB" w:rsidRPr="0086311A" w:rsidTr="007A7A98">
        <w:trPr>
          <w:trHeight w:val="315"/>
        </w:trPr>
        <w:tc>
          <w:tcPr>
            <w:tcW w:w="2174" w:type="dxa"/>
            <w:shd w:val="clear" w:color="auto" w:fill="C0C0C0"/>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1100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1200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3500</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4000</w:t>
            </w:r>
          </w:p>
        </w:tc>
      </w:tr>
      <w:tr w:rsidR="000459FB" w:rsidRPr="0086311A" w:rsidTr="007A7A98">
        <w:trPr>
          <w:trHeight w:val="315"/>
        </w:trPr>
        <w:tc>
          <w:tcPr>
            <w:tcW w:w="2174" w:type="dxa"/>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350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100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w:t>
            </w:r>
          </w:p>
        </w:tc>
      </w:tr>
      <w:tr w:rsidR="000459FB" w:rsidRPr="0086311A" w:rsidTr="007A7A98">
        <w:trPr>
          <w:trHeight w:val="315"/>
        </w:trPr>
        <w:tc>
          <w:tcPr>
            <w:tcW w:w="2174" w:type="dxa"/>
            <w:shd w:val="clear" w:color="auto" w:fill="C0C0C0"/>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0459FB" w:rsidRPr="0086311A" w:rsidRDefault="000459FB" w:rsidP="007A7A98">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r>
      <w:tr w:rsidR="000459FB" w:rsidRPr="0086311A" w:rsidTr="007A7A98">
        <w:trPr>
          <w:trHeight w:val="315"/>
        </w:trPr>
        <w:tc>
          <w:tcPr>
            <w:tcW w:w="2174" w:type="dxa"/>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0459FB" w:rsidRPr="0086311A" w:rsidRDefault="000459FB" w:rsidP="007A7A98">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r>
      <w:tr w:rsidR="000459FB" w:rsidRPr="0086311A" w:rsidTr="007A7A98">
        <w:trPr>
          <w:trHeight w:val="315"/>
        </w:trPr>
        <w:tc>
          <w:tcPr>
            <w:tcW w:w="2174" w:type="dxa"/>
            <w:tcBorders>
              <w:bottom w:val="single" w:sz="8" w:space="0" w:color="000000"/>
            </w:tcBorders>
            <w:shd w:val="clear" w:color="auto" w:fill="C0C0C0"/>
            <w:vAlign w:val="center"/>
          </w:tcPr>
          <w:p w:rsidR="000459FB" w:rsidRPr="0086311A" w:rsidRDefault="000459FB" w:rsidP="007A7A98">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7350</w:t>
            </w:r>
          </w:p>
        </w:tc>
        <w:tc>
          <w:tcPr>
            <w:tcW w:w="1533" w:type="dxa"/>
            <w:tcBorders>
              <w:bottom w:val="single" w:sz="8" w:space="0" w:color="000000"/>
            </w:tcBorders>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5200</w:t>
            </w:r>
          </w:p>
        </w:tc>
        <w:tc>
          <w:tcPr>
            <w:tcW w:w="1533" w:type="dxa"/>
            <w:tcBorders>
              <w:bottom w:val="single" w:sz="8" w:space="0" w:color="000000"/>
            </w:tcBorders>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5950</w:t>
            </w:r>
          </w:p>
        </w:tc>
        <w:tc>
          <w:tcPr>
            <w:tcW w:w="1533" w:type="dxa"/>
            <w:tcBorders>
              <w:bottom w:val="single" w:sz="8" w:space="0" w:color="000000"/>
            </w:tcBorders>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6800</w:t>
            </w:r>
          </w:p>
        </w:tc>
        <w:tc>
          <w:tcPr>
            <w:tcW w:w="1533" w:type="dxa"/>
            <w:tcBorders>
              <w:bottom w:val="single" w:sz="8" w:space="0" w:color="000000"/>
            </w:tcBorders>
            <w:shd w:val="clear" w:color="auto" w:fill="C0C0C0"/>
            <w:noWrap/>
            <w:vAlign w:val="center"/>
          </w:tcPr>
          <w:p w:rsidR="000459FB" w:rsidRPr="0086311A" w:rsidRDefault="000459FB" w:rsidP="007A7A98">
            <w:pPr>
              <w:spacing w:after="0" w:line="240" w:lineRule="auto"/>
              <w:jc w:val="right"/>
              <w:rPr>
                <w:rFonts w:ascii="Times New Roman" w:hAnsi="Times New Roman"/>
                <w:color w:val="000000"/>
                <w:sz w:val="18"/>
                <w:szCs w:val="18"/>
              </w:rPr>
            </w:pPr>
            <w:r>
              <w:rPr>
                <w:rFonts w:ascii="Times New Roman" w:hAnsi="Times New Roman"/>
                <w:color w:val="000000"/>
                <w:sz w:val="18"/>
                <w:szCs w:val="18"/>
              </w:rPr>
              <w:t>7600</w:t>
            </w:r>
          </w:p>
        </w:tc>
      </w:tr>
    </w:tbl>
    <w:p w:rsidR="000459FB" w:rsidRDefault="000459FB" w:rsidP="000459FB">
      <w:pPr>
        <w:rPr>
          <w:rFonts w:ascii="Times New Roman" w:hAnsi="Times New Roman"/>
          <w:b/>
          <w:bCs/>
          <w:color w:val="003366"/>
          <w:sz w:val="28"/>
          <w:szCs w:val="28"/>
        </w:rPr>
      </w:pPr>
    </w:p>
    <w:p w:rsidR="000459FB" w:rsidRDefault="000459FB" w:rsidP="005A10D8">
      <w:pPr>
        <w:jc w:val="both"/>
        <w:rPr>
          <w:rFonts w:ascii="Times New Roman" w:hAnsi="Times New Roman"/>
          <w:b/>
          <w:sz w:val="24"/>
          <w:szCs w:val="24"/>
        </w:rPr>
      </w:pPr>
    </w:p>
    <w:p w:rsidR="00C174FB" w:rsidRDefault="00C174FB" w:rsidP="00C174FB">
      <w:pPr>
        <w:jc w:val="both"/>
        <w:rPr>
          <w:rFonts w:ascii="Times New Roman" w:hAnsi="Times New Roman"/>
          <w:b/>
          <w:sz w:val="24"/>
          <w:szCs w:val="24"/>
        </w:rPr>
      </w:pPr>
    </w:p>
    <w:p w:rsidR="00C174FB" w:rsidRDefault="00C174FB" w:rsidP="005A10D8">
      <w:pPr>
        <w:tabs>
          <w:tab w:val="left" w:pos="7310"/>
        </w:tabs>
        <w:spacing w:after="120"/>
        <w:jc w:val="both"/>
        <w:rPr>
          <w:rFonts w:ascii="Times New Roman" w:hAnsi="Times New Roman"/>
          <w:b/>
          <w:sz w:val="16"/>
          <w:szCs w:val="16"/>
        </w:rPr>
        <w:sectPr w:rsidR="00C174FB" w:rsidSect="00967EEB">
          <w:pgSz w:w="11906" w:h="16838" w:code="9"/>
          <w:pgMar w:top="1418" w:right="1418" w:bottom="993" w:left="1418"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33084" w:rsidRPr="0086311A" w:rsidRDefault="00133084" w:rsidP="000459FB">
      <w:pPr>
        <w:pStyle w:val="13KVardanakahve"/>
        <w:jc w:val="left"/>
        <w:rPr>
          <w:rFonts w:ascii="Times New Roman" w:hAnsi="Times New Roman" w:cs="Times New Roman"/>
        </w:rPr>
      </w:pPr>
      <w:r w:rsidRPr="0086311A">
        <w:rPr>
          <w:rFonts w:ascii="Times New Roman" w:hAnsi="Times New Roman" w:cs="Times New Roman"/>
        </w:rPr>
        <w:lastRenderedPageBreak/>
        <w:t>BÖLÜM 4</w:t>
      </w:r>
    </w:p>
    <w:p w:rsidR="00133084" w:rsidRPr="0086311A" w:rsidRDefault="00133084" w:rsidP="00737B02">
      <w:pPr>
        <w:tabs>
          <w:tab w:val="left" w:pos="2220"/>
        </w:tabs>
        <w:rPr>
          <w:rFonts w:ascii="Times New Roman" w:hAnsi="Times New Roman"/>
        </w:rPr>
      </w:pPr>
    </w:p>
    <w:p w:rsidR="00133084" w:rsidRPr="0086311A" w:rsidRDefault="00133084" w:rsidP="007B0892">
      <w:pPr>
        <w:tabs>
          <w:tab w:val="left" w:pos="2220"/>
        </w:tabs>
        <w:rPr>
          <w:rFonts w:ascii="Times New Roman" w:hAnsi="Times New Roman"/>
          <w:b/>
          <w:color w:val="984806"/>
          <w:sz w:val="32"/>
          <w:szCs w:val="32"/>
        </w:rPr>
      </w:pPr>
    </w:p>
    <w:p w:rsidR="00133084" w:rsidRPr="008168B5" w:rsidRDefault="00133084" w:rsidP="00737B02">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133084" w:rsidRDefault="00133084" w:rsidP="00E01DA2">
      <w:pPr>
        <w:autoSpaceDE w:val="0"/>
        <w:autoSpaceDN w:val="0"/>
        <w:adjustRightInd w:val="0"/>
        <w:rPr>
          <w:rFonts w:ascii="Times New Roman" w:hAnsi="Times New Roman"/>
          <w:b/>
          <w:sz w:val="24"/>
          <w:szCs w:val="24"/>
        </w:rPr>
      </w:pPr>
      <w:r w:rsidRPr="00E01DA2">
        <w:rPr>
          <w:rFonts w:ascii="Times New Roman" w:hAnsi="Times New Roman"/>
          <w:b/>
          <w:sz w:val="24"/>
          <w:szCs w:val="24"/>
        </w:rPr>
        <w:t>İzleme ve Değerlendirme aşağıdaki esaslara bağlı kalınarak yapılacaktır:</w:t>
      </w:r>
    </w:p>
    <w:p w:rsidR="00133084" w:rsidRPr="008C36D5" w:rsidRDefault="00133084" w:rsidP="008C36D5">
      <w:pPr>
        <w:autoSpaceDE w:val="0"/>
        <w:autoSpaceDN w:val="0"/>
        <w:adjustRightInd w:val="0"/>
        <w:rPr>
          <w:rFonts w:ascii="Times New Roman" w:hAnsi="Times New Roman"/>
          <w:b/>
          <w:sz w:val="24"/>
          <w:szCs w:val="24"/>
        </w:rPr>
      </w:pPr>
      <w:proofErr w:type="gramStart"/>
      <w:r>
        <w:rPr>
          <w:rFonts w:ascii="Times New Roman" w:hAnsi="Times New Roman"/>
          <w:b/>
          <w:sz w:val="24"/>
          <w:szCs w:val="24"/>
        </w:rPr>
        <w:t>……..</w:t>
      </w:r>
      <w:proofErr w:type="gramEnd"/>
    </w:p>
    <w:p w:rsidR="00133084" w:rsidRPr="003F42FA" w:rsidRDefault="00133084" w:rsidP="008C36D5">
      <w:pPr>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r w:rsidRPr="003F42FA">
        <w:rPr>
          <w:rFonts w:ascii="Times New Roman" w:hAnsi="Times New Roman"/>
          <w:sz w:val="24"/>
          <w:szCs w:val="24"/>
        </w:rPr>
        <w:t>Stratejik planın performans ölçümü ve değerlendirilmesinde</w:t>
      </w:r>
      <w:r>
        <w:rPr>
          <w:rFonts w:ascii="Times New Roman" w:hAnsi="Times New Roman"/>
          <w:sz w:val="24"/>
          <w:szCs w:val="24"/>
        </w:rPr>
        <w:t>;</w:t>
      </w:r>
      <w:r w:rsidRPr="003F42FA">
        <w:rPr>
          <w:rFonts w:ascii="Times New Roman" w:hAnsi="Times New Roman"/>
          <w:sz w:val="24"/>
          <w:szCs w:val="24"/>
        </w:rPr>
        <w:t xml:space="preserve"> hedefler bazında belirlenen performans göstergeleri ile hedeflerin gerçekleşme oranları ve yılda bir yapılacak olan paydaş memnuniyeti anket sonuçları esas alınacaktır. </w:t>
      </w:r>
    </w:p>
    <w:p w:rsidR="00133084" w:rsidRDefault="00133084"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133084" w:rsidRPr="008265B9" w:rsidRDefault="00133084" w:rsidP="008C36D5">
      <w:pPr>
        <w:autoSpaceDE w:val="0"/>
        <w:autoSpaceDN w:val="0"/>
        <w:adjustRightInd w:val="0"/>
        <w:spacing w:after="120" w:line="360" w:lineRule="auto"/>
        <w:ind w:firstLine="709"/>
        <w:jc w:val="both"/>
        <w:rPr>
          <w:rFonts w:ascii="Times New Roman" w:eastAsia="AGaramondPro-Bold" w:hAnsi="Times New Roman"/>
          <w:b/>
          <w:sz w:val="24"/>
          <w:szCs w:val="24"/>
        </w:rPr>
      </w:pPr>
      <w:r>
        <w:rPr>
          <w:rFonts w:ascii="Times New Roman" w:eastAsia="AGaramondPro-Bold" w:hAnsi="Times New Roman"/>
          <w:sz w:val="24"/>
          <w:szCs w:val="24"/>
        </w:rPr>
        <w:t>Stratejik planın gerçekleşme düzeyi</w:t>
      </w:r>
      <w:r w:rsidRPr="003F42FA">
        <w:rPr>
          <w:rFonts w:ascii="Times New Roman" w:eastAsia="AGaramondPro-Bold" w:hAnsi="Times New Roman"/>
          <w:sz w:val="24"/>
          <w:szCs w:val="24"/>
        </w:rPr>
        <w:t xml:space="preserve"> incelenirken cari yıl ile eğitim öğretim yılının örtüşmediği göz önüne alınarak değ</w:t>
      </w:r>
      <w:r>
        <w:rPr>
          <w:rFonts w:ascii="Times New Roman" w:eastAsia="AGaramondPro-Bold" w:hAnsi="Times New Roman"/>
          <w:sz w:val="24"/>
          <w:szCs w:val="24"/>
        </w:rPr>
        <w:t>erlendirme yapılacaktır. Okulumuz izleme değerlendirmesini</w:t>
      </w:r>
      <w:r w:rsidR="00073263">
        <w:rPr>
          <w:rFonts w:ascii="Times New Roman" w:eastAsia="AGaramondPro-Bold" w:hAnsi="Times New Roman"/>
          <w:sz w:val="24"/>
          <w:szCs w:val="24"/>
        </w:rPr>
        <w:t xml:space="preserve"> </w:t>
      </w:r>
      <w:r w:rsidRPr="008265B9">
        <w:rPr>
          <w:rFonts w:ascii="Times New Roman" w:eastAsia="AGaramondPro-Bold" w:hAnsi="Times New Roman"/>
          <w:b/>
          <w:sz w:val="24"/>
          <w:szCs w:val="24"/>
        </w:rPr>
        <w:t>dönem bitimlerinde</w:t>
      </w:r>
      <w:r>
        <w:rPr>
          <w:rFonts w:ascii="Times New Roman" w:eastAsia="AGaramondPro-Bold" w:hAnsi="Times New Roman"/>
          <w:sz w:val="24"/>
          <w:szCs w:val="24"/>
        </w:rPr>
        <w:t xml:space="preserve"> </w:t>
      </w:r>
      <w:r w:rsidR="0028286E">
        <w:rPr>
          <w:rFonts w:ascii="Times New Roman" w:eastAsia="AGaramondPro-Bold" w:hAnsi="Times New Roman"/>
          <w:sz w:val="24"/>
          <w:szCs w:val="24"/>
        </w:rPr>
        <w:t>yapacak,</w:t>
      </w:r>
      <w:r w:rsidR="0028286E">
        <w:rPr>
          <w:rFonts w:ascii="Times New Roman" w:eastAsia="AGaramondPro-Bold" w:hAnsi="Times New Roman"/>
          <w:b/>
          <w:sz w:val="24"/>
          <w:szCs w:val="24"/>
        </w:rPr>
        <w:t xml:space="preserve"> Yıllık</w:t>
      </w:r>
      <w:r>
        <w:rPr>
          <w:rFonts w:ascii="Times New Roman" w:eastAsia="AGaramondPro-Bold" w:hAnsi="Times New Roman"/>
          <w:b/>
          <w:sz w:val="24"/>
          <w:szCs w:val="24"/>
        </w:rPr>
        <w:t xml:space="preserve"> faaliyet raporunu</w:t>
      </w:r>
      <w:r w:rsidRPr="008265B9">
        <w:rPr>
          <w:rFonts w:ascii="Times New Roman" w:eastAsia="AGaramondPro-Bold" w:hAnsi="Times New Roman"/>
          <w:b/>
          <w:sz w:val="24"/>
          <w:szCs w:val="24"/>
        </w:rPr>
        <w:t xml:space="preserve"> Haziran ayındaki verilerine göre hazırlayacaklardır.</w:t>
      </w:r>
    </w:p>
    <w:p w:rsidR="00133084" w:rsidRPr="003F42FA" w:rsidRDefault="00133084"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 xml:space="preserve">Stratejilerin yürütülmesinden sorumlu olan birimler, izleme değerlendirme sürecinin yürütülmesinden de sorumlu olacaklardır. Performans programında ayrıntılı olarak belirtilen </w:t>
      </w:r>
      <w:proofErr w:type="gramStart"/>
      <w:r w:rsidRPr="003F42FA">
        <w:rPr>
          <w:rFonts w:ascii="Times New Roman" w:hAnsi="Times New Roman"/>
          <w:sz w:val="24"/>
          <w:szCs w:val="24"/>
        </w:rPr>
        <w:t>periyotlara</w:t>
      </w:r>
      <w:proofErr w:type="gramEnd"/>
      <w:r w:rsidRPr="003F42FA">
        <w:rPr>
          <w:rFonts w:ascii="Times New Roman" w:hAnsi="Times New Roman"/>
          <w:sz w:val="24"/>
          <w:szCs w:val="24"/>
        </w:rPr>
        <w:t xml:space="preserve"> uygun olarak, yapılan kontroller sonucunda planın işlemesi ile ilgili aksaklıklar yaşanması durumunda, sorumlu birimler tarafından düzenleyici ve önleyici faaliyetler planlanacaktır.</w:t>
      </w:r>
    </w:p>
    <w:p w:rsidR="00133084" w:rsidRDefault="00133084"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İzleme ve değerlendirme sürecinin her aşamasında yönetime geri bildirim sağlanarak, stratejik planın daha kaliteli, verimli ve etkili bir şekilde gerçekleştirilmesi sağlanacaktır.</w:t>
      </w:r>
    </w:p>
    <w:p w:rsidR="00133084" w:rsidRDefault="00133084"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St</w:t>
      </w:r>
      <w:r>
        <w:rPr>
          <w:rFonts w:ascii="Times New Roman" w:hAnsi="Times New Roman"/>
          <w:sz w:val="24"/>
          <w:szCs w:val="24"/>
        </w:rPr>
        <w:t>ratejik plan sü</w:t>
      </w:r>
      <w:r w:rsidRPr="003F42FA">
        <w:rPr>
          <w:rFonts w:ascii="Times New Roman" w:hAnsi="Times New Roman"/>
          <w:sz w:val="24"/>
          <w:szCs w:val="24"/>
        </w:rPr>
        <w:t xml:space="preserve">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w:t>
      </w:r>
      <w:proofErr w:type="gramStart"/>
      <w:r w:rsidRPr="003F42FA">
        <w:rPr>
          <w:rFonts w:ascii="Times New Roman" w:hAnsi="Times New Roman"/>
          <w:sz w:val="24"/>
          <w:szCs w:val="24"/>
        </w:rPr>
        <w:t>periyotlarla</w:t>
      </w:r>
      <w:proofErr w:type="gramEnd"/>
      <w:r w:rsidRPr="003F42FA">
        <w:rPr>
          <w:rFonts w:ascii="Times New Roman" w:hAnsi="Times New Roman"/>
          <w:sz w:val="24"/>
          <w:szCs w:val="24"/>
        </w:rPr>
        <w:t xml:space="preserve"> kontrol edilerek yeniden düzenlenmesi nedeniyle bütçelerin esnek şekilde planlanması ve faaliyetlerin değişimiyle birlikte maliyetlerin de değişmesi gerekecektir.</w:t>
      </w:r>
    </w:p>
    <w:p w:rsidR="00133084" w:rsidRPr="0086311A" w:rsidRDefault="00133084" w:rsidP="008C36D5">
      <w:pPr>
        <w:autoSpaceDE w:val="0"/>
        <w:autoSpaceDN w:val="0"/>
        <w:adjustRightInd w:val="0"/>
        <w:spacing w:after="120" w:line="360" w:lineRule="auto"/>
        <w:ind w:firstLine="709"/>
        <w:jc w:val="both"/>
        <w:rPr>
          <w:rFonts w:ascii="Times New Roman" w:hAnsi="Times New Roman"/>
          <w:sz w:val="24"/>
          <w:szCs w:val="24"/>
        </w:rPr>
      </w:pPr>
    </w:p>
    <w:sectPr w:rsidR="00133084" w:rsidRPr="0086311A" w:rsidSect="0054609C">
      <w:pgSz w:w="11906" w:h="16838" w:code="9"/>
      <w:pgMar w:top="1418" w:right="1418" w:bottom="993" w:left="993" w:header="709" w:footer="284"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E07" w:rsidRPr="00883168" w:rsidRDefault="009F4E07" w:rsidP="00883168">
      <w:pPr>
        <w:pStyle w:val="Default"/>
        <w:rPr>
          <w:rFonts w:cs="Times New Roman"/>
          <w:color w:val="auto"/>
          <w:sz w:val="22"/>
          <w:szCs w:val="22"/>
        </w:rPr>
      </w:pPr>
      <w:r>
        <w:separator/>
      </w:r>
    </w:p>
  </w:endnote>
  <w:endnote w:type="continuationSeparator" w:id="0">
    <w:p w:rsidR="009F4E07" w:rsidRPr="00883168" w:rsidRDefault="009F4E07"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Black">
    <w:panose1 w:val="020B0A04020102020204"/>
    <w:charset w:val="A2"/>
    <w:family w:val="swiss"/>
    <w:pitch w:val="variable"/>
    <w:sig w:usb0="A00002AF" w:usb1="400078FB" w:usb2="00000000" w:usb3="00000000" w:csb0="0000009F" w:csb1="00000000"/>
  </w:font>
  <w:font w:name="AGaramond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7F" w:rsidRDefault="00ED297A">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4097" type="#_x0000_t176" style="position:absolute;margin-left:539.65pt;margin-top:789.05pt;width:40.35pt;height:34.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style="mso-next-textbox:#Otomatik Şekil 13">
            <w:txbxContent>
              <w:p w:rsidR="00957E7F" w:rsidRDefault="00ED297A" w:rsidP="00733C4F">
                <w:pPr>
                  <w:pStyle w:val="Altbilgi"/>
                  <w:pBdr>
                    <w:top w:val="single" w:sz="12" w:space="1" w:color="9BBB59"/>
                    <w:bottom w:val="single" w:sz="48" w:space="1" w:color="9BBB59"/>
                  </w:pBdr>
                  <w:jc w:val="center"/>
                  <w:rPr>
                    <w:sz w:val="28"/>
                    <w:szCs w:val="28"/>
                  </w:rPr>
                </w:pPr>
                <w:r w:rsidRPr="00ED297A">
                  <w:fldChar w:fldCharType="begin"/>
                </w:r>
                <w:r w:rsidR="00957E7F">
                  <w:instrText>PAGE    \* MERGEFORMAT</w:instrText>
                </w:r>
                <w:r w:rsidRPr="00ED297A">
                  <w:fldChar w:fldCharType="separate"/>
                </w:r>
                <w:r w:rsidR="00A609A3" w:rsidRPr="00A609A3">
                  <w:rPr>
                    <w:noProof/>
                    <w:sz w:val="28"/>
                    <w:szCs w:val="28"/>
                  </w:rPr>
                  <w:t>52</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E07" w:rsidRPr="00883168" w:rsidRDefault="009F4E07" w:rsidP="00883168">
      <w:pPr>
        <w:pStyle w:val="Default"/>
        <w:rPr>
          <w:rFonts w:cs="Times New Roman"/>
          <w:color w:val="auto"/>
          <w:sz w:val="22"/>
          <w:szCs w:val="22"/>
        </w:rPr>
      </w:pPr>
      <w:r>
        <w:separator/>
      </w:r>
    </w:p>
  </w:footnote>
  <w:footnote w:type="continuationSeparator" w:id="0">
    <w:p w:rsidR="009F4E07" w:rsidRPr="00883168" w:rsidRDefault="009F4E07"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7F" w:rsidRDefault="00ED297A"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4098" type="#_x0000_t202" style="position:absolute;margin-left:-35.9pt;margin-top:-.4pt;width:530.9pt;height:2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" fillcolor="#b6dde8">
          <v:textbox style="mso-next-textbox:#Text Box 1">
            <w:txbxContent>
              <w:p w:rsidR="00957E7F" w:rsidRDefault="00957E7F" w:rsidP="00FC7EB7">
                <w:pPr>
                  <w:pStyle w:val="stbilgi"/>
                  <w:shd w:val="clear" w:color="auto" w:fill="B6DDE8"/>
                  <w:tabs>
                    <w:tab w:val="right" w:pos="9524"/>
                  </w:tabs>
                  <w:jc w:val="right"/>
                </w:pPr>
                <w:r>
                  <w:t>Fatih Sultan Mehmet Anadolu Lisesi Müdürlüğü</w:t>
                </w:r>
              </w:p>
            </w:txbxContent>
          </v:textbox>
          <w10:wrap type="square"/>
        </v:shape>
      </w:pict>
    </w:r>
    <w:r w:rsidR="00957E7F">
      <w:t>Ç,</w:t>
    </w:r>
    <w:r w:rsidR="00957E7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8522C0"/>
    <w:multiLevelType w:val="hybridMultilevel"/>
    <w:tmpl w:val="CFFA367E"/>
    <w:lvl w:ilvl="0" w:tplc="7BD40C4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8AF4DEB"/>
    <w:multiLevelType w:val="hybridMultilevel"/>
    <w:tmpl w:val="A65C9C6C"/>
    <w:lvl w:ilvl="0" w:tplc="A7644D0C">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0C042B8E"/>
    <w:multiLevelType w:val="hybridMultilevel"/>
    <w:tmpl w:val="86BAFCBA"/>
    <w:lvl w:ilvl="0" w:tplc="7CF0A056">
      <w:start w:val="7"/>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8D4C0C"/>
    <w:multiLevelType w:val="hybridMultilevel"/>
    <w:tmpl w:val="5D32A718"/>
    <w:lvl w:ilvl="0" w:tplc="C4826808">
      <w:start w:val="1"/>
      <w:numFmt w:val="decimal"/>
      <w:lvlText w:val="%1."/>
      <w:lvlJc w:val="left"/>
      <w:pPr>
        <w:ind w:left="480" w:hanging="360"/>
      </w:pPr>
      <w:rPr>
        <w:rFonts w:hint="default"/>
        <w:b/>
        <w:sz w:val="20"/>
        <w:szCs w:val="20"/>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7">
    <w:nsid w:val="12A20ABE"/>
    <w:multiLevelType w:val="hybridMultilevel"/>
    <w:tmpl w:val="CD7E193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36227"/>
    <w:multiLevelType w:val="hybridMultilevel"/>
    <w:tmpl w:val="3F368004"/>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F36284"/>
    <w:multiLevelType w:val="hybridMultilevel"/>
    <w:tmpl w:val="77D005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EA6CC7"/>
    <w:multiLevelType w:val="hybridMultilevel"/>
    <w:tmpl w:val="4ECEC70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BE06804"/>
    <w:multiLevelType w:val="hybridMultilevel"/>
    <w:tmpl w:val="1C4C0DC6"/>
    <w:lvl w:ilvl="0" w:tplc="268AC9B4">
      <w:start w:val="1"/>
      <w:numFmt w:val="bullet"/>
      <w:lvlText w:val=""/>
      <w:lvlJc w:val="left"/>
      <w:pPr>
        <w:ind w:left="644" w:hanging="360"/>
      </w:pPr>
      <w:rPr>
        <w:rFonts w:ascii="Symbol" w:hAnsi="Symbol" w:hint="default"/>
        <w:color w:val="FFC000"/>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2C102A27"/>
    <w:multiLevelType w:val="hybridMultilevel"/>
    <w:tmpl w:val="A4F4D60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DEF6EB9"/>
    <w:multiLevelType w:val="hybridMultilevel"/>
    <w:tmpl w:val="BBD0C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CD2FDE"/>
    <w:multiLevelType w:val="hybridMultilevel"/>
    <w:tmpl w:val="877C0EA4"/>
    <w:lvl w:ilvl="0" w:tplc="041F000D">
      <w:start w:val="1"/>
      <w:numFmt w:val="bullet"/>
      <w:lvlText w:val=""/>
      <w:lvlJc w:val="left"/>
      <w:pPr>
        <w:ind w:left="1068" w:hanging="360"/>
      </w:pPr>
      <w:rPr>
        <w:rFonts w:ascii="Wingdings" w:hAnsi="Wingdings" w:hint="default"/>
        <w:color w:val="95B3D7"/>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624396A"/>
    <w:multiLevelType w:val="hybridMultilevel"/>
    <w:tmpl w:val="DC043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2342B9"/>
    <w:multiLevelType w:val="multilevel"/>
    <w:tmpl w:val="041F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84B59FD"/>
    <w:multiLevelType w:val="hybridMultilevel"/>
    <w:tmpl w:val="1004D88E"/>
    <w:lvl w:ilvl="0" w:tplc="14D22C22">
      <w:start w:val="1"/>
      <w:numFmt w:val="decimal"/>
      <w:lvlText w:val="%1."/>
      <w:lvlJc w:val="left"/>
      <w:pPr>
        <w:ind w:left="1364" w:hanging="360"/>
      </w:pPr>
      <w:rPr>
        <w:rFonts w:hint="default"/>
        <w:color w:val="auto"/>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1F63DA"/>
    <w:multiLevelType w:val="hybridMultilevel"/>
    <w:tmpl w:val="50C8842E"/>
    <w:lvl w:ilvl="0" w:tplc="14D22C2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FB96D91"/>
    <w:multiLevelType w:val="hybridMultilevel"/>
    <w:tmpl w:val="3F368004"/>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06E6E7F"/>
    <w:multiLevelType w:val="hybridMultilevel"/>
    <w:tmpl w:val="3F92452E"/>
    <w:lvl w:ilvl="0" w:tplc="87F66496">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6B4AB4"/>
    <w:multiLevelType w:val="hybridMultilevel"/>
    <w:tmpl w:val="3F368004"/>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9431D6"/>
    <w:multiLevelType w:val="hybridMultilevel"/>
    <w:tmpl w:val="50C8842E"/>
    <w:lvl w:ilvl="0" w:tplc="14D22C2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4D6D0C"/>
    <w:multiLevelType w:val="hybridMultilevel"/>
    <w:tmpl w:val="7DDE0FDC"/>
    <w:lvl w:ilvl="0" w:tplc="A7644D0C">
      <w:start w:val="1"/>
      <w:numFmt w:val="decimal"/>
      <w:lvlText w:val="%1."/>
      <w:lvlJc w:val="left"/>
      <w:pPr>
        <w:ind w:left="1506" w:hanging="360"/>
      </w:pPr>
      <w:rPr>
        <w:rFonts w:hint="default"/>
        <w:b/>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1">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539128AF"/>
    <w:multiLevelType w:val="hybridMultilevel"/>
    <w:tmpl w:val="A65C9C6C"/>
    <w:lvl w:ilvl="0" w:tplc="A7644D0C">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nsid w:val="5BFA3FF4"/>
    <w:multiLevelType w:val="multilevel"/>
    <w:tmpl w:val="D5083FD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01C68C4"/>
    <w:multiLevelType w:val="hybridMultilevel"/>
    <w:tmpl w:val="2D86B2C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1F40D51"/>
    <w:multiLevelType w:val="hybridMultilevel"/>
    <w:tmpl w:val="50C8842E"/>
    <w:lvl w:ilvl="0" w:tplc="14D22C2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4BC5D5F"/>
    <w:multiLevelType w:val="hybridMultilevel"/>
    <w:tmpl w:val="20F6E748"/>
    <w:lvl w:ilvl="0" w:tplc="C4826808">
      <w:start w:val="1"/>
      <w:numFmt w:val="decimal"/>
      <w:lvlText w:val="%1."/>
      <w:lvlJc w:val="left"/>
      <w:pPr>
        <w:tabs>
          <w:tab w:val="num" w:pos="120"/>
        </w:tabs>
        <w:ind w:left="120" w:firstLine="0"/>
      </w:pPr>
      <w:rPr>
        <w:rFonts w:hint="default"/>
        <w:b/>
        <w:sz w:val="20"/>
        <w:szCs w:val="20"/>
      </w:rPr>
    </w:lvl>
    <w:lvl w:ilvl="1" w:tplc="62A0F93A">
      <w:start w:val="1"/>
      <w:numFmt w:val="bullet"/>
      <w:lvlText w:val=""/>
      <w:lvlJc w:val="left"/>
      <w:pPr>
        <w:tabs>
          <w:tab w:val="num" w:pos="1440"/>
        </w:tabs>
        <w:ind w:left="1440" w:hanging="360"/>
      </w:pPr>
      <w:rPr>
        <w:rFonts w:ascii="Symbol" w:hAnsi="Symbol" w:hint="default"/>
      </w:rPr>
    </w:lvl>
    <w:lvl w:ilvl="2" w:tplc="AD182550" w:tentative="1">
      <w:start w:val="1"/>
      <w:numFmt w:val="bullet"/>
      <w:lvlText w:val=""/>
      <w:lvlJc w:val="left"/>
      <w:pPr>
        <w:tabs>
          <w:tab w:val="num" w:pos="2160"/>
        </w:tabs>
        <w:ind w:left="2160" w:hanging="360"/>
      </w:pPr>
      <w:rPr>
        <w:rFonts w:ascii="Wingdings" w:hAnsi="Wingdings" w:hint="default"/>
      </w:rPr>
    </w:lvl>
    <w:lvl w:ilvl="3" w:tplc="C532A1DC" w:tentative="1">
      <w:start w:val="1"/>
      <w:numFmt w:val="bullet"/>
      <w:lvlText w:val=""/>
      <w:lvlJc w:val="left"/>
      <w:pPr>
        <w:tabs>
          <w:tab w:val="num" w:pos="2880"/>
        </w:tabs>
        <w:ind w:left="2880" w:hanging="360"/>
      </w:pPr>
      <w:rPr>
        <w:rFonts w:ascii="Symbol" w:hAnsi="Symbol" w:hint="default"/>
      </w:rPr>
    </w:lvl>
    <w:lvl w:ilvl="4" w:tplc="DCA0A282" w:tentative="1">
      <w:start w:val="1"/>
      <w:numFmt w:val="bullet"/>
      <w:lvlText w:val="o"/>
      <w:lvlJc w:val="left"/>
      <w:pPr>
        <w:tabs>
          <w:tab w:val="num" w:pos="3600"/>
        </w:tabs>
        <w:ind w:left="3600" w:hanging="360"/>
      </w:pPr>
      <w:rPr>
        <w:rFonts w:ascii="Courier New" w:hAnsi="Courier New" w:cs="Courier New" w:hint="default"/>
      </w:rPr>
    </w:lvl>
    <w:lvl w:ilvl="5" w:tplc="07D27ED2" w:tentative="1">
      <w:start w:val="1"/>
      <w:numFmt w:val="bullet"/>
      <w:lvlText w:val=""/>
      <w:lvlJc w:val="left"/>
      <w:pPr>
        <w:tabs>
          <w:tab w:val="num" w:pos="4320"/>
        </w:tabs>
        <w:ind w:left="4320" w:hanging="360"/>
      </w:pPr>
      <w:rPr>
        <w:rFonts w:ascii="Wingdings" w:hAnsi="Wingdings" w:hint="default"/>
      </w:rPr>
    </w:lvl>
    <w:lvl w:ilvl="6" w:tplc="D950587E" w:tentative="1">
      <w:start w:val="1"/>
      <w:numFmt w:val="bullet"/>
      <w:lvlText w:val=""/>
      <w:lvlJc w:val="left"/>
      <w:pPr>
        <w:tabs>
          <w:tab w:val="num" w:pos="5040"/>
        </w:tabs>
        <w:ind w:left="5040" w:hanging="360"/>
      </w:pPr>
      <w:rPr>
        <w:rFonts w:ascii="Symbol" w:hAnsi="Symbol" w:hint="default"/>
      </w:rPr>
    </w:lvl>
    <w:lvl w:ilvl="7" w:tplc="67F6E3EA" w:tentative="1">
      <w:start w:val="1"/>
      <w:numFmt w:val="bullet"/>
      <w:lvlText w:val="o"/>
      <w:lvlJc w:val="left"/>
      <w:pPr>
        <w:tabs>
          <w:tab w:val="num" w:pos="5760"/>
        </w:tabs>
        <w:ind w:left="5760" w:hanging="360"/>
      </w:pPr>
      <w:rPr>
        <w:rFonts w:ascii="Courier New" w:hAnsi="Courier New" w:cs="Courier New" w:hint="default"/>
      </w:rPr>
    </w:lvl>
    <w:lvl w:ilvl="8" w:tplc="1CBE0612" w:tentative="1">
      <w:start w:val="1"/>
      <w:numFmt w:val="bullet"/>
      <w:lvlText w:val=""/>
      <w:lvlJc w:val="left"/>
      <w:pPr>
        <w:tabs>
          <w:tab w:val="num" w:pos="6480"/>
        </w:tabs>
        <w:ind w:left="6480" w:hanging="360"/>
      </w:pPr>
      <w:rPr>
        <w:rFonts w:ascii="Wingdings" w:hAnsi="Wingdings" w:hint="default"/>
      </w:rPr>
    </w:lvl>
  </w:abstractNum>
  <w:abstractNum w:abstractNumId="38">
    <w:nsid w:val="67946223"/>
    <w:multiLevelType w:val="hybridMultilevel"/>
    <w:tmpl w:val="6B18F4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9C62457"/>
    <w:multiLevelType w:val="hybridMultilevel"/>
    <w:tmpl w:val="C31CA7C8"/>
    <w:lvl w:ilvl="0" w:tplc="14D22C22">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6B4D436C"/>
    <w:multiLevelType w:val="hybridMultilevel"/>
    <w:tmpl w:val="7BE68C20"/>
    <w:lvl w:ilvl="0" w:tplc="63BC84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2561A22"/>
    <w:multiLevelType w:val="hybridMultilevel"/>
    <w:tmpl w:val="E6F26C34"/>
    <w:lvl w:ilvl="0" w:tplc="AB740D56">
      <w:start w:val="23"/>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5">
    <w:nsid w:val="77B656F3"/>
    <w:multiLevelType w:val="hybridMultilevel"/>
    <w:tmpl w:val="F42E44CC"/>
    <w:lvl w:ilvl="0" w:tplc="14D22C22">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78900E82"/>
    <w:multiLevelType w:val="multilevel"/>
    <w:tmpl w:val="9F0863A0"/>
    <w:lvl w:ilvl="0">
      <w:start w:val="2"/>
      <w:numFmt w:val="decimal"/>
      <w:lvlText w:val="%1"/>
      <w:lvlJc w:val="left"/>
      <w:pPr>
        <w:ind w:left="705" w:hanging="705"/>
      </w:pPr>
      <w:rPr>
        <w:rFonts w:hint="default"/>
      </w:rPr>
    </w:lvl>
    <w:lvl w:ilvl="1">
      <w:start w:val="4"/>
      <w:numFmt w:val="decimal"/>
      <w:lvlText w:val="%1.%2"/>
      <w:lvlJc w:val="left"/>
      <w:pPr>
        <w:ind w:left="945" w:hanging="705"/>
      </w:pPr>
      <w:rPr>
        <w:rFonts w:hint="default"/>
      </w:rPr>
    </w:lvl>
    <w:lvl w:ilvl="2">
      <w:start w:val="7"/>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nsid w:val="7BAF494A"/>
    <w:multiLevelType w:val="hybridMultilevel"/>
    <w:tmpl w:val="3F368004"/>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2"/>
  </w:num>
  <w:num w:numId="3">
    <w:abstractNumId w:val="31"/>
  </w:num>
  <w:num w:numId="4">
    <w:abstractNumId w:val="18"/>
  </w:num>
  <w:num w:numId="5">
    <w:abstractNumId w:val="9"/>
  </w:num>
  <w:num w:numId="6">
    <w:abstractNumId w:val="14"/>
  </w:num>
  <w:num w:numId="7">
    <w:abstractNumId w:val="40"/>
  </w:num>
  <w:num w:numId="8">
    <w:abstractNumId w:val="0"/>
  </w:num>
  <w:num w:numId="9">
    <w:abstractNumId w:val="4"/>
  </w:num>
  <w:num w:numId="10">
    <w:abstractNumId w:val="39"/>
  </w:num>
  <w:num w:numId="11">
    <w:abstractNumId w:val="5"/>
  </w:num>
  <w:num w:numId="12">
    <w:abstractNumId w:val="10"/>
  </w:num>
  <w:num w:numId="13">
    <w:abstractNumId w:val="37"/>
  </w:num>
  <w:num w:numId="14">
    <w:abstractNumId w:val="6"/>
  </w:num>
  <w:num w:numId="15">
    <w:abstractNumId w:val="34"/>
  </w:num>
  <w:num w:numId="16">
    <w:abstractNumId w:val="1"/>
  </w:num>
  <w:num w:numId="17">
    <w:abstractNumId w:val="19"/>
  </w:num>
  <w:num w:numId="18">
    <w:abstractNumId w:val="46"/>
  </w:num>
  <w:num w:numId="19">
    <w:abstractNumId w:val="33"/>
  </w:num>
  <w:num w:numId="20">
    <w:abstractNumId w:val="3"/>
  </w:num>
  <w:num w:numId="21">
    <w:abstractNumId w:val="11"/>
  </w:num>
  <w:num w:numId="22">
    <w:abstractNumId w:val="29"/>
  </w:num>
  <w:num w:numId="23">
    <w:abstractNumId w:val="47"/>
  </w:num>
  <w:num w:numId="24">
    <w:abstractNumId w:val="7"/>
  </w:num>
  <w:num w:numId="25">
    <w:abstractNumId w:val="32"/>
  </w:num>
  <w:num w:numId="26">
    <w:abstractNumId w:val="13"/>
  </w:num>
  <w:num w:numId="27">
    <w:abstractNumId w:val="27"/>
  </w:num>
  <w:num w:numId="28">
    <w:abstractNumId w:val="38"/>
  </w:num>
  <w:num w:numId="29">
    <w:abstractNumId w:val="17"/>
  </w:num>
  <w:num w:numId="30">
    <w:abstractNumId w:val="23"/>
  </w:num>
  <w:num w:numId="31">
    <w:abstractNumId w:val="43"/>
  </w:num>
  <w:num w:numId="32">
    <w:abstractNumId w:val="35"/>
  </w:num>
  <w:num w:numId="33">
    <w:abstractNumId w:val="2"/>
  </w:num>
  <w:num w:numId="34">
    <w:abstractNumId w:val="30"/>
  </w:num>
  <w:num w:numId="35">
    <w:abstractNumId w:val="41"/>
  </w:num>
  <w:num w:numId="36">
    <w:abstractNumId w:val="45"/>
  </w:num>
  <w:num w:numId="37">
    <w:abstractNumId w:val="21"/>
  </w:num>
  <w:num w:numId="38">
    <w:abstractNumId w:val="44"/>
  </w:num>
  <w:num w:numId="39">
    <w:abstractNumId w:val="8"/>
  </w:num>
  <w:num w:numId="40">
    <w:abstractNumId w:val="24"/>
  </w:num>
  <w:num w:numId="41">
    <w:abstractNumId w:val="36"/>
  </w:num>
  <w:num w:numId="42">
    <w:abstractNumId w:val="28"/>
  </w:num>
  <w:num w:numId="43">
    <w:abstractNumId w:val="26"/>
  </w:num>
  <w:num w:numId="44">
    <w:abstractNumId w:val="20"/>
  </w:num>
  <w:num w:numId="45">
    <w:abstractNumId w:val="16"/>
  </w:num>
  <w:num w:numId="46">
    <w:abstractNumId w:val="12"/>
  </w:num>
  <w:num w:numId="47">
    <w:abstractNumId w:val="15"/>
  </w:num>
  <w:num w:numId="48">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662542"/>
    <w:rsid w:val="00000687"/>
    <w:rsid w:val="0000391E"/>
    <w:rsid w:val="00010697"/>
    <w:rsid w:val="00013211"/>
    <w:rsid w:val="000144D3"/>
    <w:rsid w:val="00014CA1"/>
    <w:rsid w:val="0001759A"/>
    <w:rsid w:val="00021228"/>
    <w:rsid w:val="000219A0"/>
    <w:rsid w:val="00026302"/>
    <w:rsid w:val="00030D49"/>
    <w:rsid w:val="00030FB3"/>
    <w:rsid w:val="000321A5"/>
    <w:rsid w:val="00035143"/>
    <w:rsid w:val="00042566"/>
    <w:rsid w:val="00044104"/>
    <w:rsid w:val="000459FB"/>
    <w:rsid w:val="00046676"/>
    <w:rsid w:val="00047CA0"/>
    <w:rsid w:val="00050F47"/>
    <w:rsid w:val="00055676"/>
    <w:rsid w:val="0005732A"/>
    <w:rsid w:val="000576E9"/>
    <w:rsid w:val="00060853"/>
    <w:rsid w:val="0006137F"/>
    <w:rsid w:val="00067243"/>
    <w:rsid w:val="00067334"/>
    <w:rsid w:val="00073263"/>
    <w:rsid w:val="00074352"/>
    <w:rsid w:val="00082F5D"/>
    <w:rsid w:val="00083DD3"/>
    <w:rsid w:val="000845E6"/>
    <w:rsid w:val="00093B3C"/>
    <w:rsid w:val="000A2ACE"/>
    <w:rsid w:val="000A3157"/>
    <w:rsid w:val="000A6C85"/>
    <w:rsid w:val="000B09CE"/>
    <w:rsid w:val="000B46D8"/>
    <w:rsid w:val="000B60B5"/>
    <w:rsid w:val="000B7378"/>
    <w:rsid w:val="000C121C"/>
    <w:rsid w:val="000C3BC7"/>
    <w:rsid w:val="000C3E10"/>
    <w:rsid w:val="000C42A2"/>
    <w:rsid w:val="000D2186"/>
    <w:rsid w:val="000D554B"/>
    <w:rsid w:val="000D5B0B"/>
    <w:rsid w:val="000D5FFE"/>
    <w:rsid w:val="000D7282"/>
    <w:rsid w:val="000E4362"/>
    <w:rsid w:val="000E504E"/>
    <w:rsid w:val="000E5AA9"/>
    <w:rsid w:val="000E6D14"/>
    <w:rsid w:val="000E7328"/>
    <w:rsid w:val="000E741E"/>
    <w:rsid w:val="000F3CFA"/>
    <w:rsid w:val="000F4CDF"/>
    <w:rsid w:val="000F6741"/>
    <w:rsid w:val="000F6C04"/>
    <w:rsid w:val="00101107"/>
    <w:rsid w:val="001013FE"/>
    <w:rsid w:val="00105BF6"/>
    <w:rsid w:val="00107A45"/>
    <w:rsid w:val="001113C0"/>
    <w:rsid w:val="00120DEE"/>
    <w:rsid w:val="00121699"/>
    <w:rsid w:val="00122F89"/>
    <w:rsid w:val="001236C8"/>
    <w:rsid w:val="00125A2E"/>
    <w:rsid w:val="00127550"/>
    <w:rsid w:val="00132010"/>
    <w:rsid w:val="00133084"/>
    <w:rsid w:val="001341C6"/>
    <w:rsid w:val="00134A00"/>
    <w:rsid w:val="0013670D"/>
    <w:rsid w:val="00140A54"/>
    <w:rsid w:val="00145EEF"/>
    <w:rsid w:val="00147AE4"/>
    <w:rsid w:val="00147FE9"/>
    <w:rsid w:val="001613BB"/>
    <w:rsid w:val="00163161"/>
    <w:rsid w:val="00167127"/>
    <w:rsid w:val="001709EA"/>
    <w:rsid w:val="00173195"/>
    <w:rsid w:val="00176B21"/>
    <w:rsid w:val="001877C1"/>
    <w:rsid w:val="00190719"/>
    <w:rsid w:val="00190F5F"/>
    <w:rsid w:val="001950B5"/>
    <w:rsid w:val="001A2EA6"/>
    <w:rsid w:val="001A51EB"/>
    <w:rsid w:val="001B5ED6"/>
    <w:rsid w:val="001B67AF"/>
    <w:rsid w:val="001C1D87"/>
    <w:rsid w:val="001C1F33"/>
    <w:rsid w:val="001C2ADD"/>
    <w:rsid w:val="001D06B7"/>
    <w:rsid w:val="001D0D77"/>
    <w:rsid w:val="001D73C4"/>
    <w:rsid w:val="001D7DC9"/>
    <w:rsid w:val="001E3EC5"/>
    <w:rsid w:val="001F0B86"/>
    <w:rsid w:val="001F43FC"/>
    <w:rsid w:val="001F5371"/>
    <w:rsid w:val="001F67B5"/>
    <w:rsid w:val="001F74A0"/>
    <w:rsid w:val="0020216A"/>
    <w:rsid w:val="00202E0E"/>
    <w:rsid w:val="002043B5"/>
    <w:rsid w:val="00207DE2"/>
    <w:rsid w:val="00211B64"/>
    <w:rsid w:val="00215F7D"/>
    <w:rsid w:val="00216E42"/>
    <w:rsid w:val="00216F26"/>
    <w:rsid w:val="00222BE4"/>
    <w:rsid w:val="00222F43"/>
    <w:rsid w:val="002242A2"/>
    <w:rsid w:val="00235E99"/>
    <w:rsid w:val="0024122C"/>
    <w:rsid w:val="00243A8E"/>
    <w:rsid w:val="00244D04"/>
    <w:rsid w:val="00245309"/>
    <w:rsid w:val="0024791A"/>
    <w:rsid w:val="00252130"/>
    <w:rsid w:val="002536D2"/>
    <w:rsid w:val="00253862"/>
    <w:rsid w:val="00253BA7"/>
    <w:rsid w:val="002602FE"/>
    <w:rsid w:val="00261935"/>
    <w:rsid w:val="00263C6A"/>
    <w:rsid w:val="00264082"/>
    <w:rsid w:val="0026514D"/>
    <w:rsid w:val="00266757"/>
    <w:rsid w:val="00267F57"/>
    <w:rsid w:val="002724AC"/>
    <w:rsid w:val="0027610D"/>
    <w:rsid w:val="00280BFB"/>
    <w:rsid w:val="0028286E"/>
    <w:rsid w:val="00286F20"/>
    <w:rsid w:val="00290608"/>
    <w:rsid w:val="00296FE2"/>
    <w:rsid w:val="002A050E"/>
    <w:rsid w:val="002A0F7E"/>
    <w:rsid w:val="002A37C4"/>
    <w:rsid w:val="002A57BE"/>
    <w:rsid w:val="002B11FE"/>
    <w:rsid w:val="002B1F07"/>
    <w:rsid w:val="002B2B12"/>
    <w:rsid w:val="002B40C4"/>
    <w:rsid w:val="002C15B7"/>
    <w:rsid w:val="002D306B"/>
    <w:rsid w:val="002D4EC1"/>
    <w:rsid w:val="002D5A44"/>
    <w:rsid w:val="002D78A1"/>
    <w:rsid w:val="002E1FCD"/>
    <w:rsid w:val="002E2622"/>
    <w:rsid w:val="002E318B"/>
    <w:rsid w:val="002E4ADE"/>
    <w:rsid w:val="002E5427"/>
    <w:rsid w:val="002F1022"/>
    <w:rsid w:val="002F1641"/>
    <w:rsid w:val="002F6864"/>
    <w:rsid w:val="00300C3B"/>
    <w:rsid w:val="00304EBB"/>
    <w:rsid w:val="00310A4C"/>
    <w:rsid w:val="0031414D"/>
    <w:rsid w:val="0032249A"/>
    <w:rsid w:val="003229D3"/>
    <w:rsid w:val="00326C88"/>
    <w:rsid w:val="00334729"/>
    <w:rsid w:val="00337B8B"/>
    <w:rsid w:val="00343114"/>
    <w:rsid w:val="00345513"/>
    <w:rsid w:val="00346DDC"/>
    <w:rsid w:val="00347F80"/>
    <w:rsid w:val="0035205C"/>
    <w:rsid w:val="003550DB"/>
    <w:rsid w:val="00357344"/>
    <w:rsid w:val="00361F08"/>
    <w:rsid w:val="00363BFB"/>
    <w:rsid w:val="00365598"/>
    <w:rsid w:val="00365A32"/>
    <w:rsid w:val="00366B81"/>
    <w:rsid w:val="00373F95"/>
    <w:rsid w:val="003802B1"/>
    <w:rsid w:val="0038249C"/>
    <w:rsid w:val="0038432D"/>
    <w:rsid w:val="0038457A"/>
    <w:rsid w:val="003849C2"/>
    <w:rsid w:val="00392749"/>
    <w:rsid w:val="00394ADB"/>
    <w:rsid w:val="00395951"/>
    <w:rsid w:val="003969C7"/>
    <w:rsid w:val="003A3C1D"/>
    <w:rsid w:val="003A7205"/>
    <w:rsid w:val="003B049D"/>
    <w:rsid w:val="003B0DE4"/>
    <w:rsid w:val="003B117D"/>
    <w:rsid w:val="003C1337"/>
    <w:rsid w:val="003C225C"/>
    <w:rsid w:val="003C3B41"/>
    <w:rsid w:val="003D61A7"/>
    <w:rsid w:val="003E1EE2"/>
    <w:rsid w:val="003E52E9"/>
    <w:rsid w:val="003E7734"/>
    <w:rsid w:val="003F42FA"/>
    <w:rsid w:val="00400A38"/>
    <w:rsid w:val="004010BE"/>
    <w:rsid w:val="00403F18"/>
    <w:rsid w:val="0040523A"/>
    <w:rsid w:val="004060CA"/>
    <w:rsid w:val="00406B77"/>
    <w:rsid w:val="00411E99"/>
    <w:rsid w:val="004146F9"/>
    <w:rsid w:val="00415BEC"/>
    <w:rsid w:val="00422321"/>
    <w:rsid w:val="00423884"/>
    <w:rsid w:val="004239B8"/>
    <w:rsid w:val="004259A0"/>
    <w:rsid w:val="0043111E"/>
    <w:rsid w:val="004421BE"/>
    <w:rsid w:val="004441CE"/>
    <w:rsid w:val="004448C7"/>
    <w:rsid w:val="004469EB"/>
    <w:rsid w:val="0045058D"/>
    <w:rsid w:val="00456775"/>
    <w:rsid w:val="0045677B"/>
    <w:rsid w:val="004569E7"/>
    <w:rsid w:val="00457CF3"/>
    <w:rsid w:val="004621E7"/>
    <w:rsid w:val="0046494C"/>
    <w:rsid w:val="004673A4"/>
    <w:rsid w:val="004707FB"/>
    <w:rsid w:val="004710BA"/>
    <w:rsid w:val="00477C43"/>
    <w:rsid w:val="00481592"/>
    <w:rsid w:val="00484791"/>
    <w:rsid w:val="00484963"/>
    <w:rsid w:val="00485851"/>
    <w:rsid w:val="00485BAD"/>
    <w:rsid w:val="004953B9"/>
    <w:rsid w:val="0049615D"/>
    <w:rsid w:val="004A5E56"/>
    <w:rsid w:val="004A63DC"/>
    <w:rsid w:val="004A7DE2"/>
    <w:rsid w:val="004B1924"/>
    <w:rsid w:val="004B2324"/>
    <w:rsid w:val="004B3AAE"/>
    <w:rsid w:val="004C4F9A"/>
    <w:rsid w:val="004C7063"/>
    <w:rsid w:val="004E055E"/>
    <w:rsid w:val="004E0AB9"/>
    <w:rsid w:val="004E47A3"/>
    <w:rsid w:val="004E6D2E"/>
    <w:rsid w:val="004F71CC"/>
    <w:rsid w:val="005014D1"/>
    <w:rsid w:val="0050246F"/>
    <w:rsid w:val="005038E6"/>
    <w:rsid w:val="00505B18"/>
    <w:rsid w:val="00506CCA"/>
    <w:rsid w:val="00507F96"/>
    <w:rsid w:val="00515F17"/>
    <w:rsid w:val="00521B4A"/>
    <w:rsid w:val="005223BA"/>
    <w:rsid w:val="005273DA"/>
    <w:rsid w:val="005328E1"/>
    <w:rsid w:val="00533129"/>
    <w:rsid w:val="005345A0"/>
    <w:rsid w:val="00540A54"/>
    <w:rsid w:val="00541A45"/>
    <w:rsid w:val="00541F8D"/>
    <w:rsid w:val="0054609C"/>
    <w:rsid w:val="005522E9"/>
    <w:rsid w:val="005538E2"/>
    <w:rsid w:val="00553AB6"/>
    <w:rsid w:val="0056215F"/>
    <w:rsid w:val="0056383C"/>
    <w:rsid w:val="0056416B"/>
    <w:rsid w:val="00564E9B"/>
    <w:rsid w:val="00566EBC"/>
    <w:rsid w:val="00567E5D"/>
    <w:rsid w:val="00570CF4"/>
    <w:rsid w:val="005712C7"/>
    <w:rsid w:val="005713C0"/>
    <w:rsid w:val="00575F95"/>
    <w:rsid w:val="00576461"/>
    <w:rsid w:val="00580BF8"/>
    <w:rsid w:val="00582405"/>
    <w:rsid w:val="00586FD1"/>
    <w:rsid w:val="005943D8"/>
    <w:rsid w:val="005A10D8"/>
    <w:rsid w:val="005A35AD"/>
    <w:rsid w:val="005A4778"/>
    <w:rsid w:val="005A591C"/>
    <w:rsid w:val="005A5EBA"/>
    <w:rsid w:val="005A7F53"/>
    <w:rsid w:val="005B20A1"/>
    <w:rsid w:val="005B3041"/>
    <w:rsid w:val="005C0C36"/>
    <w:rsid w:val="005C23A0"/>
    <w:rsid w:val="005C38DE"/>
    <w:rsid w:val="005C40AF"/>
    <w:rsid w:val="005C69C8"/>
    <w:rsid w:val="005D21CE"/>
    <w:rsid w:val="005D4CCB"/>
    <w:rsid w:val="005D5A0F"/>
    <w:rsid w:val="005E2405"/>
    <w:rsid w:val="005E34C6"/>
    <w:rsid w:val="005E40E4"/>
    <w:rsid w:val="005F17AD"/>
    <w:rsid w:val="0060110E"/>
    <w:rsid w:val="00603BAD"/>
    <w:rsid w:val="00604A21"/>
    <w:rsid w:val="006071FC"/>
    <w:rsid w:val="00614AF2"/>
    <w:rsid w:val="00616697"/>
    <w:rsid w:val="00617047"/>
    <w:rsid w:val="00650684"/>
    <w:rsid w:val="00650769"/>
    <w:rsid w:val="00655DA6"/>
    <w:rsid w:val="00657649"/>
    <w:rsid w:val="006576F3"/>
    <w:rsid w:val="00660FF9"/>
    <w:rsid w:val="0066209E"/>
    <w:rsid w:val="00662542"/>
    <w:rsid w:val="00665797"/>
    <w:rsid w:val="00675E73"/>
    <w:rsid w:val="00676D8C"/>
    <w:rsid w:val="006776D6"/>
    <w:rsid w:val="0068147F"/>
    <w:rsid w:val="006832BA"/>
    <w:rsid w:val="00687FDA"/>
    <w:rsid w:val="0069056D"/>
    <w:rsid w:val="006968E3"/>
    <w:rsid w:val="00696EF5"/>
    <w:rsid w:val="006A2A03"/>
    <w:rsid w:val="006A2DF9"/>
    <w:rsid w:val="006A5D3D"/>
    <w:rsid w:val="006A6625"/>
    <w:rsid w:val="006A6642"/>
    <w:rsid w:val="006A6835"/>
    <w:rsid w:val="006B33C4"/>
    <w:rsid w:val="006B4511"/>
    <w:rsid w:val="006B54C9"/>
    <w:rsid w:val="006C0DBF"/>
    <w:rsid w:val="006C21B6"/>
    <w:rsid w:val="006C2AAC"/>
    <w:rsid w:val="006C7626"/>
    <w:rsid w:val="006D3447"/>
    <w:rsid w:val="006D5A62"/>
    <w:rsid w:val="006D6F6F"/>
    <w:rsid w:val="006E03B4"/>
    <w:rsid w:val="006F1C42"/>
    <w:rsid w:val="006F3587"/>
    <w:rsid w:val="006F70EA"/>
    <w:rsid w:val="006F7E0B"/>
    <w:rsid w:val="0070060D"/>
    <w:rsid w:val="00701667"/>
    <w:rsid w:val="00715652"/>
    <w:rsid w:val="00723376"/>
    <w:rsid w:val="00723D0B"/>
    <w:rsid w:val="007247ED"/>
    <w:rsid w:val="007313E0"/>
    <w:rsid w:val="00733C4F"/>
    <w:rsid w:val="00736343"/>
    <w:rsid w:val="007365EC"/>
    <w:rsid w:val="00736920"/>
    <w:rsid w:val="00737B02"/>
    <w:rsid w:val="00737F70"/>
    <w:rsid w:val="00747424"/>
    <w:rsid w:val="00747AEF"/>
    <w:rsid w:val="00761BD4"/>
    <w:rsid w:val="00764518"/>
    <w:rsid w:val="00771B5A"/>
    <w:rsid w:val="00773CE9"/>
    <w:rsid w:val="0078522C"/>
    <w:rsid w:val="00785951"/>
    <w:rsid w:val="0078606C"/>
    <w:rsid w:val="007869C7"/>
    <w:rsid w:val="00786A67"/>
    <w:rsid w:val="0078775E"/>
    <w:rsid w:val="007903BC"/>
    <w:rsid w:val="007967A1"/>
    <w:rsid w:val="007A0158"/>
    <w:rsid w:val="007A2121"/>
    <w:rsid w:val="007A3D12"/>
    <w:rsid w:val="007A5175"/>
    <w:rsid w:val="007A6B86"/>
    <w:rsid w:val="007A7A98"/>
    <w:rsid w:val="007B0892"/>
    <w:rsid w:val="007B1A84"/>
    <w:rsid w:val="007B492E"/>
    <w:rsid w:val="007B49FC"/>
    <w:rsid w:val="007B4F0C"/>
    <w:rsid w:val="007C688D"/>
    <w:rsid w:val="007C7C37"/>
    <w:rsid w:val="007D0576"/>
    <w:rsid w:val="007D157F"/>
    <w:rsid w:val="007D18C8"/>
    <w:rsid w:val="007D362D"/>
    <w:rsid w:val="007E09AE"/>
    <w:rsid w:val="007E1AFA"/>
    <w:rsid w:val="007E4A3D"/>
    <w:rsid w:val="007E5CBC"/>
    <w:rsid w:val="007F1BB2"/>
    <w:rsid w:val="007F241D"/>
    <w:rsid w:val="007F3F77"/>
    <w:rsid w:val="007F529F"/>
    <w:rsid w:val="007F6BFC"/>
    <w:rsid w:val="00803127"/>
    <w:rsid w:val="00803444"/>
    <w:rsid w:val="00805374"/>
    <w:rsid w:val="008102B4"/>
    <w:rsid w:val="00810B0B"/>
    <w:rsid w:val="00814BEC"/>
    <w:rsid w:val="008168B5"/>
    <w:rsid w:val="00820512"/>
    <w:rsid w:val="00822FD0"/>
    <w:rsid w:val="00825064"/>
    <w:rsid w:val="008265B9"/>
    <w:rsid w:val="008323AF"/>
    <w:rsid w:val="00832937"/>
    <w:rsid w:val="00837B64"/>
    <w:rsid w:val="00840C79"/>
    <w:rsid w:val="0084562C"/>
    <w:rsid w:val="00850A37"/>
    <w:rsid w:val="008523D8"/>
    <w:rsid w:val="00860FF9"/>
    <w:rsid w:val="008622C2"/>
    <w:rsid w:val="00862DD1"/>
    <w:rsid w:val="0086311A"/>
    <w:rsid w:val="00870E21"/>
    <w:rsid w:val="00873070"/>
    <w:rsid w:val="00882685"/>
    <w:rsid w:val="00883168"/>
    <w:rsid w:val="00883690"/>
    <w:rsid w:val="00884975"/>
    <w:rsid w:val="00886B89"/>
    <w:rsid w:val="008874B2"/>
    <w:rsid w:val="008878AD"/>
    <w:rsid w:val="00893A9F"/>
    <w:rsid w:val="00893BE3"/>
    <w:rsid w:val="0089784F"/>
    <w:rsid w:val="008A0E80"/>
    <w:rsid w:val="008A124A"/>
    <w:rsid w:val="008A792C"/>
    <w:rsid w:val="008A7E25"/>
    <w:rsid w:val="008B0054"/>
    <w:rsid w:val="008B1106"/>
    <w:rsid w:val="008B2108"/>
    <w:rsid w:val="008B252B"/>
    <w:rsid w:val="008B5E33"/>
    <w:rsid w:val="008B60A8"/>
    <w:rsid w:val="008B6FE5"/>
    <w:rsid w:val="008C0A19"/>
    <w:rsid w:val="008C136C"/>
    <w:rsid w:val="008C183E"/>
    <w:rsid w:val="008C36D5"/>
    <w:rsid w:val="008C6155"/>
    <w:rsid w:val="008D1AF9"/>
    <w:rsid w:val="008D1DEB"/>
    <w:rsid w:val="008D22A5"/>
    <w:rsid w:val="008D3704"/>
    <w:rsid w:val="008D591B"/>
    <w:rsid w:val="008D76F5"/>
    <w:rsid w:val="008E0CFB"/>
    <w:rsid w:val="008E4D2E"/>
    <w:rsid w:val="008E57EE"/>
    <w:rsid w:val="008F40F2"/>
    <w:rsid w:val="008F7B09"/>
    <w:rsid w:val="00900F84"/>
    <w:rsid w:val="009034CA"/>
    <w:rsid w:val="0090593E"/>
    <w:rsid w:val="00906192"/>
    <w:rsid w:val="009115EF"/>
    <w:rsid w:val="009129C1"/>
    <w:rsid w:val="009136F3"/>
    <w:rsid w:val="00914AD8"/>
    <w:rsid w:val="009214A5"/>
    <w:rsid w:val="009218B7"/>
    <w:rsid w:val="0092293C"/>
    <w:rsid w:val="00922DD3"/>
    <w:rsid w:val="009234CD"/>
    <w:rsid w:val="00924E6A"/>
    <w:rsid w:val="009413B0"/>
    <w:rsid w:val="00941BF0"/>
    <w:rsid w:val="00943591"/>
    <w:rsid w:val="00943B9A"/>
    <w:rsid w:val="00950E69"/>
    <w:rsid w:val="00952493"/>
    <w:rsid w:val="0095273A"/>
    <w:rsid w:val="009554D7"/>
    <w:rsid w:val="00957E7F"/>
    <w:rsid w:val="00964132"/>
    <w:rsid w:val="00964EA5"/>
    <w:rsid w:val="00967EEB"/>
    <w:rsid w:val="009703AC"/>
    <w:rsid w:val="00977A4D"/>
    <w:rsid w:val="00982FE6"/>
    <w:rsid w:val="009848D2"/>
    <w:rsid w:val="00984BF7"/>
    <w:rsid w:val="00985C82"/>
    <w:rsid w:val="009928B9"/>
    <w:rsid w:val="00994250"/>
    <w:rsid w:val="009A0A66"/>
    <w:rsid w:val="009A6D4C"/>
    <w:rsid w:val="009B2883"/>
    <w:rsid w:val="009B29E5"/>
    <w:rsid w:val="009B36CC"/>
    <w:rsid w:val="009B5ABF"/>
    <w:rsid w:val="009B6065"/>
    <w:rsid w:val="009C133B"/>
    <w:rsid w:val="009C68B9"/>
    <w:rsid w:val="009C7E34"/>
    <w:rsid w:val="009D0908"/>
    <w:rsid w:val="009D0E55"/>
    <w:rsid w:val="009D2489"/>
    <w:rsid w:val="009D4FB6"/>
    <w:rsid w:val="009D723E"/>
    <w:rsid w:val="009E58CB"/>
    <w:rsid w:val="009E5DA8"/>
    <w:rsid w:val="009E7241"/>
    <w:rsid w:val="009E7806"/>
    <w:rsid w:val="009E7C13"/>
    <w:rsid w:val="009F1BBD"/>
    <w:rsid w:val="009F4E07"/>
    <w:rsid w:val="009F4E44"/>
    <w:rsid w:val="009F50C1"/>
    <w:rsid w:val="009F5C58"/>
    <w:rsid w:val="009F7A16"/>
    <w:rsid w:val="00A07538"/>
    <w:rsid w:val="00A10D18"/>
    <w:rsid w:val="00A10FAB"/>
    <w:rsid w:val="00A12200"/>
    <w:rsid w:val="00A17DD3"/>
    <w:rsid w:val="00A231F3"/>
    <w:rsid w:val="00A25C66"/>
    <w:rsid w:val="00A34639"/>
    <w:rsid w:val="00A34938"/>
    <w:rsid w:val="00A42400"/>
    <w:rsid w:val="00A45006"/>
    <w:rsid w:val="00A46826"/>
    <w:rsid w:val="00A51442"/>
    <w:rsid w:val="00A52B93"/>
    <w:rsid w:val="00A606FC"/>
    <w:rsid w:val="00A609A3"/>
    <w:rsid w:val="00A641B1"/>
    <w:rsid w:val="00A65658"/>
    <w:rsid w:val="00A66266"/>
    <w:rsid w:val="00A67CBF"/>
    <w:rsid w:val="00A80A95"/>
    <w:rsid w:val="00A8122E"/>
    <w:rsid w:val="00A8142D"/>
    <w:rsid w:val="00A81E74"/>
    <w:rsid w:val="00A83FD0"/>
    <w:rsid w:val="00A85692"/>
    <w:rsid w:val="00A93FA1"/>
    <w:rsid w:val="00A950E4"/>
    <w:rsid w:val="00AA146F"/>
    <w:rsid w:val="00AA3616"/>
    <w:rsid w:val="00AA5E84"/>
    <w:rsid w:val="00AB0538"/>
    <w:rsid w:val="00AB1036"/>
    <w:rsid w:val="00AB78E0"/>
    <w:rsid w:val="00AC1909"/>
    <w:rsid w:val="00AC21C9"/>
    <w:rsid w:val="00AC3217"/>
    <w:rsid w:val="00AC7DF3"/>
    <w:rsid w:val="00AD08C3"/>
    <w:rsid w:val="00AD29BF"/>
    <w:rsid w:val="00AE3264"/>
    <w:rsid w:val="00AE3AD0"/>
    <w:rsid w:val="00AE4897"/>
    <w:rsid w:val="00AE6226"/>
    <w:rsid w:val="00AF3CA1"/>
    <w:rsid w:val="00AF6AB6"/>
    <w:rsid w:val="00AF6B6F"/>
    <w:rsid w:val="00AF75ED"/>
    <w:rsid w:val="00AF7E78"/>
    <w:rsid w:val="00B02F42"/>
    <w:rsid w:val="00B10F6E"/>
    <w:rsid w:val="00B143D6"/>
    <w:rsid w:val="00B153CB"/>
    <w:rsid w:val="00B1551A"/>
    <w:rsid w:val="00B15E9F"/>
    <w:rsid w:val="00B16EEE"/>
    <w:rsid w:val="00B20D5B"/>
    <w:rsid w:val="00B27819"/>
    <w:rsid w:val="00B36A9D"/>
    <w:rsid w:val="00B37D40"/>
    <w:rsid w:val="00B416A5"/>
    <w:rsid w:val="00B41CE3"/>
    <w:rsid w:val="00B534C0"/>
    <w:rsid w:val="00B53824"/>
    <w:rsid w:val="00B55504"/>
    <w:rsid w:val="00B57A5D"/>
    <w:rsid w:val="00B617A7"/>
    <w:rsid w:val="00B63A5D"/>
    <w:rsid w:val="00B64ED2"/>
    <w:rsid w:val="00B65E17"/>
    <w:rsid w:val="00B67C28"/>
    <w:rsid w:val="00B74CBB"/>
    <w:rsid w:val="00B7535F"/>
    <w:rsid w:val="00B7568E"/>
    <w:rsid w:val="00B75BAD"/>
    <w:rsid w:val="00B75ECC"/>
    <w:rsid w:val="00B77EB4"/>
    <w:rsid w:val="00B80F0B"/>
    <w:rsid w:val="00B86156"/>
    <w:rsid w:val="00B86630"/>
    <w:rsid w:val="00B908CE"/>
    <w:rsid w:val="00B96D0A"/>
    <w:rsid w:val="00BA24F3"/>
    <w:rsid w:val="00BA31D3"/>
    <w:rsid w:val="00BA3C89"/>
    <w:rsid w:val="00BA3FF7"/>
    <w:rsid w:val="00BA6E56"/>
    <w:rsid w:val="00BA7121"/>
    <w:rsid w:val="00BA73F7"/>
    <w:rsid w:val="00BA7830"/>
    <w:rsid w:val="00BB2210"/>
    <w:rsid w:val="00BB3075"/>
    <w:rsid w:val="00BD5641"/>
    <w:rsid w:val="00BD6957"/>
    <w:rsid w:val="00BE22FB"/>
    <w:rsid w:val="00BE42D0"/>
    <w:rsid w:val="00BF0D6E"/>
    <w:rsid w:val="00BF1326"/>
    <w:rsid w:val="00C00578"/>
    <w:rsid w:val="00C01149"/>
    <w:rsid w:val="00C022F7"/>
    <w:rsid w:val="00C052EC"/>
    <w:rsid w:val="00C05570"/>
    <w:rsid w:val="00C103E2"/>
    <w:rsid w:val="00C121FC"/>
    <w:rsid w:val="00C174FB"/>
    <w:rsid w:val="00C17BF3"/>
    <w:rsid w:val="00C17FB2"/>
    <w:rsid w:val="00C20AED"/>
    <w:rsid w:val="00C21466"/>
    <w:rsid w:val="00C25048"/>
    <w:rsid w:val="00C26F6D"/>
    <w:rsid w:val="00C27977"/>
    <w:rsid w:val="00C27BE8"/>
    <w:rsid w:val="00C3028B"/>
    <w:rsid w:val="00C31308"/>
    <w:rsid w:val="00C44C65"/>
    <w:rsid w:val="00C45429"/>
    <w:rsid w:val="00C459C0"/>
    <w:rsid w:val="00C46E32"/>
    <w:rsid w:val="00C508BD"/>
    <w:rsid w:val="00C52A47"/>
    <w:rsid w:val="00C56CC7"/>
    <w:rsid w:val="00C6440E"/>
    <w:rsid w:val="00C67120"/>
    <w:rsid w:val="00C741A9"/>
    <w:rsid w:val="00C74B95"/>
    <w:rsid w:val="00C76780"/>
    <w:rsid w:val="00C767DF"/>
    <w:rsid w:val="00C80A00"/>
    <w:rsid w:val="00C80ABC"/>
    <w:rsid w:val="00C81F5A"/>
    <w:rsid w:val="00C87E33"/>
    <w:rsid w:val="00C92C6B"/>
    <w:rsid w:val="00C94FA6"/>
    <w:rsid w:val="00C95242"/>
    <w:rsid w:val="00C9533A"/>
    <w:rsid w:val="00C957DB"/>
    <w:rsid w:val="00C9652D"/>
    <w:rsid w:val="00CA1D35"/>
    <w:rsid w:val="00CA2954"/>
    <w:rsid w:val="00CA4103"/>
    <w:rsid w:val="00CA5423"/>
    <w:rsid w:val="00CB2588"/>
    <w:rsid w:val="00CB5855"/>
    <w:rsid w:val="00CB6346"/>
    <w:rsid w:val="00CB7580"/>
    <w:rsid w:val="00CC08DB"/>
    <w:rsid w:val="00CC231C"/>
    <w:rsid w:val="00CD14E6"/>
    <w:rsid w:val="00CD3BB3"/>
    <w:rsid w:val="00CD7A99"/>
    <w:rsid w:val="00CE100C"/>
    <w:rsid w:val="00CE40ED"/>
    <w:rsid w:val="00CF0046"/>
    <w:rsid w:val="00CF0250"/>
    <w:rsid w:val="00D04261"/>
    <w:rsid w:val="00D049E4"/>
    <w:rsid w:val="00D059CC"/>
    <w:rsid w:val="00D059E1"/>
    <w:rsid w:val="00D05A6C"/>
    <w:rsid w:val="00D0666E"/>
    <w:rsid w:val="00D10BBF"/>
    <w:rsid w:val="00D15D90"/>
    <w:rsid w:val="00D16257"/>
    <w:rsid w:val="00D20221"/>
    <w:rsid w:val="00D215E5"/>
    <w:rsid w:val="00D23385"/>
    <w:rsid w:val="00D2356C"/>
    <w:rsid w:val="00D27B5B"/>
    <w:rsid w:val="00D37EE4"/>
    <w:rsid w:val="00D41FD3"/>
    <w:rsid w:val="00D4672E"/>
    <w:rsid w:val="00D46E07"/>
    <w:rsid w:val="00D52FF2"/>
    <w:rsid w:val="00D53659"/>
    <w:rsid w:val="00D55E0C"/>
    <w:rsid w:val="00D57406"/>
    <w:rsid w:val="00D57680"/>
    <w:rsid w:val="00D607B8"/>
    <w:rsid w:val="00D618F2"/>
    <w:rsid w:val="00D66928"/>
    <w:rsid w:val="00D672F8"/>
    <w:rsid w:val="00D678A2"/>
    <w:rsid w:val="00D702BA"/>
    <w:rsid w:val="00D81A10"/>
    <w:rsid w:val="00D81B10"/>
    <w:rsid w:val="00D84B76"/>
    <w:rsid w:val="00D86CE1"/>
    <w:rsid w:val="00D8709F"/>
    <w:rsid w:val="00D92F51"/>
    <w:rsid w:val="00D96AAD"/>
    <w:rsid w:val="00D97F67"/>
    <w:rsid w:val="00DA21A5"/>
    <w:rsid w:val="00DA3184"/>
    <w:rsid w:val="00DB1651"/>
    <w:rsid w:val="00DB5967"/>
    <w:rsid w:val="00DB7F23"/>
    <w:rsid w:val="00DC0812"/>
    <w:rsid w:val="00DC10FF"/>
    <w:rsid w:val="00DC573B"/>
    <w:rsid w:val="00DD1F12"/>
    <w:rsid w:val="00DD4720"/>
    <w:rsid w:val="00DD5A71"/>
    <w:rsid w:val="00DD5FC1"/>
    <w:rsid w:val="00DD6222"/>
    <w:rsid w:val="00DD7060"/>
    <w:rsid w:val="00DE04AD"/>
    <w:rsid w:val="00DF206B"/>
    <w:rsid w:val="00DF25F0"/>
    <w:rsid w:val="00DF4619"/>
    <w:rsid w:val="00DF6D96"/>
    <w:rsid w:val="00DF77D9"/>
    <w:rsid w:val="00E01DA2"/>
    <w:rsid w:val="00E02B9E"/>
    <w:rsid w:val="00E05822"/>
    <w:rsid w:val="00E07060"/>
    <w:rsid w:val="00E17695"/>
    <w:rsid w:val="00E217B9"/>
    <w:rsid w:val="00E254E8"/>
    <w:rsid w:val="00E25538"/>
    <w:rsid w:val="00E30597"/>
    <w:rsid w:val="00E34E87"/>
    <w:rsid w:val="00E41EBA"/>
    <w:rsid w:val="00E42FA0"/>
    <w:rsid w:val="00E43E81"/>
    <w:rsid w:val="00E43EDB"/>
    <w:rsid w:val="00E44561"/>
    <w:rsid w:val="00E45093"/>
    <w:rsid w:val="00E5002A"/>
    <w:rsid w:val="00E50469"/>
    <w:rsid w:val="00E51051"/>
    <w:rsid w:val="00E51138"/>
    <w:rsid w:val="00E54FE5"/>
    <w:rsid w:val="00E64CEF"/>
    <w:rsid w:val="00E85AED"/>
    <w:rsid w:val="00E91440"/>
    <w:rsid w:val="00E92B0A"/>
    <w:rsid w:val="00E978E9"/>
    <w:rsid w:val="00EA00F0"/>
    <w:rsid w:val="00EA033F"/>
    <w:rsid w:val="00EA2173"/>
    <w:rsid w:val="00EC26DF"/>
    <w:rsid w:val="00EC2AAE"/>
    <w:rsid w:val="00EC391C"/>
    <w:rsid w:val="00EC4809"/>
    <w:rsid w:val="00EC5F1B"/>
    <w:rsid w:val="00EC7F02"/>
    <w:rsid w:val="00ED297A"/>
    <w:rsid w:val="00ED3D92"/>
    <w:rsid w:val="00ED5FD6"/>
    <w:rsid w:val="00ED6659"/>
    <w:rsid w:val="00EE2101"/>
    <w:rsid w:val="00EE327C"/>
    <w:rsid w:val="00EE526D"/>
    <w:rsid w:val="00EE612D"/>
    <w:rsid w:val="00F00A76"/>
    <w:rsid w:val="00F01A10"/>
    <w:rsid w:val="00F059C5"/>
    <w:rsid w:val="00F07931"/>
    <w:rsid w:val="00F2224C"/>
    <w:rsid w:val="00F2336F"/>
    <w:rsid w:val="00F23732"/>
    <w:rsid w:val="00F24AC1"/>
    <w:rsid w:val="00F34489"/>
    <w:rsid w:val="00F3670D"/>
    <w:rsid w:val="00F47232"/>
    <w:rsid w:val="00F508E0"/>
    <w:rsid w:val="00F546F8"/>
    <w:rsid w:val="00F61477"/>
    <w:rsid w:val="00F718D0"/>
    <w:rsid w:val="00F72D91"/>
    <w:rsid w:val="00F7430F"/>
    <w:rsid w:val="00F746DC"/>
    <w:rsid w:val="00F75E2C"/>
    <w:rsid w:val="00F762B7"/>
    <w:rsid w:val="00F7785E"/>
    <w:rsid w:val="00F812CF"/>
    <w:rsid w:val="00F82585"/>
    <w:rsid w:val="00F830B0"/>
    <w:rsid w:val="00F83850"/>
    <w:rsid w:val="00F86973"/>
    <w:rsid w:val="00F921E1"/>
    <w:rsid w:val="00F92C42"/>
    <w:rsid w:val="00F92EA9"/>
    <w:rsid w:val="00F96382"/>
    <w:rsid w:val="00FA0D72"/>
    <w:rsid w:val="00FA70D0"/>
    <w:rsid w:val="00FB1700"/>
    <w:rsid w:val="00FB398F"/>
    <w:rsid w:val="00FB3F91"/>
    <w:rsid w:val="00FC0DD4"/>
    <w:rsid w:val="00FC1C21"/>
    <w:rsid w:val="00FC1F3B"/>
    <w:rsid w:val="00FC53CE"/>
    <w:rsid w:val="00FC7EB7"/>
    <w:rsid w:val="00FD0969"/>
    <w:rsid w:val="00FD586C"/>
    <w:rsid w:val="00FD6125"/>
    <w:rsid w:val="00FD69B5"/>
    <w:rsid w:val="00FD7956"/>
    <w:rsid w:val="00FD7B10"/>
    <w:rsid w:val="00FF2319"/>
    <w:rsid w:val="00FF343E"/>
    <w:rsid w:val="00FF50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9234CD"/>
    <w:pPr>
      <w:keepNext/>
      <w:spacing w:before="240" w:after="60" w:line="480" w:lineRule="auto"/>
      <w:jc w:val="both"/>
      <w:outlineLvl w:val="0"/>
    </w:pPr>
    <w:rPr>
      <w:rFonts w:ascii="Arial" w:eastAsia="MS Mincho" w:hAnsi="Arial"/>
      <w:b/>
      <w:bCs/>
      <w:kern w:val="32"/>
      <w:sz w:val="32"/>
      <w:szCs w:val="32"/>
    </w:rPr>
  </w:style>
  <w:style w:type="paragraph" w:styleId="Balk2">
    <w:name w:val="heading 2"/>
    <w:basedOn w:val="Normal"/>
    <w:next w:val="Normal"/>
    <w:link w:val="Balk2Char"/>
    <w:unhideWhenUsed/>
    <w:qFormat/>
    <w:locked/>
    <w:rsid w:val="003D6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3D61A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3D61A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locked/>
    <w:rsid w:val="003D61A7"/>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locked/>
    <w:rsid w:val="003D61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locked/>
    <w:rsid w:val="003D61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22"/>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locked/>
    <w:rsid w:val="006F7E0B"/>
    <w:rPr>
      <w:rFonts w:ascii="Calibri" w:hAnsi="Calibri" w:cs="Times New Roman"/>
      <w:lang w:val="tr-TR" w:eastAsia="en-US" w:bidi="ar-SA"/>
    </w:rPr>
  </w:style>
  <w:style w:type="paragraph" w:styleId="AklamaKonusu">
    <w:name w:val="annotation subject"/>
    <w:basedOn w:val="AklamaMetni"/>
    <w:next w:val="AklamaMetni"/>
    <w:link w:val="AklamaKonusuChar"/>
    <w:uiPriority w:val="99"/>
    <w:semiHidden/>
    <w:unhideWhenUsed/>
    <w:rsid w:val="00840C79"/>
    <w:pPr>
      <w:spacing w:line="276" w:lineRule="auto"/>
    </w:pPr>
    <w:rPr>
      <w:b/>
      <w:bCs/>
      <w:lang w:eastAsia="tr-TR"/>
    </w:rPr>
  </w:style>
  <w:style w:type="character" w:customStyle="1" w:styleId="AklamaKonusuChar">
    <w:name w:val="Açıklama Konusu Char"/>
    <w:basedOn w:val="AklamaMetniChar"/>
    <w:link w:val="AklamaKonusu"/>
    <w:uiPriority w:val="99"/>
    <w:semiHidden/>
    <w:rsid w:val="00840C79"/>
    <w:rPr>
      <w:rFonts w:ascii="Calibri" w:hAnsi="Calibri" w:cs="Times New Roman"/>
      <w:b/>
      <w:bCs/>
      <w:sz w:val="20"/>
      <w:szCs w:val="20"/>
      <w:lang w:val="tr-TR" w:eastAsia="en-US" w:bidi="ar-SA"/>
    </w:rPr>
  </w:style>
  <w:style w:type="paragraph" w:customStyle="1" w:styleId="paraf">
    <w:name w:val="paraf"/>
    <w:basedOn w:val="Normal"/>
    <w:rsid w:val="00A34639"/>
    <w:pPr>
      <w:spacing w:before="100" w:beforeAutospacing="1" w:after="100" w:afterAutospacing="1" w:line="240" w:lineRule="auto"/>
      <w:ind w:firstLine="600"/>
      <w:jc w:val="both"/>
    </w:pPr>
    <w:rPr>
      <w:rFonts w:ascii="Verdana" w:hAnsi="Verdana"/>
      <w:sz w:val="16"/>
      <w:szCs w:val="16"/>
    </w:rPr>
  </w:style>
  <w:style w:type="character" w:customStyle="1" w:styleId="Balk1Char">
    <w:name w:val="Başlık 1 Char"/>
    <w:basedOn w:val="VarsaylanParagrafYazTipi"/>
    <w:link w:val="Balk1"/>
    <w:rsid w:val="009234CD"/>
    <w:rPr>
      <w:rFonts w:ascii="Arial" w:eastAsia="MS Mincho" w:hAnsi="Arial"/>
      <w:b/>
      <w:bCs/>
      <w:kern w:val="32"/>
      <w:sz w:val="32"/>
      <w:szCs w:val="32"/>
    </w:rPr>
  </w:style>
  <w:style w:type="table" w:customStyle="1" w:styleId="AkGlgeleme-Vurgu11">
    <w:name w:val="Açık Gölgeleme - Vurgu 11"/>
    <w:basedOn w:val="NormalTablo"/>
    <w:uiPriority w:val="60"/>
    <w:rsid w:val="004A7D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9D248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nkliListe-Vurgu5">
    <w:name w:val="Colorful List Accent 5"/>
    <w:basedOn w:val="NormalTablo"/>
    <w:uiPriority w:val="72"/>
    <w:rsid w:val="00485BA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Dzeltme">
    <w:name w:val="Revision"/>
    <w:hidden/>
    <w:uiPriority w:val="99"/>
    <w:semiHidden/>
    <w:rsid w:val="005A5EBA"/>
  </w:style>
  <w:style w:type="paragraph" w:styleId="AltKonuBal">
    <w:name w:val="Subtitle"/>
    <w:basedOn w:val="Normal"/>
    <w:next w:val="Normal"/>
    <w:link w:val="AltKonuBalChar"/>
    <w:qFormat/>
    <w:locked/>
    <w:rsid w:val="003D6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3D61A7"/>
    <w:rPr>
      <w:rFonts w:asciiTheme="majorHAnsi" w:eastAsiaTheme="majorEastAsia" w:hAnsiTheme="majorHAnsi" w:cstheme="majorBidi"/>
      <w:i/>
      <w:iCs/>
      <w:color w:val="4F81BD" w:themeColor="accent1"/>
      <w:spacing w:val="15"/>
      <w:sz w:val="24"/>
      <w:szCs w:val="24"/>
    </w:rPr>
  </w:style>
  <w:style w:type="character" w:customStyle="1" w:styleId="Balk2Char">
    <w:name w:val="Başlık 2 Char"/>
    <w:basedOn w:val="VarsaylanParagrafYazTipi"/>
    <w:link w:val="Balk2"/>
    <w:rsid w:val="003D61A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3D61A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3D61A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3D61A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3D61A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rsid w:val="003D61A7"/>
    <w:rPr>
      <w:rFonts w:asciiTheme="majorHAnsi" w:eastAsiaTheme="majorEastAsia" w:hAnsiTheme="majorHAnsi" w:cstheme="majorBidi"/>
      <w:i/>
      <w:iCs/>
      <w:color w:val="404040" w:themeColor="text1" w:themeTint="BF"/>
    </w:rPr>
  </w:style>
  <w:style w:type="paragraph" w:styleId="bekMetni">
    <w:name w:val="Block Text"/>
    <w:basedOn w:val="Normal"/>
    <w:rsid w:val="00837B64"/>
    <w:pPr>
      <w:spacing w:after="0" w:line="240" w:lineRule="auto"/>
      <w:ind w:left="2790" w:right="-1188" w:hanging="2790"/>
    </w:pPr>
    <w:rPr>
      <w:rFonts w:ascii="Times New Roman" w:hAnsi="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9234CD"/>
    <w:pPr>
      <w:keepNext/>
      <w:spacing w:before="240" w:after="60" w:line="480" w:lineRule="auto"/>
      <w:jc w:val="both"/>
      <w:outlineLvl w:val="0"/>
    </w:pPr>
    <w:rPr>
      <w:rFonts w:ascii="Arial" w:eastAsia="MS Mincho" w:hAnsi="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22"/>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locked/>
    <w:rsid w:val="006F7E0B"/>
    <w:rPr>
      <w:rFonts w:ascii="Calibri" w:hAnsi="Calibri" w:cs="Times New Roman"/>
      <w:lang w:val="tr-TR" w:eastAsia="en-US" w:bidi="ar-SA"/>
    </w:rPr>
  </w:style>
  <w:style w:type="paragraph" w:styleId="AklamaKonusu">
    <w:name w:val="annotation subject"/>
    <w:basedOn w:val="AklamaMetni"/>
    <w:next w:val="AklamaMetni"/>
    <w:link w:val="AklamaKonusuChar"/>
    <w:uiPriority w:val="99"/>
    <w:semiHidden/>
    <w:unhideWhenUsed/>
    <w:rsid w:val="00840C79"/>
    <w:pPr>
      <w:spacing w:line="276" w:lineRule="auto"/>
    </w:pPr>
    <w:rPr>
      <w:b/>
      <w:bCs/>
      <w:lang w:eastAsia="tr-TR"/>
    </w:rPr>
  </w:style>
  <w:style w:type="character" w:customStyle="1" w:styleId="AklamaKonusuChar">
    <w:name w:val="Açıklama Konusu Char"/>
    <w:basedOn w:val="AklamaMetniChar"/>
    <w:link w:val="AklamaKonusu"/>
    <w:uiPriority w:val="99"/>
    <w:semiHidden/>
    <w:rsid w:val="00840C79"/>
    <w:rPr>
      <w:rFonts w:ascii="Calibri" w:hAnsi="Calibri" w:cs="Times New Roman"/>
      <w:b/>
      <w:bCs/>
      <w:sz w:val="20"/>
      <w:szCs w:val="20"/>
      <w:lang w:val="tr-TR" w:eastAsia="en-US" w:bidi="ar-SA"/>
    </w:rPr>
  </w:style>
  <w:style w:type="paragraph" w:customStyle="1" w:styleId="paraf">
    <w:name w:val="paraf"/>
    <w:basedOn w:val="Normal"/>
    <w:rsid w:val="00A34639"/>
    <w:pPr>
      <w:spacing w:before="100" w:beforeAutospacing="1" w:after="100" w:afterAutospacing="1" w:line="240" w:lineRule="auto"/>
      <w:ind w:firstLine="600"/>
      <w:jc w:val="both"/>
    </w:pPr>
    <w:rPr>
      <w:rFonts w:ascii="Verdana" w:hAnsi="Verdana"/>
      <w:sz w:val="16"/>
      <w:szCs w:val="16"/>
    </w:rPr>
  </w:style>
  <w:style w:type="character" w:customStyle="1" w:styleId="Balk1Char">
    <w:name w:val="Başlık 1 Char"/>
    <w:basedOn w:val="VarsaylanParagrafYazTipi"/>
    <w:link w:val="Balk1"/>
    <w:rsid w:val="009234CD"/>
    <w:rPr>
      <w:rFonts w:ascii="Arial" w:eastAsia="MS Mincho" w:hAnsi="Arial"/>
      <w:b/>
      <w:bCs/>
      <w:kern w:val="32"/>
      <w:sz w:val="32"/>
      <w:szCs w:val="32"/>
    </w:rPr>
  </w:style>
  <w:style w:type="table" w:styleId="AkGlgeleme-Vurgu11">
    <w:name w:val="Light Shading Accent 1"/>
    <w:basedOn w:val="NormalTablo"/>
    <w:uiPriority w:val="60"/>
    <w:rsid w:val="004A7D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Liste-Vurgu5">
    <w:name w:val="Light List Accent 5"/>
    <w:basedOn w:val="NormalTablo"/>
    <w:uiPriority w:val="61"/>
    <w:rsid w:val="009D248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nkliListe-Vurgu5">
    <w:name w:val="Colorful List Accent 5"/>
    <w:basedOn w:val="NormalTablo"/>
    <w:uiPriority w:val="72"/>
    <w:rsid w:val="00485BA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Dzeltme">
    <w:name w:val="Revision"/>
    <w:hidden/>
    <w:uiPriority w:val="99"/>
    <w:semiHidden/>
    <w:rsid w:val="005A5EBA"/>
  </w:style>
</w:styles>
</file>

<file path=word/webSettings.xml><?xml version="1.0" encoding="utf-8"?>
<w:webSettings xmlns:r="http://schemas.openxmlformats.org/officeDocument/2006/relationships" xmlns:w="http://schemas.openxmlformats.org/wordprocessingml/2006/main">
  <w:divs>
    <w:div w:id="3020779">
      <w:bodyDiv w:val="1"/>
      <w:marLeft w:val="0"/>
      <w:marRight w:val="0"/>
      <w:marTop w:val="0"/>
      <w:marBottom w:val="0"/>
      <w:divBdr>
        <w:top w:val="none" w:sz="0" w:space="0" w:color="auto"/>
        <w:left w:val="none" w:sz="0" w:space="0" w:color="auto"/>
        <w:bottom w:val="none" w:sz="0" w:space="0" w:color="auto"/>
        <w:right w:val="none" w:sz="0" w:space="0" w:color="auto"/>
      </w:divBdr>
    </w:div>
    <w:div w:id="72318611">
      <w:bodyDiv w:val="1"/>
      <w:marLeft w:val="0"/>
      <w:marRight w:val="0"/>
      <w:marTop w:val="0"/>
      <w:marBottom w:val="0"/>
      <w:divBdr>
        <w:top w:val="none" w:sz="0" w:space="0" w:color="auto"/>
        <w:left w:val="none" w:sz="0" w:space="0" w:color="auto"/>
        <w:bottom w:val="none" w:sz="0" w:space="0" w:color="auto"/>
        <w:right w:val="none" w:sz="0" w:space="0" w:color="auto"/>
      </w:divBdr>
    </w:div>
    <w:div w:id="104465986">
      <w:bodyDiv w:val="1"/>
      <w:marLeft w:val="0"/>
      <w:marRight w:val="0"/>
      <w:marTop w:val="0"/>
      <w:marBottom w:val="0"/>
      <w:divBdr>
        <w:top w:val="none" w:sz="0" w:space="0" w:color="auto"/>
        <w:left w:val="none" w:sz="0" w:space="0" w:color="auto"/>
        <w:bottom w:val="none" w:sz="0" w:space="0" w:color="auto"/>
        <w:right w:val="none" w:sz="0" w:space="0" w:color="auto"/>
      </w:divBdr>
    </w:div>
    <w:div w:id="108475821">
      <w:bodyDiv w:val="1"/>
      <w:marLeft w:val="0"/>
      <w:marRight w:val="0"/>
      <w:marTop w:val="0"/>
      <w:marBottom w:val="0"/>
      <w:divBdr>
        <w:top w:val="none" w:sz="0" w:space="0" w:color="auto"/>
        <w:left w:val="none" w:sz="0" w:space="0" w:color="auto"/>
        <w:bottom w:val="none" w:sz="0" w:space="0" w:color="auto"/>
        <w:right w:val="none" w:sz="0" w:space="0" w:color="auto"/>
      </w:divBdr>
    </w:div>
    <w:div w:id="263419346">
      <w:bodyDiv w:val="1"/>
      <w:marLeft w:val="0"/>
      <w:marRight w:val="0"/>
      <w:marTop w:val="0"/>
      <w:marBottom w:val="0"/>
      <w:divBdr>
        <w:top w:val="none" w:sz="0" w:space="0" w:color="auto"/>
        <w:left w:val="none" w:sz="0" w:space="0" w:color="auto"/>
        <w:bottom w:val="none" w:sz="0" w:space="0" w:color="auto"/>
        <w:right w:val="none" w:sz="0" w:space="0" w:color="auto"/>
      </w:divBdr>
    </w:div>
    <w:div w:id="277685181">
      <w:bodyDiv w:val="1"/>
      <w:marLeft w:val="0"/>
      <w:marRight w:val="0"/>
      <w:marTop w:val="0"/>
      <w:marBottom w:val="0"/>
      <w:divBdr>
        <w:top w:val="none" w:sz="0" w:space="0" w:color="auto"/>
        <w:left w:val="none" w:sz="0" w:space="0" w:color="auto"/>
        <w:bottom w:val="none" w:sz="0" w:space="0" w:color="auto"/>
        <w:right w:val="none" w:sz="0" w:space="0" w:color="auto"/>
      </w:divBdr>
    </w:div>
    <w:div w:id="285694712">
      <w:bodyDiv w:val="1"/>
      <w:marLeft w:val="0"/>
      <w:marRight w:val="0"/>
      <w:marTop w:val="0"/>
      <w:marBottom w:val="0"/>
      <w:divBdr>
        <w:top w:val="none" w:sz="0" w:space="0" w:color="auto"/>
        <w:left w:val="none" w:sz="0" w:space="0" w:color="auto"/>
        <w:bottom w:val="none" w:sz="0" w:space="0" w:color="auto"/>
        <w:right w:val="none" w:sz="0" w:space="0" w:color="auto"/>
      </w:divBdr>
    </w:div>
    <w:div w:id="297877152">
      <w:bodyDiv w:val="1"/>
      <w:marLeft w:val="0"/>
      <w:marRight w:val="0"/>
      <w:marTop w:val="0"/>
      <w:marBottom w:val="0"/>
      <w:divBdr>
        <w:top w:val="none" w:sz="0" w:space="0" w:color="auto"/>
        <w:left w:val="none" w:sz="0" w:space="0" w:color="auto"/>
        <w:bottom w:val="none" w:sz="0" w:space="0" w:color="auto"/>
        <w:right w:val="none" w:sz="0" w:space="0" w:color="auto"/>
      </w:divBdr>
    </w:div>
    <w:div w:id="327943529">
      <w:bodyDiv w:val="1"/>
      <w:marLeft w:val="0"/>
      <w:marRight w:val="0"/>
      <w:marTop w:val="0"/>
      <w:marBottom w:val="0"/>
      <w:divBdr>
        <w:top w:val="none" w:sz="0" w:space="0" w:color="auto"/>
        <w:left w:val="none" w:sz="0" w:space="0" w:color="auto"/>
        <w:bottom w:val="none" w:sz="0" w:space="0" w:color="auto"/>
        <w:right w:val="none" w:sz="0" w:space="0" w:color="auto"/>
      </w:divBdr>
    </w:div>
    <w:div w:id="344208050">
      <w:bodyDiv w:val="1"/>
      <w:marLeft w:val="0"/>
      <w:marRight w:val="0"/>
      <w:marTop w:val="0"/>
      <w:marBottom w:val="0"/>
      <w:divBdr>
        <w:top w:val="none" w:sz="0" w:space="0" w:color="auto"/>
        <w:left w:val="none" w:sz="0" w:space="0" w:color="auto"/>
        <w:bottom w:val="none" w:sz="0" w:space="0" w:color="auto"/>
        <w:right w:val="none" w:sz="0" w:space="0" w:color="auto"/>
      </w:divBdr>
    </w:div>
    <w:div w:id="379599466">
      <w:bodyDiv w:val="1"/>
      <w:marLeft w:val="0"/>
      <w:marRight w:val="0"/>
      <w:marTop w:val="0"/>
      <w:marBottom w:val="0"/>
      <w:divBdr>
        <w:top w:val="none" w:sz="0" w:space="0" w:color="auto"/>
        <w:left w:val="none" w:sz="0" w:space="0" w:color="auto"/>
        <w:bottom w:val="none" w:sz="0" w:space="0" w:color="auto"/>
        <w:right w:val="none" w:sz="0" w:space="0" w:color="auto"/>
      </w:divBdr>
    </w:div>
    <w:div w:id="405419882">
      <w:bodyDiv w:val="1"/>
      <w:marLeft w:val="0"/>
      <w:marRight w:val="0"/>
      <w:marTop w:val="0"/>
      <w:marBottom w:val="0"/>
      <w:divBdr>
        <w:top w:val="none" w:sz="0" w:space="0" w:color="auto"/>
        <w:left w:val="none" w:sz="0" w:space="0" w:color="auto"/>
        <w:bottom w:val="none" w:sz="0" w:space="0" w:color="auto"/>
        <w:right w:val="none" w:sz="0" w:space="0" w:color="auto"/>
      </w:divBdr>
    </w:div>
    <w:div w:id="446580610">
      <w:bodyDiv w:val="1"/>
      <w:marLeft w:val="0"/>
      <w:marRight w:val="0"/>
      <w:marTop w:val="0"/>
      <w:marBottom w:val="0"/>
      <w:divBdr>
        <w:top w:val="none" w:sz="0" w:space="0" w:color="auto"/>
        <w:left w:val="none" w:sz="0" w:space="0" w:color="auto"/>
        <w:bottom w:val="none" w:sz="0" w:space="0" w:color="auto"/>
        <w:right w:val="none" w:sz="0" w:space="0" w:color="auto"/>
      </w:divBdr>
    </w:div>
    <w:div w:id="468088338">
      <w:bodyDiv w:val="1"/>
      <w:marLeft w:val="0"/>
      <w:marRight w:val="0"/>
      <w:marTop w:val="0"/>
      <w:marBottom w:val="0"/>
      <w:divBdr>
        <w:top w:val="none" w:sz="0" w:space="0" w:color="auto"/>
        <w:left w:val="none" w:sz="0" w:space="0" w:color="auto"/>
        <w:bottom w:val="none" w:sz="0" w:space="0" w:color="auto"/>
        <w:right w:val="none" w:sz="0" w:space="0" w:color="auto"/>
      </w:divBdr>
    </w:div>
    <w:div w:id="481896961">
      <w:bodyDiv w:val="1"/>
      <w:marLeft w:val="0"/>
      <w:marRight w:val="0"/>
      <w:marTop w:val="0"/>
      <w:marBottom w:val="0"/>
      <w:divBdr>
        <w:top w:val="none" w:sz="0" w:space="0" w:color="auto"/>
        <w:left w:val="none" w:sz="0" w:space="0" w:color="auto"/>
        <w:bottom w:val="none" w:sz="0" w:space="0" w:color="auto"/>
        <w:right w:val="none" w:sz="0" w:space="0" w:color="auto"/>
      </w:divBdr>
    </w:div>
    <w:div w:id="481968923">
      <w:bodyDiv w:val="1"/>
      <w:marLeft w:val="0"/>
      <w:marRight w:val="0"/>
      <w:marTop w:val="0"/>
      <w:marBottom w:val="0"/>
      <w:divBdr>
        <w:top w:val="none" w:sz="0" w:space="0" w:color="auto"/>
        <w:left w:val="none" w:sz="0" w:space="0" w:color="auto"/>
        <w:bottom w:val="none" w:sz="0" w:space="0" w:color="auto"/>
        <w:right w:val="none" w:sz="0" w:space="0" w:color="auto"/>
      </w:divBdr>
    </w:div>
    <w:div w:id="500127359">
      <w:bodyDiv w:val="1"/>
      <w:marLeft w:val="0"/>
      <w:marRight w:val="0"/>
      <w:marTop w:val="0"/>
      <w:marBottom w:val="0"/>
      <w:divBdr>
        <w:top w:val="none" w:sz="0" w:space="0" w:color="auto"/>
        <w:left w:val="none" w:sz="0" w:space="0" w:color="auto"/>
        <w:bottom w:val="none" w:sz="0" w:space="0" w:color="auto"/>
        <w:right w:val="none" w:sz="0" w:space="0" w:color="auto"/>
      </w:divBdr>
    </w:div>
    <w:div w:id="505022550">
      <w:bodyDiv w:val="1"/>
      <w:marLeft w:val="0"/>
      <w:marRight w:val="0"/>
      <w:marTop w:val="0"/>
      <w:marBottom w:val="0"/>
      <w:divBdr>
        <w:top w:val="none" w:sz="0" w:space="0" w:color="auto"/>
        <w:left w:val="none" w:sz="0" w:space="0" w:color="auto"/>
        <w:bottom w:val="none" w:sz="0" w:space="0" w:color="auto"/>
        <w:right w:val="none" w:sz="0" w:space="0" w:color="auto"/>
      </w:divBdr>
    </w:div>
    <w:div w:id="554203897">
      <w:bodyDiv w:val="1"/>
      <w:marLeft w:val="0"/>
      <w:marRight w:val="0"/>
      <w:marTop w:val="0"/>
      <w:marBottom w:val="0"/>
      <w:divBdr>
        <w:top w:val="none" w:sz="0" w:space="0" w:color="auto"/>
        <w:left w:val="none" w:sz="0" w:space="0" w:color="auto"/>
        <w:bottom w:val="none" w:sz="0" w:space="0" w:color="auto"/>
        <w:right w:val="none" w:sz="0" w:space="0" w:color="auto"/>
      </w:divBdr>
    </w:div>
    <w:div w:id="591282440">
      <w:bodyDiv w:val="1"/>
      <w:marLeft w:val="0"/>
      <w:marRight w:val="0"/>
      <w:marTop w:val="0"/>
      <w:marBottom w:val="0"/>
      <w:divBdr>
        <w:top w:val="none" w:sz="0" w:space="0" w:color="auto"/>
        <w:left w:val="none" w:sz="0" w:space="0" w:color="auto"/>
        <w:bottom w:val="none" w:sz="0" w:space="0" w:color="auto"/>
        <w:right w:val="none" w:sz="0" w:space="0" w:color="auto"/>
      </w:divBdr>
    </w:div>
    <w:div w:id="606618190">
      <w:bodyDiv w:val="1"/>
      <w:marLeft w:val="0"/>
      <w:marRight w:val="0"/>
      <w:marTop w:val="0"/>
      <w:marBottom w:val="0"/>
      <w:divBdr>
        <w:top w:val="none" w:sz="0" w:space="0" w:color="auto"/>
        <w:left w:val="none" w:sz="0" w:space="0" w:color="auto"/>
        <w:bottom w:val="none" w:sz="0" w:space="0" w:color="auto"/>
        <w:right w:val="none" w:sz="0" w:space="0" w:color="auto"/>
      </w:divBdr>
    </w:div>
    <w:div w:id="656226110">
      <w:bodyDiv w:val="1"/>
      <w:marLeft w:val="0"/>
      <w:marRight w:val="0"/>
      <w:marTop w:val="0"/>
      <w:marBottom w:val="0"/>
      <w:divBdr>
        <w:top w:val="none" w:sz="0" w:space="0" w:color="auto"/>
        <w:left w:val="none" w:sz="0" w:space="0" w:color="auto"/>
        <w:bottom w:val="none" w:sz="0" w:space="0" w:color="auto"/>
        <w:right w:val="none" w:sz="0" w:space="0" w:color="auto"/>
      </w:divBdr>
    </w:div>
    <w:div w:id="666861110">
      <w:bodyDiv w:val="1"/>
      <w:marLeft w:val="0"/>
      <w:marRight w:val="0"/>
      <w:marTop w:val="0"/>
      <w:marBottom w:val="0"/>
      <w:divBdr>
        <w:top w:val="none" w:sz="0" w:space="0" w:color="auto"/>
        <w:left w:val="none" w:sz="0" w:space="0" w:color="auto"/>
        <w:bottom w:val="none" w:sz="0" w:space="0" w:color="auto"/>
        <w:right w:val="none" w:sz="0" w:space="0" w:color="auto"/>
      </w:divBdr>
    </w:div>
    <w:div w:id="688725649">
      <w:bodyDiv w:val="1"/>
      <w:marLeft w:val="0"/>
      <w:marRight w:val="0"/>
      <w:marTop w:val="0"/>
      <w:marBottom w:val="0"/>
      <w:divBdr>
        <w:top w:val="none" w:sz="0" w:space="0" w:color="auto"/>
        <w:left w:val="none" w:sz="0" w:space="0" w:color="auto"/>
        <w:bottom w:val="none" w:sz="0" w:space="0" w:color="auto"/>
        <w:right w:val="none" w:sz="0" w:space="0" w:color="auto"/>
      </w:divBdr>
    </w:div>
    <w:div w:id="756102045">
      <w:bodyDiv w:val="1"/>
      <w:marLeft w:val="0"/>
      <w:marRight w:val="0"/>
      <w:marTop w:val="0"/>
      <w:marBottom w:val="0"/>
      <w:divBdr>
        <w:top w:val="none" w:sz="0" w:space="0" w:color="auto"/>
        <w:left w:val="none" w:sz="0" w:space="0" w:color="auto"/>
        <w:bottom w:val="none" w:sz="0" w:space="0" w:color="auto"/>
        <w:right w:val="none" w:sz="0" w:space="0" w:color="auto"/>
      </w:divBdr>
    </w:div>
    <w:div w:id="817919507">
      <w:bodyDiv w:val="1"/>
      <w:marLeft w:val="0"/>
      <w:marRight w:val="0"/>
      <w:marTop w:val="0"/>
      <w:marBottom w:val="0"/>
      <w:divBdr>
        <w:top w:val="none" w:sz="0" w:space="0" w:color="auto"/>
        <w:left w:val="none" w:sz="0" w:space="0" w:color="auto"/>
        <w:bottom w:val="none" w:sz="0" w:space="0" w:color="auto"/>
        <w:right w:val="none" w:sz="0" w:space="0" w:color="auto"/>
      </w:divBdr>
    </w:div>
    <w:div w:id="830216488">
      <w:bodyDiv w:val="1"/>
      <w:marLeft w:val="0"/>
      <w:marRight w:val="0"/>
      <w:marTop w:val="0"/>
      <w:marBottom w:val="0"/>
      <w:divBdr>
        <w:top w:val="none" w:sz="0" w:space="0" w:color="auto"/>
        <w:left w:val="none" w:sz="0" w:space="0" w:color="auto"/>
        <w:bottom w:val="none" w:sz="0" w:space="0" w:color="auto"/>
        <w:right w:val="none" w:sz="0" w:space="0" w:color="auto"/>
      </w:divBdr>
    </w:div>
    <w:div w:id="851720597">
      <w:bodyDiv w:val="1"/>
      <w:marLeft w:val="0"/>
      <w:marRight w:val="0"/>
      <w:marTop w:val="0"/>
      <w:marBottom w:val="0"/>
      <w:divBdr>
        <w:top w:val="none" w:sz="0" w:space="0" w:color="auto"/>
        <w:left w:val="none" w:sz="0" w:space="0" w:color="auto"/>
        <w:bottom w:val="none" w:sz="0" w:space="0" w:color="auto"/>
        <w:right w:val="none" w:sz="0" w:space="0" w:color="auto"/>
      </w:divBdr>
    </w:div>
    <w:div w:id="863902125">
      <w:bodyDiv w:val="1"/>
      <w:marLeft w:val="0"/>
      <w:marRight w:val="0"/>
      <w:marTop w:val="0"/>
      <w:marBottom w:val="0"/>
      <w:divBdr>
        <w:top w:val="none" w:sz="0" w:space="0" w:color="auto"/>
        <w:left w:val="none" w:sz="0" w:space="0" w:color="auto"/>
        <w:bottom w:val="none" w:sz="0" w:space="0" w:color="auto"/>
        <w:right w:val="none" w:sz="0" w:space="0" w:color="auto"/>
      </w:divBdr>
    </w:div>
    <w:div w:id="864749331">
      <w:bodyDiv w:val="1"/>
      <w:marLeft w:val="0"/>
      <w:marRight w:val="0"/>
      <w:marTop w:val="0"/>
      <w:marBottom w:val="0"/>
      <w:divBdr>
        <w:top w:val="none" w:sz="0" w:space="0" w:color="auto"/>
        <w:left w:val="none" w:sz="0" w:space="0" w:color="auto"/>
        <w:bottom w:val="none" w:sz="0" w:space="0" w:color="auto"/>
        <w:right w:val="none" w:sz="0" w:space="0" w:color="auto"/>
      </w:divBdr>
    </w:div>
    <w:div w:id="892889886">
      <w:bodyDiv w:val="1"/>
      <w:marLeft w:val="0"/>
      <w:marRight w:val="0"/>
      <w:marTop w:val="0"/>
      <w:marBottom w:val="0"/>
      <w:divBdr>
        <w:top w:val="none" w:sz="0" w:space="0" w:color="auto"/>
        <w:left w:val="none" w:sz="0" w:space="0" w:color="auto"/>
        <w:bottom w:val="none" w:sz="0" w:space="0" w:color="auto"/>
        <w:right w:val="none" w:sz="0" w:space="0" w:color="auto"/>
      </w:divBdr>
    </w:div>
    <w:div w:id="922032937">
      <w:bodyDiv w:val="1"/>
      <w:marLeft w:val="0"/>
      <w:marRight w:val="0"/>
      <w:marTop w:val="0"/>
      <w:marBottom w:val="0"/>
      <w:divBdr>
        <w:top w:val="none" w:sz="0" w:space="0" w:color="auto"/>
        <w:left w:val="none" w:sz="0" w:space="0" w:color="auto"/>
        <w:bottom w:val="none" w:sz="0" w:space="0" w:color="auto"/>
        <w:right w:val="none" w:sz="0" w:space="0" w:color="auto"/>
      </w:divBdr>
    </w:div>
    <w:div w:id="986671619">
      <w:bodyDiv w:val="1"/>
      <w:marLeft w:val="0"/>
      <w:marRight w:val="0"/>
      <w:marTop w:val="0"/>
      <w:marBottom w:val="0"/>
      <w:divBdr>
        <w:top w:val="none" w:sz="0" w:space="0" w:color="auto"/>
        <w:left w:val="none" w:sz="0" w:space="0" w:color="auto"/>
        <w:bottom w:val="none" w:sz="0" w:space="0" w:color="auto"/>
        <w:right w:val="none" w:sz="0" w:space="0" w:color="auto"/>
      </w:divBdr>
    </w:div>
    <w:div w:id="1039168371">
      <w:bodyDiv w:val="1"/>
      <w:marLeft w:val="0"/>
      <w:marRight w:val="0"/>
      <w:marTop w:val="0"/>
      <w:marBottom w:val="0"/>
      <w:divBdr>
        <w:top w:val="none" w:sz="0" w:space="0" w:color="auto"/>
        <w:left w:val="none" w:sz="0" w:space="0" w:color="auto"/>
        <w:bottom w:val="none" w:sz="0" w:space="0" w:color="auto"/>
        <w:right w:val="none" w:sz="0" w:space="0" w:color="auto"/>
      </w:divBdr>
    </w:div>
    <w:div w:id="1071197218">
      <w:bodyDiv w:val="1"/>
      <w:marLeft w:val="0"/>
      <w:marRight w:val="0"/>
      <w:marTop w:val="0"/>
      <w:marBottom w:val="0"/>
      <w:divBdr>
        <w:top w:val="none" w:sz="0" w:space="0" w:color="auto"/>
        <w:left w:val="none" w:sz="0" w:space="0" w:color="auto"/>
        <w:bottom w:val="none" w:sz="0" w:space="0" w:color="auto"/>
        <w:right w:val="none" w:sz="0" w:space="0" w:color="auto"/>
      </w:divBdr>
    </w:div>
    <w:div w:id="1107505409">
      <w:bodyDiv w:val="1"/>
      <w:marLeft w:val="0"/>
      <w:marRight w:val="0"/>
      <w:marTop w:val="0"/>
      <w:marBottom w:val="0"/>
      <w:divBdr>
        <w:top w:val="none" w:sz="0" w:space="0" w:color="auto"/>
        <w:left w:val="none" w:sz="0" w:space="0" w:color="auto"/>
        <w:bottom w:val="none" w:sz="0" w:space="0" w:color="auto"/>
        <w:right w:val="none" w:sz="0" w:space="0" w:color="auto"/>
      </w:divBdr>
    </w:div>
    <w:div w:id="1148672065">
      <w:bodyDiv w:val="1"/>
      <w:marLeft w:val="0"/>
      <w:marRight w:val="0"/>
      <w:marTop w:val="0"/>
      <w:marBottom w:val="0"/>
      <w:divBdr>
        <w:top w:val="none" w:sz="0" w:space="0" w:color="auto"/>
        <w:left w:val="none" w:sz="0" w:space="0" w:color="auto"/>
        <w:bottom w:val="none" w:sz="0" w:space="0" w:color="auto"/>
        <w:right w:val="none" w:sz="0" w:space="0" w:color="auto"/>
      </w:divBdr>
    </w:div>
    <w:div w:id="1171942865">
      <w:bodyDiv w:val="1"/>
      <w:marLeft w:val="0"/>
      <w:marRight w:val="0"/>
      <w:marTop w:val="0"/>
      <w:marBottom w:val="0"/>
      <w:divBdr>
        <w:top w:val="none" w:sz="0" w:space="0" w:color="auto"/>
        <w:left w:val="none" w:sz="0" w:space="0" w:color="auto"/>
        <w:bottom w:val="none" w:sz="0" w:space="0" w:color="auto"/>
        <w:right w:val="none" w:sz="0" w:space="0" w:color="auto"/>
      </w:divBdr>
    </w:div>
    <w:div w:id="1190334228">
      <w:bodyDiv w:val="1"/>
      <w:marLeft w:val="0"/>
      <w:marRight w:val="0"/>
      <w:marTop w:val="0"/>
      <w:marBottom w:val="0"/>
      <w:divBdr>
        <w:top w:val="none" w:sz="0" w:space="0" w:color="auto"/>
        <w:left w:val="none" w:sz="0" w:space="0" w:color="auto"/>
        <w:bottom w:val="none" w:sz="0" w:space="0" w:color="auto"/>
        <w:right w:val="none" w:sz="0" w:space="0" w:color="auto"/>
      </w:divBdr>
    </w:div>
    <w:div w:id="1194610666">
      <w:bodyDiv w:val="1"/>
      <w:marLeft w:val="0"/>
      <w:marRight w:val="0"/>
      <w:marTop w:val="0"/>
      <w:marBottom w:val="0"/>
      <w:divBdr>
        <w:top w:val="none" w:sz="0" w:space="0" w:color="auto"/>
        <w:left w:val="none" w:sz="0" w:space="0" w:color="auto"/>
        <w:bottom w:val="none" w:sz="0" w:space="0" w:color="auto"/>
        <w:right w:val="none" w:sz="0" w:space="0" w:color="auto"/>
      </w:divBdr>
    </w:div>
    <w:div w:id="1195848258">
      <w:bodyDiv w:val="1"/>
      <w:marLeft w:val="0"/>
      <w:marRight w:val="0"/>
      <w:marTop w:val="0"/>
      <w:marBottom w:val="0"/>
      <w:divBdr>
        <w:top w:val="none" w:sz="0" w:space="0" w:color="auto"/>
        <w:left w:val="none" w:sz="0" w:space="0" w:color="auto"/>
        <w:bottom w:val="none" w:sz="0" w:space="0" w:color="auto"/>
        <w:right w:val="none" w:sz="0" w:space="0" w:color="auto"/>
      </w:divBdr>
    </w:div>
    <w:div w:id="1240753324">
      <w:bodyDiv w:val="1"/>
      <w:marLeft w:val="0"/>
      <w:marRight w:val="0"/>
      <w:marTop w:val="0"/>
      <w:marBottom w:val="0"/>
      <w:divBdr>
        <w:top w:val="none" w:sz="0" w:space="0" w:color="auto"/>
        <w:left w:val="none" w:sz="0" w:space="0" w:color="auto"/>
        <w:bottom w:val="none" w:sz="0" w:space="0" w:color="auto"/>
        <w:right w:val="none" w:sz="0" w:space="0" w:color="auto"/>
      </w:divBdr>
    </w:div>
    <w:div w:id="1249315374">
      <w:bodyDiv w:val="1"/>
      <w:marLeft w:val="0"/>
      <w:marRight w:val="0"/>
      <w:marTop w:val="0"/>
      <w:marBottom w:val="0"/>
      <w:divBdr>
        <w:top w:val="none" w:sz="0" w:space="0" w:color="auto"/>
        <w:left w:val="none" w:sz="0" w:space="0" w:color="auto"/>
        <w:bottom w:val="none" w:sz="0" w:space="0" w:color="auto"/>
        <w:right w:val="none" w:sz="0" w:space="0" w:color="auto"/>
      </w:divBdr>
    </w:div>
    <w:div w:id="1272397832">
      <w:bodyDiv w:val="1"/>
      <w:marLeft w:val="0"/>
      <w:marRight w:val="0"/>
      <w:marTop w:val="0"/>
      <w:marBottom w:val="0"/>
      <w:divBdr>
        <w:top w:val="none" w:sz="0" w:space="0" w:color="auto"/>
        <w:left w:val="none" w:sz="0" w:space="0" w:color="auto"/>
        <w:bottom w:val="none" w:sz="0" w:space="0" w:color="auto"/>
        <w:right w:val="none" w:sz="0" w:space="0" w:color="auto"/>
      </w:divBdr>
    </w:div>
    <w:div w:id="1314488080">
      <w:bodyDiv w:val="1"/>
      <w:marLeft w:val="0"/>
      <w:marRight w:val="0"/>
      <w:marTop w:val="0"/>
      <w:marBottom w:val="0"/>
      <w:divBdr>
        <w:top w:val="none" w:sz="0" w:space="0" w:color="auto"/>
        <w:left w:val="none" w:sz="0" w:space="0" w:color="auto"/>
        <w:bottom w:val="none" w:sz="0" w:space="0" w:color="auto"/>
        <w:right w:val="none" w:sz="0" w:space="0" w:color="auto"/>
      </w:divBdr>
    </w:div>
    <w:div w:id="1347252797">
      <w:bodyDiv w:val="1"/>
      <w:marLeft w:val="0"/>
      <w:marRight w:val="0"/>
      <w:marTop w:val="0"/>
      <w:marBottom w:val="0"/>
      <w:divBdr>
        <w:top w:val="none" w:sz="0" w:space="0" w:color="auto"/>
        <w:left w:val="none" w:sz="0" w:space="0" w:color="auto"/>
        <w:bottom w:val="none" w:sz="0" w:space="0" w:color="auto"/>
        <w:right w:val="none" w:sz="0" w:space="0" w:color="auto"/>
      </w:divBdr>
    </w:div>
    <w:div w:id="1351908188">
      <w:bodyDiv w:val="1"/>
      <w:marLeft w:val="0"/>
      <w:marRight w:val="0"/>
      <w:marTop w:val="0"/>
      <w:marBottom w:val="0"/>
      <w:divBdr>
        <w:top w:val="none" w:sz="0" w:space="0" w:color="auto"/>
        <w:left w:val="none" w:sz="0" w:space="0" w:color="auto"/>
        <w:bottom w:val="none" w:sz="0" w:space="0" w:color="auto"/>
        <w:right w:val="none" w:sz="0" w:space="0" w:color="auto"/>
      </w:divBdr>
    </w:div>
    <w:div w:id="1378551029">
      <w:bodyDiv w:val="1"/>
      <w:marLeft w:val="0"/>
      <w:marRight w:val="0"/>
      <w:marTop w:val="0"/>
      <w:marBottom w:val="0"/>
      <w:divBdr>
        <w:top w:val="none" w:sz="0" w:space="0" w:color="auto"/>
        <w:left w:val="none" w:sz="0" w:space="0" w:color="auto"/>
        <w:bottom w:val="none" w:sz="0" w:space="0" w:color="auto"/>
        <w:right w:val="none" w:sz="0" w:space="0" w:color="auto"/>
      </w:divBdr>
    </w:div>
    <w:div w:id="1384059874">
      <w:bodyDiv w:val="1"/>
      <w:marLeft w:val="0"/>
      <w:marRight w:val="0"/>
      <w:marTop w:val="0"/>
      <w:marBottom w:val="0"/>
      <w:divBdr>
        <w:top w:val="none" w:sz="0" w:space="0" w:color="auto"/>
        <w:left w:val="none" w:sz="0" w:space="0" w:color="auto"/>
        <w:bottom w:val="none" w:sz="0" w:space="0" w:color="auto"/>
        <w:right w:val="none" w:sz="0" w:space="0" w:color="auto"/>
      </w:divBdr>
    </w:div>
    <w:div w:id="1388336116">
      <w:marLeft w:val="0"/>
      <w:marRight w:val="0"/>
      <w:marTop w:val="0"/>
      <w:marBottom w:val="0"/>
      <w:divBdr>
        <w:top w:val="none" w:sz="0" w:space="0" w:color="auto"/>
        <w:left w:val="none" w:sz="0" w:space="0" w:color="auto"/>
        <w:bottom w:val="none" w:sz="0" w:space="0" w:color="auto"/>
        <w:right w:val="none" w:sz="0" w:space="0" w:color="auto"/>
      </w:divBdr>
    </w:div>
    <w:div w:id="1403867307">
      <w:bodyDiv w:val="1"/>
      <w:marLeft w:val="0"/>
      <w:marRight w:val="0"/>
      <w:marTop w:val="0"/>
      <w:marBottom w:val="0"/>
      <w:divBdr>
        <w:top w:val="none" w:sz="0" w:space="0" w:color="auto"/>
        <w:left w:val="none" w:sz="0" w:space="0" w:color="auto"/>
        <w:bottom w:val="none" w:sz="0" w:space="0" w:color="auto"/>
        <w:right w:val="none" w:sz="0" w:space="0" w:color="auto"/>
      </w:divBdr>
    </w:div>
    <w:div w:id="1437558897">
      <w:bodyDiv w:val="1"/>
      <w:marLeft w:val="0"/>
      <w:marRight w:val="0"/>
      <w:marTop w:val="0"/>
      <w:marBottom w:val="0"/>
      <w:divBdr>
        <w:top w:val="none" w:sz="0" w:space="0" w:color="auto"/>
        <w:left w:val="none" w:sz="0" w:space="0" w:color="auto"/>
        <w:bottom w:val="none" w:sz="0" w:space="0" w:color="auto"/>
        <w:right w:val="none" w:sz="0" w:space="0" w:color="auto"/>
      </w:divBdr>
    </w:div>
    <w:div w:id="1450006864">
      <w:bodyDiv w:val="1"/>
      <w:marLeft w:val="0"/>
      <w:marRight w:val="0"/>
      <w:marTop w:val="0"/>
      <w:marBottom w:val="0"/>
      <w:divBdr>
        <w:top w:val="none" w:sz="0" w:space="0" w:color="auto"/>
        <w:left w:val="none" w:sz="0" w:space="0" w:color="auto"/>
        <w:bottom w:val="none" w:sz="0" w:space="0" w:color="auto"/>
        <w:right w:val="none" w:sz="0" w:space="0" w:color="auto"/>
      </w:divBdr>
    </w:div>
    <w:div w:id="1454862653">
      <w:bodyDiv w:val="1"/>
      <w:marLeft w:val="0"/>
      <w:marRight w:val="0"/>
      <w:marTop w:val="0"/>
      <w:marBottom w:val="0"/>
      <w:divBdr>
        <w:top w:val="none" w:sz="0" w:space="0" w:color="auto"/>
        <w:left w:val="none" w:sz="0" w:space="0" w:color="auto"/>
        <w:bottom w:val="none" w:sz="0" w:space="0" w:color="auto"/>
        <w:right w:val="none" w:sz="0" w:space="0" w:color="auto"/>
      </w:divBdr>
    </w:div>
    <w:div w:id="1485586561">
      <w:bodyDiv w:val="1"/>
      <w:marLeft w:val="0"/>
      <w:marRight w:val="0"/>
      <w:marTop w:val="0"/>
      <w:marBottom w:val="0"/>
      <w:divBdr>
        <w:top w:val="none" w:sz="0" w:space="0" w:color="auto"/>
        <w:left w:val="none" w:sz="0" w:space="0" w:color="auto"/>
        <w:bottom w:val="none" w:sz="0" w:space="0" w:color="auto"/>
        <w:right w:val="none" w:sz="0" w:space="0" w:color="auto"/>
      </w:divBdr>
    </w:div>
    <w:div w:id="1493597522">
      <w:bodyDiv w:val="1"/>
      <w:marLeft w:val="0"/>
      <w:marRight w:val="0"/>
      <w:marTop w:val="0"/>
      <w:marBottom w:val="0"/>
      <w:divBdr>
        <w:top w:val="none" w:sz="0" w:space="0" w:color="auto"/>
        <w:left w:val="none" w:sz="0" w:space="0" w:color="auto"/>
        <w:bottom w:val="none" w:sz="0" w:space="0" w:color="auto"/>
        <w:right w:val="none" w:sz="0" w:space="0" w:color="auto"/>
      </w:divBdr>
    </w:div>
    <w:div w:id="1496217017">
      <w:bodyDiv w:val="1"/>
      <w:marLeft w:val="0"/>
      <w:marRight w:val="0"/>
      <w:marTop w:val="0"/>
      <w:marBottom w:val="0"/>
      <w:divBdr>
        <w:top w:val="none" w:sz="0" w:space="0" w:color="auto"/>
        <w:left w:val="none" w:sz="0" w:space="0" w:color="auto"/>
        <w:bottom w:val="none" w:sz="0" w:space="0" w:color="auto"/>
        <w:right w:val="none" w:sz="0" w:space="0" w:color="auto"/>
      </w:divBdr>
    </w:div>
    <w:div w:id="1531840393">
      <w:bodyDiv w:val="1"/>
      <w:marLeft w:val="0"/>
      <w:marRight w:val="0"/>
      <w:marTop w:val="0"/>
      <w:marBottom w:val="0"/>
      <w:divBdr>
        <w:top w:val="none" w:sz="0" w:space="0" w:color="auto"/>
        <w:left w:val="none" w:sz="0" w:space="0" w:color="auto"/>
        <w:bottom w:val="none" w:sz="0" w:space="0" w:color="auto"/>
        <w:right w:val="none" w:sz="0" w:space="0" w:color="auto"/>
      </w:divBdr>
    </w:div>
    <w:div w:id="1549032401">
      <w:bodyDiv w:val="1"/>
      <w:marLeft w:val="0"/>
      <w:marRight w:val="0"/>
      <w:marTop w:val="0"/>
      <w:marBottom w:val="0"/>
      <w:divBdr>
        <w:top w:val="none" w:sz="0" w:space="0" w:color="auto"/>
        <w:left w:val="none" w:sz="0" w:space="0" w:color="auto"/>
        <w:bottom w:val="none" w:sz="0" w:space="0" w:color="auto"/>
        <w:right w:val="none" w:sz="0" w:space="0" w:color="auto"/>
      </w:divBdr>
    </w:div>
    <w:div w:id="1647587400">
      <w:bodyDiv w:val="1"/>
      <w:marLeft w:val="0"/>
      <w:marRight w:val="0"/>
      <w:marTop w:val="0"/>
      <w:marBottom w:val="0"/>
      <w:divBdr>
        <w:top w:val="none" w:sz="0" w:space="0" w:color="auto"/>
        <w:left w:val="none" w:sz="0" w:space="0" w:color="auto"/>
        <w:bottom w:val="none" w:sz="0" w:space="0" w:color="auto"/>
        <w:right w:val="none" w:sz="0" w:space="0" w:color="auto"/>
      </w:divBdr>
    </w:div>
    <w:div w:id="1683317092">
      <w:bodyDiv w:val="1"/>
      <w:marLeft w:val="0"/>
      <w:marRight w:val="0"/>
      <w:marTop w:val="0"/>
      <w:marBottom w:val="0"/>
      <w:divBdr>
        <w:top w:val="none" w:sz="0" w:space="0" w:color="auto"/>
        <w:left w:val="none" w:sz="0" w:space="0" w:color="auto"/>
        <w:bottom w:val="none" w:sz="0" w:space="0" w:color="auto"/>
        <w:right w:val="none" w:sz="0" w:space="0" w:color="auto"/>
      </w:divBdr>
    </w:div>
    <w:div w:id="1702516607">
      <w:bodyDiv w:val="1"/>
      <w:marLeft w:val="0"/>
      <w:marRight w:val="0"/>
      <w:marTop w:val="0"/>
      <w:marBottom w:val="0"/>
      <w:divBdr>
        <w:top w:val="none" w:sz="0" w:space="0" w:color="auto"/>
        <w:left w:val="none" w:sz="0" w:space="0" w:color="auto"/>
        <w:bottom w:val="none" w:sz="0" w:space="0" w:color="auto"/>
        <w:right w:val="none" w:sz="0" w:space="0" w:color="auto"/>
      </w:divBdr>
    </w:div>
    <w:div w:id="1710296117">
      <w:bodyDiv w:val="1"/>
      <w:marLeft w:val="0"/>
      <w:marRight w:val="0"/>
      <w:marTop w:val="0"/>
      <w:marBottom w:val="0"/>
      <w:divBdr>
        <w:top w:val="none" w:sz="0" w:space="0" w:color="auto"/>
        <w:left w:val="none" w:sz="0" w:space="0" w:color="auto"/>
        <w:bottom w:val="none" w:sz="0" w:space="0" w:color="auto"/>
        <w:right w:val="none" w:sz="0" w:space="0" w:color="auto"/>
      </w:divBdr>
    </w:div>
    <w:div w:id="1753119799">
      <w:bodyDiv w:val="1"/>
      <w:marLeft w:val="0"/>
      <w:marRight w:val="0"/>
      <w:marTop w:val="0"/>
      <w:marBottom w:val="0"/>
      <w:divBdr>
        <w:top w:val="none" w:sz="0" w:space="0" w:color="auto"/>
        <w:left w:val="none" w:sz="0" w:space="0" w:color="auto"/>
        <w:bottom w:val="none" w:sz="0" w:space="0" w:color="auto"/>
        <w:right w:val="none" w:sz="0" w:space="0" w:color="auto"/>
      </w:divBdr>
    </w:div>
    <w:div w:id="1776902281">
      <w:bodyDiv w:val="1"/>
      <w:marLeft w:val="0"/>
      <w:marRight w:val="0"/>
      <w:marTop w:val="0"/>
      <w:marBottom w:val="0"/>
      <w:divBdr>
        <w:top w:val="none" w:sz="0" w:space="0" w:color="auto"/>
        <w:left w:val="none" w:sz="0" w:space="0" w:color="auto"/>
        <w:bottom w:val="none" w:sz="0" w:space="0" w:color="auto"/>
        <w:right w:val="none" w:sz="0" w:space="0" w:color="auto"/>
      </w:divBdr>
    </w:div>
    <w:div w:id="1779596475">
      <w:bodyDiv w:val="1"/>
      <w:marLeft w:val="0"/>
      <w:marRight w:val="0"/>
      <w:marTop w:val="0"/>
      <w:marBottom w:val="0"/>
      <w:divBdr>
        <w:top w:val="none" w:sz="0" w:space="0" w:color="auto"/>
        <w:left w:val="none" w:sz="0" w:space="0" w:color="auto"/>
        <w:bottom w:val="none" w:sz="0" w:space="0" w:color="auto"/>
        <w:right w:val="none" w:sz="0" w:space="0" w:color="auto"/>
      </w:divBdr>
    </w:div>
    <w:div w:id="1795563959">
      <w:bodyDiv w:val="1"/>
      <w:marLeft w:val="0"/>
      <w:marRight w:val="0"/>
      <w:marTop w:val="0"/>
      <w:marBottom w:val="0"/>
      <w:divBdr>
        <w:top w:val="none" w:sz="0" w:space="0" w:color="auto"/>
        <w:left w:val="none" w:sz="0" w:space="0" w:color="auto"/>
        <w:bottom w:val="none" w:sz="0" w:space="0" w:color="auto"/>
        <w:right w:val="none" w:sz="0" w:space="0" w:color="auto"/>
      </w:divBdr>
    </w:div>
    <w:div w:id="1803378461">
      <w:bodyDiv w:val="1"/>
      <w:marLeft w:val="0"/>
      <w:marRight w:val="0"/>
      <w:marTop w:val="0"/>
      <w:marBottom w:val="0"/>
      <w:divBdr>
        <w:top w:val="none" w:sz="0" w:space="0" w:color="auto"/>
        <w:left w:val="none" w:sz="0" w:space="0" w:color="auto"/>
        <w:bottom w:val="none" w:sz="0" w:space="0" w:color="auto"/>
        <w:right w:val="none" w:sz="0" w:space="0" w:color="auto"/>
      </w:divBdr>
    </w:div>
    <w:div w:id="1812332579">
      <w:bodyDiv w:val="1"/>
      <w:marLeft w:val="0"/>
      <w:marRight w:val="0"/>
      <w:marTop w:val="0"/>
      <w:marBottom w:val="0"/>
      <w:divBdr>
        <w:top w:val="none" w:sz="0" w:space="0" w:color="auto"/>
        <w:left w:val="none" w:sz="0" w:space="0" w:color="auto"/>
        <w:bottom w:val="none" w:sz="0" w:space="0" w:color="auto"/>
        <w:right w:val="none" w:sz="0" w:space="0" w:color="auto"/>
      </w:divBdr>
    </w:div>
    <w:div w:id="1854030141">
      <w:bodyDiv w:val="1"/>
      <w:marLeft w:val="0"/>
      <w:marRight w:val="0"/>
      <w:marTop w:val="0"/>
      <w:marBottom w:val="0"/>
      <w:divBdr>
        <w:top w:val="none" w:sz="0" w:space="0" w:color="auto"/>
        <w:left w:val="none" w:sz="0" w:space="0" w:color="auto"/>
        <w:bottom w:val="none" w:sz="0" w:space="0" w:color="auto"/>
        <w:right w:val="none" w:sz="0" w:space="0" w:color="auto"/>
      </w:divBdr>
    </w:div>
    <w:div w:id="1885944906">
      <w:bodyDiv w:val="1"/>
      <w:marLeft w:val="0"/>
      <w:marRight w:val="0"/>
      <w:marTop w:val="0"/>
      <w:marBottom w:val="0"/>
      <w:divBdr>
        <w:top w:val="none" w:sz="0" w:space="0" w:color="auto"/>
        <w:left w:val="none" w:sz="0" w:space="0" w:color="auto"/>
        <w:bottom w:val="none" w:sz="0" w:space="0" w:color="auto"/>
        <w:right w:val="none" w:sz="0" w:space="0" w:color="auto"/>
      </w:divBdr>
    </w:div>
    <w:div w:id="1966306511">
      <w:bodyDiv w:val="1"/>
      <w:marLeft w:val="0"/>
      <w:marRight w:val="0"/>
      <w:marTop w:val="0"/>
      <w:marBottom w:val="0"/>
      <w:divBdr>
        <w:top w:val="none" w:sz="0" w:space="0" w:color="auto"/>
        <w:left w:val="none" w:sz="0" w:space="0" w:color="auto"/>
        <w:bottom w:val="none" w:sz="0" w:space="0" w:color="auto"/>
        <w:right w:val="none" w:sz="0" w:space="0" w:color="auto"/>
      </w:divBdr>
    </w:div>
    <w:div w:id="1966816077">
      <w:bodyDiv w:val="1"/>
      <w:marLeft w:val="0"/>
      <w:marRight w:val="0"/>
      <w:marTop w:val="0"/>
      <w:marBottom w:val="0"/>
      <w:divBdr>
        <w:top w:val="none" w:sz="0" w:space="0" w:color="auto"/>
        <w:left w:val="none" w:sz="0" w:space="0" w:color="auto"/>
        <w:bottom w:val="none" w:sz="0" w:space="0" w:color="auto"/>
        <w:right w:val="none" w:sz="0" w:space="0" w:color="auto"/>
      </w:divBdr>
    </w:div>
    <w:div w:id="2011521751">
      <w:bodyDiv w:val="1"/>
      <w:marLeft w:val="0"/>
      <w:marRight w:val="0"/>
      <w:marTop w:val="0"/>
      <w:marBottom w:val="0"/>
      <w:divBdr>
        <w:top w:val="none" w:sz="0" w:space="0" w:color="auto"/>
        <w:left w:val="none" w:sz="0" w:space="0" w:color="auto"/>
        <w:bottom w:val="none" w:sz="0" w:space="0" w:color="auto"/>
        <w:right w:val="none" w:sz="0" w:space="0" w:color="auto"/>
      </w:divBdr>
    </w:div>
    <w:div w:id="2028481552">
      <w:bodyDiv w:val="1"/>
      <w:marLeft w:val="0"/>
      <w:marRight w:val="0"/>
      <w:marTop w:val="0"/>
      <w:marBottom w:val="0"/>
      <w:divBdr>
        <w:top w:val="none" w:sz="0" w:space="0" w:color="auto"/>
        <w:left w:val="none" w:sz="0" w:space="0" w:color="auto"/>
        <w:bottom w:val="none" w:sz="0" w:space="0" w:color="auto"/>
        <w:right w:val="none" w:sz="0" w:space="0" w:color="auto"/>
      </w:divBdr>
      <w:divsChild>
        <w:div w:id="843203862">
          <w:marLeft w:val="547"/>
          <w:marRight w:val="0"/>
          <w:marTop w:val="154"/>
          <w:marBottom w:val="0"/>
          <w:divBdr>
            <w:top w:val="none" w:sz="0" w:space="0" w:color="auto"/>
            <w:left w:val="none" w:sz="0" w:space="0" w:color="auto"/>
            <w:bottom w:val="none" w:sz="0" w:space="0" w:color="auto"/>
            <w:right w:val="none" w:sz="0" w:space="0" w:color="auto"/>
          </w:divBdr>
        </w:div>
      </w:divsChild>
    </w:div>
    <w:div w:id="2041082167">
      <w:bodyDiv w:val="1"/>
      <w:marLeft w:val="0"/>
      <w:marRight w:val="0"/>
      <w:marTop w:val="0"/>
      <w:marBottom w:val="0"/>
      <w:divBdr>
        <w:top w:val="none" w:sz="0" w:space="0" w:color="auto"/>
        <w:left w:val="none" w:sz="0" w:space="0" w:color="auto"/>
        <w:bottom w:val="none" w:sz="0" w:space="0" w:color="auto"/>
        <w:right w:val="none" w:sz="0" w:space="0" w:color="auto"/>
      </w:divBdr>
    </w:div>
    <w:div w:id="2091076587">
      <w:bodyDiv w:val="1"/>
      <w:marLeft w:val="0"/>
      <w:marRight w:val="0"/>
      <w:marTop w:val="0"/>
      <w:marBottom w:val="0"/>
      <w:divBdr>
        <w:top w:val="none" w:sz="0" w:space="0" w:color="auto"/>
        <w:left w:val="none" w:sz="0" w:space="0" w:color="auto"/>
        <w:bottom w:val="none" w:sz="0" w:space="0" w:color="auto"/>
        <w:right w:val="none" w:sz="0" w:space="0" w:color="auto"/>
      </w:divBdr>
    </w:div>
    <w:div w:id="2132822179">
      <w:bodyDiv w:val="1"/>
      <w:marLeft w:val="0"/>
      <w:marRight w:val="0"/>
      <w:marTop w:val="0"/>
      <w:marBottom w:val="0"/>
      <w:divBdr>
        <w:top w:val="none" w:sz="0" w:space="0" w:color="auto"/>
        <w:left w:val="none" w:sz="0" w:space="0" w:color="auto"/>
        <w:bottom w:val="none" w:sz="0" w:space="0" w:color="auto"/>
        <w:right w:val="none" w:sz="0" w:space="0" w:color="auto"/>
      </w:divBdr>
    </w:div>
    <w:div w:id="21342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974097@meb.k12.tr"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5743FE-FA3D-4AA5-B647-6A17EDD8B74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99C75CC6-9898-4D51-BAF7-4B2777FFEA2C}">
      <dgm:prSet phldrT="[Metin]"/>
      <dgm:spPr/>
      <dgm:t>
        <a:bodyPr/>
        <a:lstStyle/>
        <a:p>
          <a:r>
            <a:rPr lang="tr-TR"/>
            <a:t>Okul Müdürü</a:t>
          </a:r>
        </a:p>
      </dgm:t>
    </dgm:pt>
    <dgm:pt modelId="{870A4D4A-7AF4-486C-B7B3-EBE0E0A9D63E}" type="parTrans" cxnId="{5272FC3A-FF18-46A0-BEA0-CBF249439833}">
      <dgm:prSet/>
      <dgm:spPr/>
      <dgm:t>
        <a:bodyPr/>
        <a:lstStyle/>
        <a:p>
          <a:endParaRPr lang="tr-TR"/>
        </a:p>
      </dgm:t>
    </dgm:pt>
    <dgm:pt modelId="{DF13DA86-7025-497D-8F33-D17C5D429B64}" type="sibTrans" cxnId="{5272FC3A-FF18-46A0-BEA0-CBF249439833}">
      <dgm:prSet/>
      <dgm:spPr/>
      <dgm:t>
        <a:bodyPr/>
        <a:lstStyle/>
        <a:p>
          <a:endParaRPr lang="tr-TR"/>
        </a:p>
      </dgm:t>
    </dgm:pt>
    <dgm:pt modelId="{6E0F97D6-9F76-4EC0-B254-DAB68CEB82D8}">
      <dgm:prSet phldrT="[Metin]"/>
      <dgm:spPr/>
      <dgm:t>
        <a:bodyPr/>
        <a:lstStyle/>
        <a:p>
          <a:r>
            <a:rPr lang="tr-TR"/>
            <a:t>Müdür Yardımcıları</a:t>
          </a:r>
        </a:p>
      </dgm:t>
    </dgm:pt>
    <dgm:pt modelId="{073DC523-D04B-427D-9BD7-84D7C3F0875F}" type="parTrans" cxnId="{3EB4CE5E-58D3-41A1-ADE9-0D6A35A2AA12}">
      <dgm:prSet/>
      <dgm:spPr/>
      <dgm:t>
        <a:bodyPr/>
        <a:lstStyle/>
        <a:p>
          <a:endParaRPr lang="tr-TR"/>
        </a:p>
      </dgm:t>
    </dgm:pt>
    <dgm:pt modelId="{C8A79AD3-E8EA-4E47-AE13-3973BC4A561C}" type="sibTrans" cxnId="{3EB4CE5E-58D3-41A1-ADE9-0D6A35A2AA12}">
      <dgm:prSet/>
      <dgm:spPr/>
      <dgm:t>
        <a:bodyPr/>
        <a:lstStyle/>
        <a:p>
          <a:endParaRPr lang="tr-TR"/>
        </a:p>
      </dgm:t>
    </dgm:pt>
    <dgm:pt modelId="{239E1C1D-F1DF-4C84-92FB-E982EA6D4461}">
      <dgm:prSet/>
      <dgm:spPr/>
      <dgm:t>
        <a:bodyPr/>
        <a:lstStyle/>
        <a:p>
          <a:r>
            <a:rPr lang="tr-TR"/>
            <a:t>Öğretmenler Kurulu</a:t>
          </a:r>
        </a:p>
      </dgm:t>
    </dgm:pt>
    <dgm:pt modelId="{9262583B-454C-4D3D-B077-68461C54CD5D}" type="parTrans" cxnId="{33E6619B-5B30-466F-8CD9-3FCD35F2909F}">
      <dgm:prSet/>
      <dgm:spPr/>
      <dgm:t>
        <a:bodyPr/>
        <a:lstStyle/>
        <a:p>
          <a:endParaRPr lang="tr-TR"/>
        </a:p>
      </dgm:t>
    </dgm:pt>
    <dgm:pt modelId="{6B2D74A9-E769-46E2-9F70-4DE3A0E57115}" type="sibTrans" cxnId="{33E6619B-5B30-466F-8CD9-3FCD35F2909F}">
      <dgm:prSet/>
      <dgm:spPr/>
      <dgm:t>
        <a:bodyPr/>
        <a:lstStyle/>
        <a:p>
          <a:endParaRPr lang="tr-TR"/>
        </a:p>
      </dgm:t>
    </dgm:pt>
    <dgm:pt modelId="{BAE699D5-6461-429E-92C1-3BD88E23431C}">
      <dgm:prSet/>
      <dgm:spPr/>
      <dgm:t>
        <a:bodyPr/>
        <a:lstStyle/>
        <a:p>
          <a:r>
            <a:rPr lang="tr-TR"/>
            <a:t>Zümreler</a:t>
          </a:r>
        </a:p>
      </dgm:t>
    </dgm:pt>
    <dgm:pt modelId="{34FE0D75-982D-4547-BD70-3D43ABAA7F76}" type="parTrans" cxnId="{9D112DD7-1756-45E3-B61D-ABB04EDD57D9}">
      <dgm:prSet/>
      <dgm:spPr/>
      <dgm:t>
        <a:bodyPr/>
        <a:lstStyle/>
        <a:p>
          <a:endParaRPr lang="tr-TR"/>
        </a:p>
      </dgm:t>
    </dgm:pt>
    <dgm:pt modelId="{FA4F6C01-2CC8-450F-B080-ED41B7B258A1}" type="sibTrans" cxnId="{9D112DD7-1756-45E3-B61D-ABB04EDD57D9}">
      <dgm:prSet/>
      <dgm:spPr/>
      <dgm:t>
        <a:bodyPr/>
        <a:lstStyle/>
        <a:p>
          <a:endParaRPr lang="tr-TR"/>
        </a:p>
      </dgm:t>
    </dgm:pt>
    <dgm:pt modelId="{0502423B-CEEC-437E-8B52-69A4BFBA0236}">
      <dgm:prSet/>
      <dgm:spPr/>
      <dgm:t>
        <a:bodyPr/>
        <a:lstStyle/>
        <a:p>
          <a:r>
            <a:rPr lang="tr-TR"/>
            <a:t>Komisyonlar</a:t>
          </a:r>
        </a:p>
      </dgm:t>
    </dgm:pt>
    <dgm:pt modelId="{DD51444A-EACF-4D16-85CC-391809096BB0}" type="parTrans" cxnId="{EC930827-C098-4261-9764-021D33ECFA81}">
      <dgm:prSet/>
      <dgm:spPr/>
      <dgm:t>
        <a:bodyPr/>
        <a:lstStyle/>
        <a:p>
          <a:endParaRPr lang="tr-TR"/>
        </a:p>
      </dgm:t>
    </dgm:pt>
    <dgm:pt modelId="{54A243C5-9E13-43D6-9A02-2ECDCA0D49D0}" type="sibTrans" cxnId="{EC930827-C098-4261-9764-021D33ECFA81}">
      <dgm:prSet/>
      <dgm:spPr/>
      <dgm:t>
        <a:bodyPr/>
        <a:lstStyle/>
        <a:p>
          <a:endParaRPr lang="tr-TR"/>
        </a:p>
      </dgm:t>
    </dgm:pt>
    <dgm:pt modelId="{87E19BCB-15BB-484F-AA54-A88B47228FA3}">
      <dgm:prSet/>
      <dgm:spPr/>
      <dgm:t>
        <a:bodyPr/>
        <a:lstStyle/>
        <a:p>
          <a:r>
            <a:rPr lang="tr-TR"/>
            <a:t>İyileştirme Ekibleri</a:t>
          </a:r>
        </a:p>
      </dgm:t>
    </dgm:pt>
    <dgm:pt modelId="{2AB6D44D-89BC-4AE4-9D85-9413B688975D}" type="parTrans" cxnId="{717029F8-9DCE-4AEC-AED6-8BF228980C77}">
      <dgm:prSet/>
      <dgm:spPr/>
      <dgm:t>
        <a:bodyPr/>
        <a:lstStyle/>
        <a:p>
          <a:endParaRPr lang="tr-TR"/>
        </a:p>
      </dgm:t>
    </dgm:pt>
    <dgm:pt modelId="{04C0490D-3641-4286-8701-48BF00B3F85C}" type="sibTrans" cxnId="{717029F8-9DCE-4AEC-AED6-8BF228980C77}">
      <dgm:prSet/>
      <dgm:spPr/>
      <dgm:t>
        <a:bodyPr/>
        <a:lstStyle/>
        <a:p>
          <a:endParaRPr lang="tr-TR"/>
        </a:p>
      </dgm:t>
    </dgm:pt>
    <dgm:pt modelId="{BF655C4A-2BD9-4898-9A39-1634E47DFC62}">
      <dgm:prSet/>
      <dgm:spPr/>
      <dgm:t>
        <a:bodyPr/>
        <a:lstStyle/>
        <a:p>
          <a:r>
            <a:rPr lang="tr-TR"/>
            <a:t>Kurullar</a:t>
          </a:r>
        </a:p>
      </dgm:t>
    </dgm:pt>
    <dgm:pt modelId="{C908AB9F-E0EA-4E65-911A-D275C20EC91D}" type="parTrans" cxnId="{18D68A73-94E9-4FD8-8229-96DD4814CCE4}">
      <dgm:prSet/>
      <dgm:spPr/>
      <dgm:t>
        <a:bodyPr/>
        <a:lstStyle/>
        <a:p>
          <a:endParaRPr lang="tr-TR"/>
        </a:p>
      </dgm:t>
    </dgm:pt>
    <dgm:pt modelId="{295A17F2-74EF-4609-AE53-804F4FF5490A}" type="sibTrans" cxnId="{18D68A73-94E9-4FD8-8229-96DD4814CCE4}">
      <dgm:prSet/>
      <dgm:spPr/>
      <dgm:t>
        <a:bodyPr/>
        <a:lstStyle/>
        <a:p>
          <a:endParaRPr lang="tr-TR"/>
        </a:p>
      </dgm:t>
    </dgm:pt>
    <dgm:pt modelId="{05AEEE4B-611A-4C39-9B17-6DA7F71D5279}">
      <dgm:prSet/>
      <dgm:spPr/>
      <dgm:t>
        <a:bodyPr/>
        <a:lstStyle/>
        <a:p>
          <a:r>
            <a:rPr lang="tr-TR"/>
            <a:t>Rehberlik Hizmetleri</a:t>
          </a:r>
        </a:p>
      </dgm:t>
    </dgm:pt>
    <dgm:pt modelId="{BFED813D-4917-4561-8253-54FFB1F89105}" type="parTrans" cxnId="{EE6DA301-8BBA-48DE-8938-0F0462348A94}">
      <dgm:prSet/>
      <dgm:spPr/>
      <dgm:t>
        <a:bodyPr/>
        <a:lstStyle/>
        <a:p>
          <a:endParaRPr lang="tr-TR"/>
        </a:p>
      </dgm:t>
    </dgm:pt>
    <dgm:pt modelId="{0F4661D9-040E-44A8-A754-62B3495AADD5}" type="sibTrans" cxnId="{EE6DA301-8BBA-48DE-8938-0F0462348A94}">
      <dgm:prSet/>
      <dgm:spPr/>
      <dgm:t>
        <a:bodyPr/>
        <a:lstStyle/>
        <a:p>
          <a:endParaRPr lang="tr-TR"/>
        </a:p>
      </dgm:t>
    </dgm:pt>
    <dgm:pt modelId="{6CF62F30-6C31-4B0D-9EAA-2CC2B3520073}">
      <dgm:prSet/>
      <dgm:spPr/>
      <dgm:t>
        <a:bodyPr/>
        <a:lstStyle/>
        <a:p>
          <a:r>
            <a:rPr lang="tr-TR"/>
            <a:t>Okul Aile Birliği</a:t>
          </a:r>
        </a:p>
      </dgm:t>
    </dgm:pt>
    <dgm:pt modelId="{59027BA0-2D64-4CA6-8C9F-21C0D7217069}" type="parTrans" cxnId="{9B2FBFAD-AF95-4967-8579-FC055657449D}">
      <dgm:prSet/>
      <dgm:spPr/>
      <dgm:t>
        <a:bodyPr/>
        <a:lstStyle/>
        <a:p>
          <a:endParaRPr lang="tr-TR"/>
        </a:p>
      </dgm:t>
    </dgm:pt>
    <dgm:pt modelId="{A9D6BC68-2317-4A6E-BA9D-7D19BF6BAAAE}" type="sibTrans" cxnId="{9B2FBFAD-AF95-4967-8579-FC055657449D}">
      <dgm:prSet/>
      <dgm:spPr/>
      <dgm:t>
        <a:bodyPr/>
        <a:lstStyle/>
        <a:p>
          <a:endParaRPr lang="tr-TR"/>
        </a:p>
      </dgm:t>
    </dgm:pt>
    <dgm:pt modelId="{3A0857C2-9A8E-413C-AA6C-2B958166D4D4}" type="pres">
      <dgm:prSet presAssocID="{585743FE-FA3D-4AA5-B647-6A17EDD8B742}" presName="hierChild1" presStyleCnt="0">
        <dgm:presLayoutVars>
          <dgm:chPref val="1"/>
          <dgm:dir/>
          <dgm:animOne val="branch"/>
          <dgm:animLvl val="lvl"/>
          <dgm:resizeHandles/>
        </dgm:presLayoutVars>
      </dgm:prSet>
      <dgm:spPr/>
      <dgm:t>
        <a:bodyPr/>
        <a:lstStyle/>
        <a:p>
          <a:endParaRPr lang="tr-TR"/>
        </a:p>
      </dgm:t>
    </dgm:pt>
    <dgm:pt modelId="{C664A19B-02B3-404E-A685-2B8EC6383AD3}" type="pres">
      <dgm:prSet presAssocID="{99C75CC6-9898-4D51-BAF7-4B2777FFEA2C}" presName="hierRoot1" presStyleCnt="0"/>
      <dgm:spPr/>
    </dgm:pt>
    <dgm:pt modelId="{9CCA88F8-504F-4FC7-8A1E-51DD44AB17C6}" type="pres">
      <dgm:prSet presAssocID="{99C75CC6-9898-4D51-BAF7-4B2777FFEA2C}" presName="composite" presStyleCnt="0"/>
      <dgm:spPr/>
    </dgm:pt>
    <dgm:pt modelId="{B89B8ACC-73F7-4A1C-A1EF-DA118BD2B9FC}" type="pres">
      <dgm:prSet presAssocID="{99C75CC6-9898-4D51-BAF7-4B2777FFEA2C}" presName="background" presStyleLbl="node0" presStyleIdx="0" presStyleCnt="1"/>
      <dgm:spPr/>
    </dgm:pt>
    <dgm:pt modelId="{8A0AC329-EC80-428B-853E-639D0B16C691}" type="pres">
      <dgm:prSet presAssocID="{99C75CC6-9898-4D51-BAF7-4B2777FFEA2C}" presName="text" presStyleLbl="fgAcc0" presStyleIdx="0" presStyleCnt="1">
        <dgm:presLayoutVars>
          <dgm:chPref val="3"/>
        </dgm:presLayoutVars>
      </dgm:prSet>
      <dgm:spPr/>
      <dgm:t>
        <a:bodyPr/>
        <a:lstStyle/>
        <a:p>
          <a:endParaRPr lang="tr-TR"/>
        </a:p>
      </dgm:t>
    </dgm:pt>
    <dgm:pt modelId="{E5DA7C43-3681-44E5-8A4C-E7236B1B234E}" type="pres">
      <dgm:prSet presAssocID="{99C75CC6-9898-4D51-BAF7-4B2777FFEA2C}" presName="hierChild2" presStyleCnt="0"/>
      <dgm:spPr/>
    </dgm:pt>
    <dgm:pt modelId="{A904A680-FAB4-48AC-9931-0057A7EE7ED6}" type="pres">
      <dgm:prSet presAssocID="{073DC523-D04B-427D-9BD7-84D7C3F0875F}" presName="Name10" presStyleLbl="parChTrans1D2" presStyleIdx="0" presStyleCnt="2"/>
      <dgm:spPr/>
      <dgm:t>
        <a:bodyPr/>
        <a:lstStyle/>
        <a:p>
          <a:endParaRPr lang="tr-TR"/>
        </a:p>
      </dgm:t>
    </dgm:pt>
    <dgm:pt modelId="{C168DCA3-7F9E-4E61-9AF6-728E2E8231DD}" type="pres">
      <dgm:prSet presAssocID="{6E0F97D6-9F76-4EC0-B254-DAB68CEB82D8}" presName="hierRoot2" presStyleCnt="0"/>
      <dgm:spPr/>
    </dgm:pt>
    <dgm:pt modelId="{CD4E5B41-B078-45A4-A321-1713761F33F6}" type="pres">
      <dgm:prSet presAssocID="{6E0F97D6-9F76-4EC0-B254-DAB68CEB82D8}" presName="composite2" presStyleCnt="0"/>
      <dgm:spPr/>
    </dgm:pt>
    <dgm:pt modelId="{A12726EF-5FA8-4E01-9FF0-229BD77538BA}" type="pres">
      <dgm:prSet presAssocID="{6E0F97D6-9F76-4EC0-B254-DAB68CEB82D8}" presName="background2" presStyleLbl="node2" presStyleIdx="0" presStyleCnt="2"/>
      <dgm:spPr/>
    </dgm:pt>
    <dgm:pt modelId="{C2C06A96-6DD5-4D56-BB2C-F74A168CE75B}" type="pres">
      <dgm:prSet presAssocID="{6E0F97D6-9F76-4EC0-B254-DAB68CEB82D8}" presName="text2" presStyleLbl="fgAcc2" presStyleIdx="0" presStyleCnt="2">
        <dgm:presLayoutVars>
          <dgm:chPref val="3"/>
        </dgm:presLayoutVars>
      </dgm:prSet>
      <dgm:spPr/>
      <dgm:t>
        <a:bodyPr/>
        <a:lstStyle/>
        <a:p>
          <a:endParaRPr lang="tr-TR"/>
        </a:p>
      </dgm:t>
    </dgm:pt>
    <dgm:pt modelId="{7461D15D-054F-40EC-9930-7775645D1E5E}" type="pres">
      <dgm:prSet presAssocID="{6E0F97D6-9F76-4EC0-B254-DAB68CEB82D8}" presName="hierChild3" presStyleCnt="0"/>
      <dgm:spPr/>
    </dgm:pt>
    <dgm:pt modelId="{28295E61-C381-430A-8FDD-3657A9CF6421}" type="pres">
      <dgm:prSet presAssocID="{9262583B-454C-4D3D-B077-68461C54CD5D}" presName="Name17" presStyleLbl="parChTrans1D3" presStyleIdx="0" presStyleCnt="5"/>
      <dgm:spPr/>
      <dgm:t>
        <a:bodyPr/>
        <a:lstStyle/>
        <a:p>
          <a:endParaRPr lang="tr-TR"/>
        </a:p>
      </dgm:t>
    </dgm:pt>
    <dgm:pt modelId="{DF8E52E8-2AAB-42F7-9D85-40738D1469BE}" type="pres">
      <dgm:prSet presAssocID="{239E1C1D-F1DF-4C84-92FB-E982EA6D4461}" presName="hierRoot3" presStyleCnt="0"/>
      <dgm:spPr/>
    </dgm:pt>
    <dgm:pt modelId="{038AD729-9940-4534-B5AC-5BA80AF895E2}" type="pres">
      <dgm:prSet presAssocID="{239E1C1D-F1DF-4C84-92FB-E982EA6D4461}" presName="composite3" presStyleCnt="0"/>
      <dgm:spPr/>
    </dgm:pt>
    <dgm:pt modelId="{09992308-6869-4EDC-B860-96AE8B034019}" type="pres">
      <dgm:prSet presAssocID="{239E1C1D-F1DF-4C84-92FB-E982EA6D4461}" presName="background3" presStyleLbl="node3" presStyleIdx="0" presStyleCnt="5"/>
      <dgm:spPr/>
    </dgm:pt>
    <dgm:pt modelId="{8DBE066B-5A28-40F5-94E2-AD8B351689D5}" type="pres">
      <dgm:prSet presAssocID="{239E1C1D-F1DF-4C84-92FB-E982EA6D4461}" presName="text3" presStyleLbl="fgAcc3" presStyleIdx="0" presStyleCnt="5">
        <dgm:presLayoutVars>
          <dgm:chPref val="3"/>
        </dgm:presLayoutVars>
      </dgm:prSet>
      <dgm:spPr/>
      <dgm:t>
        <a:bodyPr/>
        <a:lstStyle/>
        <a:p>
          <a:endParaRPr lang="tr-TR"/>
        </a:p>
      </dgm:t>
    </dgm:pt>
    <dgm:pt modelId="{33847920-9B92-4C76-8A6B-40BAB67D7B26}" type="pres">
      <dgm:prSet presAssocID="{239E1C1D-F1DF-4C84-92FB-E982EA6D4461}" presName="hierChild4" presStyleCnt="0"/>
      <dgm:spPr/>
    </dgm:pt>
    <dgm:pt modelId="{C1E5F0CA-A58D-440C-88A6-61F6EE10ED12}" type="pres">
      <dgm:prSet presAssocID="{34FE0D75-982D-4547-BD70-3D43ABAA7F76}" presName="Name17" presStyleLbl="parChTrans1D3" presStyleIdx="1" presStyleCnt="5"/>
      <dgm:spPr/>
      <dgm:t>
        <a:bodyPr/>
        <a:lstStyle/>
        <a:p>
          <a:endParaRPr lang="tr-TR"/>
        </a:p>
      </dgm:t>
    </dgm:pt>
    <dgm:pt modelId="{12C85EB1-CF88-4024-A692-EE52949CCE84}" type="pres">
      <dgm:prSet presAssocID="{BAE699D5-6461-429E-92C1-3BD88E23431C}" presName="hierRoot3" presStyleCnt="0"/>
      <dgm:spPr/>
    </dgm:pt>
    <dgm:pt modelId="{5AC887C2-1F04-4CFF-BAE2-4D1A9C8A5E59}" type="pres">
      <dgm:prSet presAssocID="{BAE699D5-6461-429E-92C1-3BD88E23431C}" presName="composite3" presStyleCnt="0"/>
      <dgm:spPr/>
    </dgm:pt>
    <dgm:pt modelId="{CF7201FE-9C8C-40AD-8DAC-214211FAE114}" type="pres">
      <dgm:prSet presAssocID="{BAE699D5-6461-429E-92C1-3BD88E23431C}" presName="background3" presStyleLbl="node3" presStyleIdx="1" presStyleCnt="5"/>
      <dgm:spPr/>
    </dgm:pt>
    <dgm:pt modelId="{264178D4-0703-41AE-AC5F-E871B133F46E}" type="pres">
      <dgm:prSet presAssocID="{BAE699D5-6461-429E-92C1-3BD88E23431C}" presName="text3" presStyleLbl="fgAcc3" presStyleIdx="1" presStyleCnt="5">
        <dgm:presLayoutVars>
          <dgm:chPref val="3"/>
        </dgm:presLayoutVars>
      </dgm:prSet>
      <dgm:spPr/>
      <dgm:t>
        <a:bodyPr/>
        <a:lstStyle/>
        <a:p>
          <a:endParaRPr lang="tr-TR"/>
        </a:p>
      </dgm:t>
    </dgm:pt>
    <dgm:pt modelId="{60C6BD07-6DA2-465B-A6E2-A4427EC88799}" type="pres">
      <dgm:prSet presAssocID="{BAE699D5-6461-429E-92C1-3BD88E23431C}" presName="hierChild4" presStyleCnt="0"/>
      <dgm:spPr/>
    </dgm:pt>
    <dgm:pt modelId="{6CA43D5B-A95F-422B-AA33-1F11E5EAA65F}" type="pres">
      <dgm:prSet presAssocID="{2AB6D44D-89BC-4AE4-9D85-9413B688975D}" presName="Name23" presStyleLbl="parChTrans1D4" presStyleIdx="0" presStyleCnt="1"/>
      <dgm:spPr/>
      <dgm:t>
        <a:bodyPr/>
        <a:lstStyle/>
        <a:p>
          <a:endParaRPr lang="tr-TR"/>
        </a:p>
      </dgm:t>
    </dgm:pt>
    <dgm:pt modelId="{C291C660-4F0C-40BA-A58F-CFE8D1327BE1}" type="pres">
      <dgm:prSet presAssocID="{87E19BCB-15BB-484F-AA54-A88B47228FA3}" presName="hierRoot4" presStyleCnt="0"/>
      <dgm:spPr/>
    </dgm:pt>
    <dgm:pt modelId="{9B84A61A-D0D1-49D5-992C-5EDACCBDFB39}" type="pres">
      <dgm:prSet presAssocID="{87E19BCB-15BB-484F-AA54-A88B47228FA3}" presName="composite4" presStyleCnt="0"/>
      <dgm:spPr/>
    </dgm:pt>
    <dgm:pt modelId="{43F49025-A9ED-4926-9CCA-482570A8ED66}" type="pres">
      <dgm:prSet presAssocID="{87E19BCB-15BB-484F-AA54-A88B47228FA3}" presName="background4" presStyleLbl="node4" presStyleIdx="0" presStyleCnt="1"/>
      <dgm:spPr/>
    </dgm:pt>
    <dgm:pt modelId="{910747C1-BDC0-4B76-932A-263A4C5EBF43}" type="pres">
      <dgm:prSet presAssocID="{87E19BCB-15BB-484F-AA54-A88B47228FA3}" presName="text4" presStyleLbl="fgAcc4" presStyleIdx="0" presStyleCnt="1">
        <dgm:presLayoutVars>
          <dgm:chPref val="3"/>
        </dgm:presLayoutVars>
      </dgm:prSet>
      <dgm:spPr/>
      <dgm:t>
        <a:bodyPr/>
        <a:lstStyle/>
        <a:p>
          <a:endParaRPr lang="tr-TR"/>
        </a:p>
      </dgm:t>
    </dgm:pt>
    <dgm:pt modelId="{586E868D-0B18-44C7-A324-D98D6D58D563}" type="pres">
      <dgm:prSet presAssocID="{87E19BCB-15BB-484F-AA54-A88B47228FA3}" presName="hierChild5" presStyleCnt="0"/>
      <dgm:spPr/>
    </dgm:pt>
    <dgm:pt modelId="{9F00BD95-D2FD-4D08-88D7-8284F32C1341}" type="pres">
      <dgm:prSet presAssocID="{DD51444A-EACF-4D16-85CC-391809096BB0}" presName="Name17" presStyleLbl="parChTrans1D3" presStyleIdx="2" presStyleCnt="5"/>
      <dgm:spPr/>
      <dgm:t>
        <a:bodyPr/>
        <a:lstStyle/>
        <a:p>
          <a:endParaRPr lang="tr-TR"/>
        </a:p>
      </dgm:t>
    </dgm:pt>
    <dgm:pt modelId="{A3891B16-A4CE-47CC-BE1B-D3511D9A467E}" type="pres">
      <dgm:prSet presAssocID="{0502423B-CEEC-437E-8B52-69A4BFBA0236}" presName="hierRoot3" presStyleCnt="0"/>
      <dgm:spPr/>
    </dgm:pt>
    <dgm:pt modelId="{8A9B4BFA-0049-410F-9801-0A49C14F9AB3}" type="pres">
      <dgm:prSet presAssocID="{0502423B-CEEC-437E-8B52-69A4BFBA0236}" presName="composite3" presStyleCnt="0"/>
      <dgm:spPr/>
    </dgm:pt>
    <dgm:pt modelId="{C95402D9-B37D-4193-A52B-BFF90490BDE3}" type="pres">
      <dgm:prSet presAssocID="{0502423B-CEEC-437E-8B52-69A4BFBA0236}" presName="background3" presStyleLbl="node3" presStyleIdx="2" presStyleCnt="5"/>
      <dgm:spPr/>
    </dgm:pt>
    <dgm:pt modelId="{79180592-273C-4E47-BAE8-FD18CCBBAD82}" type="pres">
      <dgm:prSet presAssocID="{0502423B-CEEC-437E-8B52-69A4BFBA0236}" presName="text3" presStyleLbl="fgAcc3" presStyleIdx="2" presStyleCnt="5">
        <dgm:presLayoutVars>
          <dgm:chPref val="3"/>
        </dgm:presLayoutVars>
      </dgm:prSet>
      <dgm:spPr/>
      <dgm:t>
        <a:bodyPr/>
        <a:lstStyle/>
        <a:p>
          <a:endParaRPr lang="tr-TR"/>
        </a:p>
      </dgm:t>
    </dgm:pt>
    <dgm:pt modelId="{5231C3E4-F583-4070-89AF-7B699D92D618}" type="pres">
      <dgm:prSet presAssocID="{0502423B-CEEC-437E-8B52-69A4BFBA0236}" presName="hierChild4" presStyleCnt="0"/>
      <dgm:spPr/>
    </dgm:pt>
    <dgm:pt modelId="{E10612B8-2C33-4283-AF9C-7341A4702D9C}" type="pres">
      <dgm:prSet presAssocID="{C908AB9F-E0EA-4E65-911A-D275C20EC91D}" presName="Name17" presStyleLbl="parChTrans1D3" presStyleIdx="3" presStyleCnt="5"/>
      <dgm:spPr/>
      <dgm:t>
        <a:bodyPr/>
        <a:lstStyle/>
        <a:p>
          <a:endParaRPr lang="tr-TR"/>
        </a:p>
      </dgm:t>
    </dgm:pt>
    <dgm:pt modelId="{4C58AA52-A913-419E-B776-F2FCFDB4075D}" type="pres">
      <dgm:prSet presAssocID="{BF655C4A-2BD9-4898-9A39-1634E47DFC62}" presName="hierRoot3" presStyleCnt="0"/>
      <dgm:spPr/>
    </dgm:pt>
    <dgm:pt modelId="{9DBEA775-A209-49AC-99F4-215AFE70A173}" type="pres">
      <dgm:prSet presAssocID="{BF655C4A-2BD9-4898-9A39-1634E47DFC62}" presName="composite3" presStyleCnt="0"/>
      <dgm:spPr/>
    </dgm:pt>
    <dgm:pt modelId="{01B32A63-2433-4BE7-AF09-15C3E1733668}" type="pres">
      <dgm:prSet presAssocID="{BF655C4A-2BD9-4898-9A39-1634E47DFC62}" presName="background3" presStyleLbl="node3" presStyleIdx="3" presStyleCnt="5"/>
      <dgm:spPr/>
    </dgm:pt>
    <dgm:pt modelId="{56F23368-8A8D-4780-8868-1CC9EC0A82A5}" type="pres">
      <dgm:prSet presAssocID="{BF655C4A-2BD9-4898-9A39-1634E47DFC62}" presName="text3" presStyleLbl="fgAcc3" presStyleIdx="3" presStyleCnt="5">
        <dgm:presLayoutVars>
          <dgm:chPref val="3"/>
        </dgm:presLayoutVars>
      </dgm:prSet>
      <dgm:spPr/>
      <dgm:t>
        <a:bodyPr/>
        <a:lstStyle/>
        <a:p>
          <a:endParaRPr lang="tr-TR"/>
        </a:p>
      </dgm:t>
    </dgm:pt>
    <dgm:pt modelId="{52FD38F0-00DA-450E-9B7B-C70EED778216}" type="pres">
      <dgm:prSet presAssocID="{BF655C4A-2BD9-4898-9A39-1634E47DFC62}" presName="hierChild4" presStyleCnt="0"/>
      <dgm:spPr/>
    </dgm:pt>
    <dgm:pt modelId="{E1C65040-E213-44AB-9FDA-2A5AE719EB5C}" type="pres">
      <dgm:prSet presAssocID="{BFED813D-4917-4561-8253-54FFB1F89105}" presName="Name17" presStyleLbl="parChTrans1D3" presStyleIdx="4" presStyleCnt="5"/>
      <dgm:spPr/>
      <dgm:t>
        <a:bodyPr/>
        <a:lstStyle/>
        <a:p>
          <a:endParaRPr lang="tr-TR"/>
        </a:p>
      </dgm:t>
    </dgm:pt>
    <dgm:pt modelId="{0CEC663E-F064-4D4D-935E-B5B57D3CFF41}" type="pres">
      <dgm:prSet presAssocID="{05AEEE4B-611A-4C39-9B17-6DA7F71D5279}" presName="hierRoot3" presStyleCnt="0"/>
      <dgm:spPr/>
    </dgm:pt>
    <dgm:pt modelId="{748094E3-6484-4A97-98F9-446BA883DB3E}" type="pres">
      <dgm:prSet presAssocID="{05AEEE4B-611A-4C39-9B17-6DA7F71D5279}" presName="composite3" presStyleCnt="0"/>
      <dgm:spPr/>
    </dgm:pt>
    <dgm:pt modelId="{8BA2DC5C-07C9-4EF4-9C7A-A691E3D7E485}" type="pres">
      <dgm:prSet presAssocID="{05AEEE4B-611A-4C39-9B17-6DA7F71D5279}" presName="background3" presStyleLbl="node3" presStyleIdx="4" presStyleCnt="5"/>
      <dgm:spPr/>
    </dgm:pt>
    <dgm:pt modelId="{97C53A50-846C-4468-8C3C-1EB7F9531401}" type="pres">
      <dgm:prSet presAssocID="{05AEEE4B-611A-4C39-9B17-6DA7F71D5279}" presName="text3" presStyleLbl="fgAcc3" presStyleIdx="4" presStyleCnt="5">
        <dgm:presLayoutVars>
          <dgm:chPref val="3"/>
        </dgm:presLayoutVars>
      </dgm:prSet>
      <dgm:spPr/>
      <dgm:t>
        <a:bodyPr/>
        <a:lstStyle/>
        <a:p>
          <a:endParaRPr lang="tr-TR"/>
        </a:p>
      </dgm:t>
    </dgm:pt>
    <dgm:pt modelId="{9A151624-0BF0-4F75-917C-0962587B56D6}" type="pres">
      <dgm:prSet presAssocID="{05AEEE4B-611A-4C39-9B17-6DA7F71D5279}" presName="hierChild4" presStyleCnt="0"/>
      <dgm:spPr/>
    </dgm:pt>
    <dgm:pt modelId="{59E9B83C-69ED-4D9E-809F-4889370536B2}" type="pres">
      <dgm:prSet presAssocID="{59027BA0-2D64-4CA6-8C9F-21C0D7217069}" presName="Name10" presStyleLbl="parChTrans1D2" presStyleIdx="1" presStyleCnt="2"/>
      <dgm:spPr/>
      <dgm:t>
        <a:bodyPr/>
        <a:lstStyle/>
        <a:p>
          <a:endParaRPr lang="tr-TR"/>
        </a:p>
      </dgm:t>
    </dgm:pt>
    <dgm:pt modelId="{1BA26B85-739B-4AE7-ADF9-1E3D98020A07}" type="pres">
      <dgm:prSet presAssocID="{6CF62F30-6C31-4B0D-9EAA-2CC2B3520073}" presName="hierRoot2" presStyleCnt="0"/>
      <dgm:spPr/>
    </dgm:pt>
    <dgm:pt modelId="{B07F1BCE-F96D-4429-A7D4-8E0987781411}" type="pres">
      <dgm:prSet presAssocID="{6CF62F30-6C31-4B0D-9EAA-2CC2B3520073}" presName="composite2" presStyleCnt="0"/>
      <dgm:spPr/>
    </dgm:pt>
    <dgm:pt modelId="{84F42F51-7E34-4EFC-8F9A-8358BC13B6A5}" type="pres">
      <dgm:prSet presAssocID="{6CF62F30-6C31-4B0D-9EAA-2CC2B3520073}" presName="background2" presStyleLbl="node2" presStyleIdx="1" presStyleCnt="2"/>
      <dgm:spPr/>
    </dgm:pt>
    <dgm:pt modelId="{32839E6D-99FB-41E4-AC10-185BA3BE21F3}" type="pres">
      <dgm:prSet presAssocID="{6CF62F30-6C31-4B0D-9EAA-2CC2B3520073}" presName="text2" presStyleLbl="fgAcc2" presStyleIdx="1" presStyleCnt="2">
        <dgm:presLayoutVars>
          <dgm:chPref val="3"/>
        </dgm:presLayoutVars>
      </dgm:prSet>
      <dgm:spPr/>
      <dgm:t>
        <a:bodyPr/>
        <a:lstStyle/>
        <a:p>
          <a:endParaRPr lang="tr-TR"/>
        </a:p>
      </dgm:t>
    </dgm:pt>
    <dgm:pt modelId="{335F10AC-FAE6-47A9-BCEE-9C7CDF22AB80}" type="pres">
      <dgm:prSet presAssocID="{6CF62F30-6C31-4B0D-9EAA-2CC2B3520073}" presName="hierChild3" presStyleCnt="0"/>
      <dgm:spPr/>
    </dgm:pt>
  </dgm:ptLst>
  <dgm:cxnLst>
    <dgm:cxn modelId="{77B68084-77B4-403C-A4D7-EB9364D48F29}" type="presOf" srcId="{C908AB9F-E0EA-4E65-911A-D275C20EC91D}" destId="{E10612B8-2C33-4283-AF9C-7341A4702D9C}" srcOrd="0" destOrd="0" presId="urn:microsoft.com/office/officeart/2005/8/layout/hierarchy1"/>
    <dgm:cxn modelId="{3345E3B2-0CFC-4A3A-B1DE-766B9BAAE894}" type="presOf" srcId="{0502423B-CEEC-437E-8B52-69A4BFBA0236}" destId="{79180592-273C-4E47-BAE8-FD18CCBBAD82}" srcOrd="0" destOrd="0" presId="urn:microsoft.com/office/officeart/2005/8/layout/hierarchy1"/>
    <dgm:cxn modelId="{EE6DA301-8BBA-48DE-8938-0F0462348A94}" srcId="{6E0F97D6-9F76-4EC0-B254-DAB68CEB82D8}" destId="{05AEEE4B-611A-4C39-9B17-6DA7F71D5279}" srcOrd="4" destOrd="0" parTransId="{BFED813D-4917-4561-8253-54FFB1F89105}" sibTransId="{0F4661D9-040E-44A8-A754-62B3495AADD5}"/>
    <dgm:cxn modelId="{754AC02C-2EDC-4208-9CD4-FD7BE4469AD7}" type="presOf" srcId="{BAE699D5-6461-429E-92C1-3BD88E23431C}" destId="{264178D4-0703-41AE-AC5F-E871B133F46E}" srcOrd="0" destOrd="0" presId="urn:microsoft.com/office/officeart/2005/8/layout/hierarchy1"/>
    <dgm:cxn modelId="{33E6619B-5B30-466F-8CD9-3FCD35F2909F}" srcId="{6E0F97D6-9F76-4EC0-B254-DAB68CEB82D8}" destId="{239E1C1D-F1DF-4C84-92FB-E982EA6D4461}" srcOrd="0" destOrd="0" parTransId="{9262583B-454C-4D3D-B077-68461C54CD5D}" sibTransId="{6B2D74A9-E769-46E2-9F70-4DE3A0E57115}"/>
    <dgm:cxn modelId="{3EB4CE5E-58D3-41A1-ADE9-0D6A35A2AA12}" srcId="{99C75CC6-9898-4D51-BAF7-4B2777FFEA2C}" destId="{6E0F97D6-9F76-4EC0-B254-DAB68CEB82D8}" srcOrd="0" destOrd="0" parTransId="{073DC523-D04B-427D-9BD7-84D7C3F0875F}" sibTransId="{C8A79AD3-E8EA-4E47-AE13-3973BC4A561C}"/>
    <dgm:cxn modelId="{FFFDFA12-0E6B-4C93-A419-1D2E33422219}" type="presOf" srcId="{9262583B-454C-4D3D-B077-68461C54CD5D}" destId="{28295E61-C381-430A-8FDD-3657A9CF6421}" srcOrd="0" destOrd="0" presId="urn:microsoft.com/office/officeart/2005/8/layout/hierarchy1"/>
    <dgm:cxn modelId="{678F517F-D652-491C-A337-9B5D6A65D248}" type="presOf" srcId="{6E0F97D6-9F76-4EC0-B254-DAB68CEB82D8}" destId="{C2C06A96-6DD5-4D56-BB2C-F74A168CE75B}" srcOrd="0" destOrd="0" presId="urn:microsoft.com/office/officeart/2005/8/layout/hierarchy1"/>
    <dgm:cxn modelId="{18D68A73-94E9-4FD8-8229-96DD4814CCE4}" srcId="{6E0F97D6-9F76-4EC0-B254-DAB68CEB82D8}" destId="{BF655C4A-2BD9-4898-9A39-1634E47DFC62}" srcOrd="3" destOrd="0" parTransId="{C908AB9F-E0EA-4E65-911A-D275C20EC91D}" sibTransId="{295A17F2-74EF-4609-AE53-804F4FF5490A}"/>
    <dgm:cxn modelId="{EC930827-C098-4261-9764-021D33ECFA81}" srcId="{6E0F97D6-9F76-4EC0-B254-DAB68CEB82D8}" destId="{0502423B-CEEC-437E-8B52-69A4BFBA0236}" srcOrd="2" destOrd="0" parTransId="{DD51444A-EACF-4D16-85CC-391809096BB0}" sibTransId="{54A243C5-9E13-43D6-9A02-2ECDCA0D49D0}"/>
    <dgm:cxn modelId="{B442C6F0-DF1B-41C6-B0FA-FF77875AD1F2}" type="presOf" srcId="{2AB6D44D-89BC-4AE4-9D85-9413B688975D}" destId="{6CA43D5B-A95F-422B-AA33-1F11E5EAA65F}" srcOrd="0" destOrd="0" presId="urn:microsoft.com/office/officeart/2005/8/layout/hierarchy1"/>
    <dgm:cxn modelId="{4522D061-9D3F-40DD-B8B2-D76E0DB8F82B}" type="presOf" srcId="{073DC523-D04B-427D-9BD7-84D7C3F0875F}" destId="{A904A680-FAB4-48AC-9931-0057A7EE7ED6}" srcOrd="0" destOrd="0" presId="urn:microsoft.com/office/officeart/2005/8/layout/hierarchy1"/>
    <dgm:cxn modelId="{9D112DD7-1756-45E3-B61D-ABB04EDD57D9}" srcId="{6E0F97D6-9F76-4EC0-B254-DAB68CEB82D8}" destId="{BAE699D5-6461-429E-92C1-3BD88E23431C}" srcOrd="1" destOrd="0" parTransId="{34FE0D75-982D-4547-BD70-3D43ABAA7F76}" sibTransId="{FA4F6C01-2CC8-450F-B080-ED41B7B258A1}"/>
    <dgm:cxn modelId="{D1EAEE49-4775-4350-82E0-497033DA6D3D}" type="presOf" srcId="{6CF62F30-6C31-4B0D-9EAA-2CC2B3520073}" destId="{32839E6D-99FB-41E4-AC10-185BA3BE21F3}" srcOrd="0" destOrd="0" presId="urn:microsoft.com/office/officeart/2005/8/layout/hierarchy1"/>
    <dgm:cxn modelId="{9B2FBFAD-AF95-4967-8579-FC055657449D}" srcId="{99C75CC6-9898-4D51-BAF7-4B2777FFEA2C}" destId="{6CF62F30-6C31-4B0D-9EAA-2CC2B3520073}" srcOrd="1" destOrd="0" parTransId="{59027BA0-2D64-4CA6-8C9F-21C0D7217069}" sibTransId="{A9D6BC68-2317-4A6E-BA9D-7D19BF6BAAAE}"/>
    <dgm:cxn modelId="{B32E98BF-0957-428E-9C8F-5591368B7947}" type="presOf" srcId="{BF655C4A-2BD9-4898-9A39-1634E47DFC62}" destId="{56F23368-8A8D-4780-8868-1CC9EC0A82A5}" srcOrd="0" destOrd="0" presId="urn:microsoft.com/office/officeart/2005/8/layout/hierarchy1"/>
    <dgm:cxn modelId="{829CAADD-58EF-4366-BC93-C924F2AA3D0C}" type="presOf" srcId="{239E1C1D-F1DF-4C84-92FB-E982EA6D4461}" destId="{8DBE066B-5A28-40F5-94E2-AD8B351689D5}" srcOrd="0" destOrd="0" presId="urn:microsoft.com/office/officeart/2005/8/layout/hierarchy1"/>
    <dgm:cxn modelId="{8E2172C7-5D5A-4230-92FC-C2051BF09ECE}" type="presOf" srcId="{59027BA0-2D64-4CA6-8C9F-21C0D7217069}" destId="{59E9B83C-69ED-4D9E-809F-4889370536B2}" srcOrd="0" destOrd="0" presId="urn:microsoft.com/office/officeart/2005/8/layout/hierarchy1"/>
    <dgm:cxn modelId="{5D9AFA10-F8E1-4091-B78A-E3176B3ABEBA}" type="presOf" srcId="{BFED813D-4917-4561-8253-54FFB1F89105}" destId="{E1C65040-E213-44AB-9FDA-2A5AE719EB5C}" srcOrd="0" destOrd="0" presId="urn:microsoft.com/office/officeart/2005/8/layout/hierarchy1"/>
    <dgm:cxn modelId="{1B880ACD-4BD7-47FB-A00D-0533604456E8}" type="presOf" srcId="{05AEEE4B-611A-4C39-9B17-6DA7F71D5279}" destId="{97C53A50-846C-4468-8C3C-1EB7F9531401}" srcOrd="0" destOrd="0" presId="urn:microsoft.com/office/officeart/2005/8/layout/hierarchy1"/>
    <dgm:cxn modelId="{D46C5A57-0CD2-4B89-8999-B8790DEFD533}" type="presOf" srcId="{87E19BCB-15BB-484F-AA54-A88B47228FA3}" destId="{910747C1-BDC0-4B76-932A-263A4C5EBF43}" srcOrd="0" destOrd="0" presId="urn:microsoft.com/office/officeart/2005/8/layout/hierarchy1"/>
    <dgm:cxn modelId="{A9BE5F2F-4DCB-407D-9E45-E914CDE910EC}" type="presOf" srcId="{585743FE-FA3D-4AA5-B647-6A17EDD8B742}" destId="{3A0857C2-9A8E-413C-AA6C-2B958166D4D4}" srcOrd="0" destOrd="0" presId="urn:microsoft.com/office/officeart/2005/8/layout/hierarchy1"/>
    <dgm:cxn modelId="{5272FC3A-FF18-46A0-BEA0-CBF249439833}" srcId="{585743FE-FA3D-4AA5-B647-6A17EDD8B742}" destId="{99C75CC6-9898-4D51-BAF7-4B2777FFEA2C}" srcOrd="0" destOrd="0" parTransId="{870A4D4A-7AF4-486C-B7B3-EBE0E0A9D63E}" sibTransId="{DF13DA86-7025-497D-8F33-D17C5D429B64}"/>
    <dgm:cxn modelId="{83391C3D-FEC5-4BF3-90DD-9CE92B9C68B7}" type="presOf" srcId="{34FE0D75-982D-4547-BD70-3D43ABAA7F76}" destId="{C1E5F0CA-A58D-440C-88A6-61F6EE10ED12}" srcOrd="0" destOrd="0" presId="urn:microsoft.com/office/officeart/2005/8/layout/hierarchy1"/>
    <dgm:cxn modelId="{717029F8-9DCE-4AEC-AED6-8BF228980C77}" srcId="{BAE699D5-6461-429E-92C1-3BD88E23431C}" destId="{87E19BCB-15BB-484F-AA54-A88B47228FA3}" srcOrd="0" destOrd="0" parTransId="{2AB6D44D-89BC-4AE4-9D85-9413B688975D}" sibTransId="{04C0490D-3641-4286-8701-48BF00B3F85C}"/>
    <dgm:cxn modelId="{4729D4FA-B5D2-474B-845C-CC2948D2EA5C}" type="presOf" srcId="{99C75CC6-9898-4D51-BAF7-4B2777FFEA2C}" destId="{8A0AC329-EC80-428B-853E-639D0B16C691}" srcOrd="0" destOrd="0" presId="urn:microsoft.com/office/officeart/2005/8/layout/hierarchy1"/>
    <dgm:cxn modelId="{ECAFA886-6DA1-4EA7-A798-E4E66181CD4C}" type="presOf" srcId="{DD51444A-EACF-4D16-85CC-391809096BB0}" destId="{9F00BD95-D2FD-4D08-88D7-8284F32C1341}" srcOrd="0" destOrd="0" presId="urn:microsoft.com/office/officeart/2005/8/layout/hierarchy1"/>
    <dgm:cxn modelId="{9F7E8801-1A5D-4C94-A247-7C4EC23C0FE3}" type="presParOf" srcId="{3A0857C2-9A8E-413C-AA6C-2B958166D4D4}" destId="{C664A19B-02B3-404E-A685-2B8EC6383AD3}" srcOrd="0" destOrd="0" presId="urn:microsoft.com/office/officeart/2005/8/layout/hierarchy1"/>
    <dgm:cxn modelId="{D4AE64C4-A67C-4087-B195-DBC2E16E1E48}" type="presParOf" srcId="{C664A19B-02B3-404E-A685-2B8EC6383AD3}" destId="{9CCA88F8-504F-4FC7-8A1E-51DD44AB17C6}" srcOrd="0" destOrd="0" presId="urn:microsoft.com/office/officeart/2005/8/layout/hierarchy1"/>
    <dgm:cxn modelId="{FD3F1476-406C-4721-A26D-F26951CA195B}" type="presParOf" srcId="{9CCA88F8-504F-4FC7-8A1E-51DD44AB17C6}" destId="{B89B8ACC-73F7-4A1C-A1EF-DA118BD2B9FC}" srcOrd="0" destOrd="0" presId="urn:microsoft.com/office/officeart/2005/8/layout/hierarchy1"/>
    <dgm:cxn modelId="{D6623655-4178-493F-9FD8-6FE3216F07B9}" type="presParOf" srcId="{9CCA88F8-504F-4FC7-8A1E-51DD44AB17C6}" destId="{8A0AC329-EC80-428B-853E-639D0B16C691}" srcOrd="1" destOrd="0" presId="urn:microsoft.com/office/officeart/2005/8/layout/hierarchy1"/>
    <dgm:cxn modelId="{91E40FB0-FC9A-4095-8048-BFE4AC3CE3A2}" type="presParOf" srcId="{C664A19B-02B3-404E-A685-2B8EC6383AD3}" destId="{E5DA7C43-3681-44E5-8A4C-E7236B1B234E}" srcOrd="1" destOrd="0" presId="urn:microsoft.com/office/officeart/2005/8/layout/hierarchy1"/>
    <dgm:cxn modelId="{5A6BC690-5329-4EF4-BF36-F68936542814}" type="presParOf" srcId="{E5DA7C43-3681-44E5-8A4C-E7236B1B234E}" destId="{A904A680-FAB4-48AC-9931-0057A7EE7ED6}" srcOrd="0" destOrd="0" presId="urn:microsoft.com/office/officeart/2005/8/layout/hierarchy1"/>
    <dgm:cxn modelId="{B5B08718-311D-4FC0-96BC-7C8D5FFF43D4}" type="presParOf" srcId="{E5DA7C43-3681-44E5-8A4C-E7236B1B234E}" destId="{C168DCA3-7F9E-4E61-9AF6-728E2E8231DD}" srcOrd="1" destOrd="0" presId="urn:microsoft.com/office/officeart/2005/8/layout/hierarchy1"/>
    <dgm:cxn modelId="{0A5BBCFE-867C-400F-BF54-89C853C80FBE}" type="presParOf" srcId="{C168DCA3-7F9E-4E61-9AF6-728E2E8231DD}" destId="{CD4E5B41-B078-45A4-A321-1713761F33F6}" srcOrd="0" destOrd="0" presId="urn:microsoft.com/office/officeart/2005/8/layout/hierarchy1"/>
    <dgm:cxn modelId="{0B06F632-807A-4652-A948-9765BB52D613}" type="presParOf" srcId="{CD4E5B41-B078-45A4-A321-1713761F33F6}" destId="{A12726EF-5FA8-4E01-9FF0-229BD77538BA}" srcOrd="0" destOrd="0" presId="urn:microsoft.com/office/officeart/2005/8/layout/hierarchy1"/>
    <dgm:cxn modelId="{E3EE08B3-9BF9-47D5-BFC9-BF3EF8B8C2B1}" type="presParOf" srcId="{CD4E5B41-B078-45A4-A321-1713761F33F6}" destId="{C2C06A96-6DD5-4D56-BB2C-F74A168CE75B}" srcOrd="1" destOrd="0" presId="urn:microsoft.com/office/officeart/2005/8/layout/hierarchy1"/>
    <dgm:cxn modelId="{C611028C-933A-4DED-960E-047E56CD942A}" type="presParOf" srcId="{C168DCA3-7F9E-4E61-9AF6-728E2E8231DD}" destId="{7461D15D-054F-40EC-9930-7775645D1E5E}" srcOrd="1" destOrd="0" presId="urn:microsoft.com/office/officeart/2005/8/layout/hierarchy1"/>
    <dgm:cxn modelId="{85E18CAA-E292-4520-B3AD-4C2657BE2C0E}" type="presParOf" srcId="{7461D15D-054F-40EC-9930-7775645D1E5E}" destId="{28295E61-C381-430A-8FDD-3657A9CF6421}" srcOrd="0" destOrd="0" presId="urn:microsoft.com/office/officeart/2005/8/layout/hierarchy1"/>
    <dgm:cxn modelId="{6AF2B9B8-E9C2-4C14-B121-EEA8D305841B}" type="presParOf" srcId="{7461D15D-054F-40EC-9930-7775645D1E5E}" destId="{DF8E52E8-2AAB-42F7-9D85-40738D1469BE}" srcOrd="1" destOrd="0" presId="urn:microsoft.com/office/officeart/2005/8/layout/hierarchy1"/>
    <dgm:cxn modelId="{8C0F84E0-11A2-4DA0-9EC3-9729719FDD01}" type="presParOf" srcId="{DF8E52E8-2AAB-42F7-9D85-40738D1469BE}" destId="{038AD729-9940-4534-B5AC-5BA80AF895E2}" srcOrd="0" destOrd="0" presId="urn:microsoft.com/office/officeart/2005/8/layout/hierarchy1"/>
    <dgm:cxn modelId="{1EBC58E9-AE2E-4296-AEFD-79164EA096FB}" type="presParOf" srcId="{038AD729-9940-4534-B5AC-5BA80AF895E2}" destId="{09992308-6869-4EDC-B860-96AE8B034019}" srcOrd="0" destOrd="0" presId="urn:microsoft.com/office/officeart/2005/8/layout/hierarchy1"/>
    <dgm:cxn modelId="{138F1958-E075-4D01-BC01-5B4E280F35C3}" type="presParOf" srcId="{038AD729-9940-4534-B5AC-5BA80AF895E2}" destId="{8DBE066B-5A28-40F5-94E2-AD8B351689D5}" srcOrd="1" destOrd="0" presId="urn:microsoft.com/office/officeart/2005/8/layout/hierarchy1"/>
    <dgm:cxn modelId="{3FDD20BA-70D5-4038-BAFF-BB9D7F3AE6EA}" type="presParOf" srcId="{DF8E52E8-2AAB-42F7-9D85-40738D1469BE}" destId="{33847920-9B92-4C76-8A6B-40BAB67D7B26}" srcOrd="1" destOrd="0" presId="urn:microsoft.com/office/officeart/2005/8/layout/hierarchy1"/>
    <dgm:cxn modelId="{C2C8B1D2-6C54-4CCF-8B74-C6320984A2E6}" type="presParOf" srcId="{7461D15D-054F-40EC-9930-7775645D1E5E}" destId="{C1E5F0CA-A58D-440C-88A6-61F6EE10ED12}" srcOrd="2" destOrd="0" presId="urn:microsoft.com/office/officeart/2005/8/layout/hierarchy1"/>
    <dgm:cxn modelId="{8ACB6C37-F069-41E7-820E-1753AC1328D2}" type="presParOf" srcId="{7461D15D-054F-40EC-9930-7775645D1E5E}" destId="{12C85EB1-CF88-4024-A692-EE52949CCE84}" srcOrd="3" destOrd="0" presId="urn:microsoft.com/office/officeart/2005/8/layout/hierarchy1"/>
    <dgm:cxn modelId="{EB865F9D-5962-4CF8-8D0C-BFB033969E69}" type="presParOf" srcId="{12C85EB1-CF88-4024-A692-EE52949CCE84}" destId="{5AC887C2-1F04-4CFF-BAE2-4D1A9C8A5E59}" srcOrd="0" destOrd="0" presId="urn:microsoft.com/office/officeart/2005/8/layout/hierarchy1"/>
    <dgm:cxn modelId="{0D3523BD-6C6E-4774-B8B9-BDAD942F8A4E}" type="presParOf" srcId="{5AC887C2-1F04-4CFF-BAE2-4D1A9C8A5E59}" destId="{CF7201FE-9C8C-40AD-8DAC-214211FAE114}" srcOrd="0" destOrd="0" presId="urn:microsoft.com/office/officeart/2005/8/layout/hierarchy1"/>
    <dgm:cxn modelId="{9107F8AE-F9C7-4668-8DD3-ECE45A2690F4}" type="presParOf" srcId="{5AC887C2-1F04-4CFF-BAE2-4D1A9C8A5E59}" destId="{264178D4-0703-41AE-AC5F-E871B133F46E}" srcOrd="1" destOrd="0" presId="urn:microsoft.com/office/officeart/2005/8/layout/hierarchy1"/>
    <dgm:cxn modelId="{00030D99-A847-42EF-877C-31C93009D3F8}" type="presParOf" srcId="{12C85EB1-CF88-4024-A692-EE52949CCE84}" destId="{60C6BD07-6DA2-465B-A6E2-A4427EC88799}" srcOrd="1" destOrd="0" presId="urn:microsoft.com/office/officeart/2005/8/layout/hierarchy1"/>
    <dgm:cxn modelId="{EAF076ED-26B6-4123-ACB5-38E3A875C760}" type="presParOf" srcId="{60C6BD07-6DA2-465B-A6E2-A4427EC88799}" destId="{6CA43D5B-A95F-422B-AA33-1F11E5EAA65F}" srcOrd="0" destOrd="0" presId="urn:microsoft.com/office/officeart/2005/8/layout/hierarchy1"/>
    <dgm:cxn modelId="{CCD79998-9FDA-458F-8080-30F3864E8E82}" type="presParOf" srcId="{60C6BD07-6DA2-465B-A6E2-A4427EC88799}" destId="{C291C660-4F0C-40BA-A58F-CFE8D1327BE1}" srcOrd="1" destOrd="0" presId="urn:microsoft.com/office/officeart/2005/8/layout/hierarchy1"/>
    <dgm:cxn modelId="{FEB88A3A-B10E-41D1-870C-B11D2E755326}" type="presParOf" srcId="{C291C660-4F0C-40BA-A58F-CFE8D1327BE1}" destId="{9B84A61A-D0D1-49D5-992C-5EDACCBDFB39}" srcOrd="0" destOrd="0" presId="urn:microsoft.com/office/officeart/2005/8/layout/hierarchy1"/>
    <dgm:cxn modelId="{F2681EA0-FCD9-42AD-A430-9BCC8CD0C108}" type="presParOf" srcId="{9B84A61A-D0D1-49D5-992C-5EDACCBDFB39}" destId="{43F49025-A9ED-4926-9CCA-482570A8ED66}" srcOrd="0" destOrd="0" presId="urn:microsoft.com/office/officeart/2005/8/layout/hierarchy1"/>
    <dgm:cxn modelId="{F28FB2E7-3798-4663-A9FC-B9904741ACAA}" type="presParOf" srcId="{9B84A61A-D0D1-49D5-992C-5EDACCBDFB39}" destId="{910747C1-BDC0-4B76-932A-263A4C5EBF43}" srcOrd="1" destOrd="0" presId="urn:microsoft.com/office/officeart/2005/8/layout/hierarchy1"/>
    <dgm:cxn modelId="{DD7D32E4-368D-45F8-9B4A-68C2A479F5CC}" type="presParOf" srcId="{C291C660-4F0C-40BA-A58F-CFE8D1327BE1}" destId="{586E868D-0B18-44C7-A324-D98D6D58D563}" srcOrd="1" destOrd="0" presId="urn:microsoft.com/office/officeart/2005/8/layout/hierarchy1"/>
    <dgm:cxn modelId="{E953410C-73E5-46A0-AC26-79281A54686D}" type="presParOf" srcId="{7461D15D-054F-40EC-9930-7775645D1E5E}" destId="{9F00BD95-D2FD-4D08-88D7-8284F32C1341}" srcOrd="4" destOrd="0" presId="urn:microsoft.com/office/officeart/2005/8/layout/hierarchy1"/>
    <dgm:cxn modelId="{F37240AE-E1D3-48ED-BD55-00F944D6DFBC}" type="presParOf" srcId="{7461D15D-054F-40EC-9930-7775645D1E5E}" destId="{A3891B16-A4CE-47CC-BE1B-D3511D9A467E}" srcOrd="5" destOrd="0" presId="urn:microsoft.com/office/officeart/2005/8/layout/hierarchy1"/>
    <dgm:cxn modelId="{67BB62FB-57BE-4EEA-B840-1DC117B7AA98}" type="presParOf" srcId="{A3891B16-A4CE-47CC-BE1B-D3511D9A467E}" destId="{8A9B4BFA-0049-410F-9801-0A49C14F9AB3}" srcOrd="0" destOrd="0" presId="urn:microsoft.com/office/officeart/2005/8/layout/hierarchy1"/>
    <dgm:cxn modelId="{AC0B1F70-254D-4D19-A237-C5A11CC7E777}" type="presParOf" srcId="{8A9B4BFA-0049-410F-9801-0A49C14F9AB3}" destId="{C95402D9-B37D-4193-A52B-BFF90490BDE3}" srcOrd="0" destOrd="0" presId="urn:microsoft.com/office/officeart/2005/8/layout/hierarchy1"/>
    <dgm:cxn modelId="{43147A8A-895C-46E2-B302-5893D5D857FE}" type="presParOf" srcId="{8A9B4BFA-0049-410F-9801-0A49C14F9AB3}" destId="{79180592-273C-4E47-BAE8-FD18CCBBAD82}" srcOrd="1" destOrd="0" presId="urn:microsoft.com/office/officeart/2005/8/layout/hierarchy1"/>
    <dgm:cxn modelId="{6329C2AC-1374-4BC7-ABE6-48172DF923C7}" type="presParOf" srcId="{A3891B16-A4CE-47CC-BE1B-D3511D9A467E}" destId="{5231C3E4-F583-4070-89AF-7B699D92D618}" srcOrd="1" destOrd="0" presId="urn:microsoft.com/office/officeart/2005/8/layout/hierarchy1"/>
    <dgm:cxn modelId="{ACA9B8B6-3419-4BD2-843C-6CB2DA9D9C54}" type="presParOf" srcId="{7461D15D-054F-40EC-9930-7775645D1E5E}" destId="{E10612B8-2C33-4283-AF9C-7341A4702D9C}" srcOrd="6" destOrd="0" presId="urn:microsoft.com/office/officeart/2005/8/layout/hierarchy1"/>
    <dgm:cxn modelId="{7324D48D-ADDB-4313-A255-A7779314B252}" type="presParOf" srcId="{7461D15D-054F-40EC-9930-7775645D1E5E}" destId="{4C58AA52-A913-419E-B776-F2FCFDB4075D}" srcOrd="7" destOrd="0" presId="urn:microsoft.com/office/officeart/2005/8/layout/hierarchy1"/>
    <dgm:cxn modelId="{2FEAD112-602B-4B0D-A624-9672605A6EE4}" type="presParOf" srcId="{4C58AA52-A913-419E-B776-F2FCFDB4075D}" destId="{9DBEA775-A209-49AC-99F4-215AFE70A173}" srcOrd="0" destOrd="0" presId="urn:microsoft.com/office/officeart/2005/8/layout/hierarchy1"/>
    <dgm:cxn modelId="{33C69D81-F73F-4048-AB79-3661CFA3AF6F}" type="presParOf" srcId="{9DBEA775-A209-49AC-99F4-215AFE70A173}" destId="{01B32A63-2433-4BE7-AF09-15C3E1733668}" srcOrd="0" destOrd="0" presId="urn:microsoft.com/office/officeart/2005/8/layout/hierarchy1"/>
    <dgm:cxn modelId="{D3D46D2B-B07A-4316-8EAF-B8F387686D35}" type="presParOf" srcId="{9DBEA775-A209-49AC-99F4-215AFE70A173}" destId="{56F23368-8A8D-4780-8868-1CC9EC0A82A5}" srcOrd="1" destOrd="0" presId="urn:microsoft.com/office/officeart/2005/8/layout/hierarchy1"/>
    <dgm:cxn modelId="{943E305F-BEAC-4D67-9109-328574490987}" type="presParOf" srcId="{4C58AA52-A913-419E-B776-F2FCFDB4075D}" destId="{52FD38F0-00DA-450E-9B7B-C70EED778216}" srcOrd="1" destOrd="0" presId="urn:microsoft.com/office/officeart/2005/8/layout/hierarchy1"/>
    <dgm:cxn modelId="{01F8CE4A-3D29-490A-81A2-9D5FC5762EA5}" type="presParOf" srcId="{7461D15D-054F-40EC-9930-7775645D1E5E}" destId="{E1C65040-E213-44AB-9FDA-2A5AE719EB5C}" srcOrd="8" destOrd="0" presId="urn:microsoft.com/office/officeart/2005/8/layout/hierarchy1"/>
    <dgm:cxn modelId="{B00B91F0-ED75-49C0-B83C-0B6123935511}" type="presParOf" srcId="{7461D15D-054F-40EC-9930-7775645D1E5E}" destId="{0CEC663E-F064-4D4D-935E-B5B57D3CFF41}" srcOrd="9" destOrd="0" presId="urn:microsoft.com/office/officeart/2005/8/layout/hierarchy1"/>
    <dgm:cxn modelId="{C1850A28-CD76-40C4-8279-C60DC61D3E05}" type="presParOf" srcId="{0CEC663E-F064-4D4D-935E-B5B57D3CFF41}" destId="{748094E3-6484-4A97-98F9-446BA883DB3E}" srcOrd="0" destOrd="0" presId="urn:microsoft.com/office/officeart/2005/8/layout/hierarchy1"/>
    <dgm:cxn modelId="{E52054E9-A3F1-448C-B46B-84F8343922BE}" type="presParOf" srcId="{748094E3-6484-4A97-98F9-446BA883DB3E}" destId="{8BA2DC5C-07C9-4EF4-9C7A-A691E3D7E485}" srcOrd="0" destOrd="0" presId="urn:microsoft.com/office/officeart/2005/8/layout/hierarchy1"/>
    <dgm:cxn modelId="{42F7F702-109A-46B5-95AC-6B2ED9FDC1BB}" type="presParOf" srcId="{748094E3-6484-4A97-98F9-446BA883DB3E}" destId="{97C53A50-846C-4468-8C3C-1EB7F9531401}" srcOrd="1" destOrd="0" presId="urn:microsoft.com/office/officeart/2005/8/layout/hierarchy1"/>
    <dgm:cxn modelId="{938CB6BE-2E52-4FBE-ADFC-50A1A393E710}" type="presParOf" srcId="{0CEC663E-F064-4D4D-935E-B5B57D3CFF41}" destId="{9A151624-0BF0-4F75-917C-0962587B56D6}" srcOrd="1" destOrd="0" presId="urn:microsoft.com/office/officeart/2005/8/layout/hierarchy1"/>
    <dgm:cxn modelId="{CC207DDA-801E-4AF6-871E-AEE59B12270A}" type="presParOf" srcId="{E5DA7C43-3681-44E5-8A4C-E7236B1B234E}" destId="{59E9B83C-69ED-4D9E-809F-4889370536B2}" srcOrd="2" destOrd="0" presId="urn:microsoft.com/office/officeart/2005/8/layout/hierarchy1"/>
    <dgm:cxn modelId="{2642D570-2AB6-4DCD-9BB8-FB1B6186A927}" type="presParOf" srcId="{E5DA7C43-3681-44E5-8A4C-E7236B1B234E}" destId="{1BA26B85-739B-4AE7-ADF9-1E3D98020A07}" srcOrd="3" destOrd="0" presId="urn:microsoft.com/office/officeart/2005/8/layout/hierarchy1"/>
    <dgm:cxn modelId="{6093DFF2-D731-41C8-8DC3-0690A3B2C314}" type="presParOf" srcId="{1BA26B85-739B-4AE7-ADF9-1E3D98020A07}" destId="{B07F1BCE-F96D-4429-A7D4-8E0987781411}" srcOrd="0" destOrd="0" presId="urn:microsoft.com/office/officeart/2005/8/layout/hierarchy1"/>
    <dgm:cxn modelId="{BAA78016-DF36-4337-8789-6B7A7B850EDC}" type="presParOf" srcId="{B07F1BCE-F96D-4429-A7D4-8E0987781411}" destId="{84F42F51-7E34-4EFC-8F9A-8358BC13B6A5}" srcOrd="0" destOrd="0" presId="urn:microsoft.com/office/officeart/2005/8/layout/hierarchy1"/>
    <dgm:cxn modelId="{B6E7B772-0A7E-4487-BDA4-E2C479988827}" type="presParOf" srcId="{B07F1BCE-F96D-4429-A7D4-8E0987781411}" destId="{32839E6D-99FB-41E4-AC10-185BA3BE21F3}" srcOrd="1" destOrd="0" presId="urn:microsoft.com/office/officeart/2005/8/layout/hierarchy1"/>
    <dgm:cxn modelId="{176A192B-FEE4-446F-995D-AB18B9F84668}" type="presParOf" srcId="{1BA26B85-739B-4AE7-ADF9-1E3D98020A07}" destId="{335F10AC-FAE6-47A9-BCEE-9C7CDF22AB80}" srcOrd="1" destOrd="0" presId="urn:microsoft.com/office/officeart/2005/8/layout/hierarchy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E9B83C-69ED-4D9E-809F-4889370536B2}">
      <dsp:nvSpPr>
        <dsp:cNvPr id="0" name=""/>
        <dsp:cNvSpPr/>
      </dsp:nvSpPr>
      <dsp:spPr>
        <a:xfrm>
          <a:off x="3236118" y="563672"/>
          <a:ext cx="542210" cy="258042"/>
        </a:xfrm>
        <a:custGeom>
          <a:avLst/>
          <a:gdLst/>
          <a:ahLst/>
          <a:cxnLst/>
          <a:rect l="0" t="0" r="0" b="0"/>
          <a:pathLst>
            <a:path>
              <a:moveTo>
                <a:pt x="0" y="0"/>
              </a:moveTo>
              <a:lnTo>
                <a:pt x="0" y="175848"/>
              </a:lnTo>
              <a:lnTo>
                <a:pt x="542210" y="175848"/>
              </a:lnTo>
              <a:lnTo>
                <a:pt x="542210" y="258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65040-E213-44AB-9FDA-2A5AE719EB5C}">
      <dsp:nvSpPr>
        <dsp:cNvPr id="0" name=""/>
        <dsp:cNvSpPr/>
      </dsp:nvSpPr>
      <dsp:spPr>
        <a:xfrm>
          <a:off x="2693908" y="1385121"/>
          <a:ext cx="2168842" cy="258042"/>
        </a:xfrm>
        <a:custGeom>
          <a:avLst/>
          <a:gdLst/>
          <a:ahLst/>
          <a:cxnLst/>
          <a:rect l="0" t="0" r="0" b="0"/>
          <a:pathLst>
            <a:path>
              <a:moveTo>
                <a:pt x="0" y="0"/>
              </a:moveTo>
              <a:lnTo>
                <a:pt x="0" y="175848"/>
              </a:lnTo>
              <a:lnTo>
                <a:pt x="2168842" y="175848"/>
              </a:lnTo>
              <a:lnTo>
                <a:pt x="2168842" y="258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612B8-2C33-4283-AF9C-7341A4702D9C}">
      <dsp:nvSpPr>
        <dsp:cNvPr id="0" name=""/>
        <dsp:cNvSpPr/>
      </dsp:nvSpPr>
      <dsp:spPr>
        <a:xfrm>
          <a:off x="2693908" y="1385121"/>
          <a:ext cx="1084421" cy="258042"/>
        </a:xfrm>
        <a:custGeom>
          <a:avLst/>
          <a:gdLst/>
          <a:ahLst/>
          <a:cxnLst/>
          <a:rect l="0" t="0" r="0" b="0"/>
          <a:pathLst>
            <a:path>
              <a:moveTo>
                <a:pt x="0" y="0"/>
              </a:moveTo>
              <a:lnTo>
                <a:pt x="0" y="175848"/>
              </a:lnTo>
              <a:lnTo>
                <a:pt x="1084421" y="175848"/>
              </a:lnTo>
              <a:lnTo>
                <a:pt x="1084421" y="258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00BD95-D2FD-4D08-88D7-8284F32C1341}">
      <dsp:nvSpPr>
        <dsp:cNvPr id="0" name=""/>
        <dsp:cNvSpPr/>
      </dsp:nvSpPr>
      <dsp:spPr>
        <a:xfrm>
          <a:off x="2648188" y="1385121"/>
          <a:ext cx="91440" cy="258042"/>
        </a:xfrm>
        <a:custGeom>
          <a:avLst/>
          <a:gdLst/>
          <a:ahLst/>
          <a:cxnLst/>
          <a:rect l="0" t="0" r="0" b="0"/>
          <a:pathLst>
            <a:path>
              <a:moveTo>
                <a:pt x="45720" y="0"/>
              </a:moveTo>
              <a:lnTo>
                <a:pt x="45720" y="258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43D5B-A95F-422B-AA33-1F11E5EAA65F}">
      <dsp:nvSpPr>
        <dsp:cNvPr id="0" name=""/>
        <dsp:cNvSpPr/>
      </dsp:nvSpPr>
      <dsp:spPr>
        <a:xfrm>
          <a:off x="1563766" y="2206570"/>
          <a:ext cx="91440" cy="258042"/>
        </a:xfrm>
        <a:custGeom>
          <a:avLst/>
          <a:gdLst/>
          <a:ahLst/>
          <a:cxnLst/>
          <a:rect l="0" t="0" r="0" b="0"/>
          <a:pathLst>
            <a:path>
              <a:moveTo>
                <a:pt x="45720" y="0"/>
              </a:moveTo>
              <a:lnTo>
                <a:pt x="45720" y="258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5F0CA-A58D-440C-88A6-61F6EE10ED12}">
      <dsp:nvSpPr>
        <dsp:cNvPr id="0" name=""/>
        <dsp:cNvSpPr/>
      </dsp:nvSpPr>
      <dsp:spPr>
        <a:xfrm>
          <a:off x="1609486" y="1385121"/>
          <a:ext cx="1084421" cy="258042"/>
        </a:xfrm>
        <a:custGeom>
          <a:avLst/>
          <a:gdLst/>
          <a:ahLst/>
          <a:cxnLst/>
          <a:rect l="0" t="0" r="0" b="0"/>
          <a:pathLst>
            <a:path>
              <a:moveTo>
                <a:pt x="1084421" y="0"/>
              </a:moveTo>
              <a:lnTo>
                <a:pt x="1084421" y="175848"/>
              </a:lnTo>
              <a:lnTo>
                <a:pt x="0" y="175848"/>
              </a:lnTo>
              <a:lnTo>
                <a:pt x="0" y="258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295E61-C381-430A-8FDD-3657A9CF6421}">
      <dsp:nvSpPr>
        <dsp:cNvPr id="0" name=""/>
        <dsp:cNvSpPr/>
      </dsp:nvSpPr>
      <dsp:spPr>
        <a:xfrm>
          <a:off x="525065" y="1385121"/>
          <a:ext cx="2168842" cy="258042"/>
        </a:xfrm>
        <a:custGeom>
          <a:avLst/>
          <a:gdLst/>
          <a:ahLst/>
          <a:cxnLst/>
          <a:rect l="0" t="0" r="0" b="0"/>
          <a:pathLst>
            <a:path>
              <a:moveTo>
                <a:pt x="2168842" y="0"/>
              </a:moveTo>
              <a:lnTo>
                <a:pt x="2168842" y="175848"/>
              </a:lnTo>
              <a:lnTo>
                <a:pt x="0" y="175848"/>
              </a:lnTo>
              <a:lnTo>
                <a:pt x="0" y="258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4A680-FAB4-48AC-9931-0057A7EE7ED6}">
      <dsp:nvSpPr>
        <dsp:cNvPr id="0" name=""/>
        <dsp:cNvSpPr/>
      </dsp:nvSpPr>
      <dsp:spPr>
        <a:xfrm>
          <a:off x="2693908" y="563672"/>
          <a:ext cx="542210" cy="258042"/>
        </a:xfrm>
        <a:custGeom>
          <a:avLst/>
          <a:gdLst/>
          <a:ahLst/>
          <a:cxnLst/>
          <a:rect l="0" t="0" r="0" b="0"/>
          <a:pathLst>
            <a:path>
              <a:moveTo>
                <a:pt x="542210" y="0"/>
              </a:moveTo>
              <a:lnTo>
                <a:pt x="542210" y="175848"/>
              </a:lnTo>
              <a:lnTo>
                <a:pt x="0" y="175848"/>
              </a:lnTo>
              <a:lnTo>
                <a:pt x="0" y="258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B8ACC-73F7-4A1C-A1EF-DA118BD2B9FC}">
      <dsp:nvSpPr>
        <dsp:cNvPr id="0" name=""/>
        <dsp:cNvSpPr/>
      </dsp:nvSpPr>
      <dsp:spPr>
        <a:xfrm>
          <a:off x="2792491" y="266"/>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0AC329-EC80-428B-853E-639D0B16C691}">
      <dsp:nvSpPr>
        <dsp:cNvPr id="0" name=""/>
        <dsp:cNvSpPr/>
      </dsp:nvSpPr>
      <dsp:spPr>
        <a:xfrm>
          <a:off x="2891075" y="93921"/>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Müdürü</a:t>
          </a:r>
        </a:p>
      </dsp:txBody>
      <dsp:txXfrm>
        <a:off x="2891075" y="93921"/>
        <a:ext cx="887253" cy="563406"/>
      </dsp:txXfrm>
    </dsp:sp>
    <dsp:sp modelId="{A12726EF-5FA8-4E01-9FF0-229BD77538BA}">
      <dsp:nvSpPr>
        <dsp:cNvPr id="0" name=""/>
        <dsp:cNvSpPr/>
      </dsp:nvSpPr>
      <dsp:spPr>
        <a:xfrm>
          <a:off x="2250281" y="821715"/>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C06A96-6DD5-4D56-BB2C-F74A168CE75B}">
      <dsp:nvSpPr>
        <dsp:cNvPr id="0" name=""/>
        <dsp:cNvSpPr/>
      </dsp:nvSpPr>
      <dsp:spPr>
        <a:xfrm>
          <a:off x="2348865" y="915370"/>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 Yardımcıları</a:t>
          </a:r>
        </a:p>
      </dsp:txBody>
      <dsp:txXfrm>
        <a:off x="2348865" y="915370"/>
        <a:ext cx="887253" cy="563406"/>
      </dsp:txXfrm>
    </dsp:sp>
    <dsp:sp modelId="{09992308-6869-4EDC-B860-96AE8B034019}">
      <dsp:nvSpPr>
        <dsp:cNvPr id="0" name=""/>
        <dsp:cNvSpPr/>
      </dsp:nvSpPr>
      <dsp:spPr>
        <a:xfrm>
          <a:off x="81438" y="1643164"/>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BE066B-5A28-40F5-94E2-AD8B351689D5}">
      <dsp:nvSpPr>
        <dsp:cNvPr id="0" name=""/>
        <dsp:cNvSpPr/>
      </dsp:nvSpPr>
      <dsp:spPr>
        <a:xfrm>
          <a:off x="180022" y="1736819"/>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Öğretmenler Kurulu</a:t>
          </a:r>
        </a:p>
      </dsp:txBody>
      <dsp:txXfrm>
        <a:off x="180022" y="1736819"/>
        <a:ext cx="887253" cy="563406"/>
      </dsp:txXfrm>
    </dsp:sp>
    <dsp:sp modelId="{CF7201FE-9C8C-40AD-8DAC-214211FAE114}">
      <dsp:nvSpPr>
        <dsp:cNvPr id="0" name=""/>
        <dsp:cNvSpPr/>
      </dsp:nvSpPr>
      <dsp:spPr>
        <a:xfrm>
          <a:off x="1165859" y="1643164"/>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4178D4-0703-41AE-AC5F-E871B133F46E}">
      <dsp:nvSpPr>
        <dsp:cNvPr id="0" name=""/>
        <dsp:cNvSpPr/>
      </dsp:nvSpPr>
      <dsp:spPr>
        <a:xfrm>
          <a:off x="1264443" y="1736819"/>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Zümreler</a:t>
          </a:r>
        </a:p>
      </dsp:txBody>
      <dsp:txXfrm>
        <a:off x="1264443" y="1736819"/>
        <a:ext cx="887253" cy="563406"/>
      </dsp:txXfrm>
    </dsp:sp>
    <dsp:sp modelId="{43F49025-A9ED-4926-9CCA-482570A8ED66}">
      <dsp:nvSpPr>
        <dsp:cNvPr id="0" name=""/>
        <dsp:cNvSpPr/>
      </dsp:nvSpPr>
      <dsp:spPr>
        <a:xfrm>
          <a:off x="1165859" y="2464613"/>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0747C1-BDC0-4B76-932A-263A4C5EBF43}">
      <dsp:nvSpPr>
        <dsp:cNvPr id="0" name=""/>
        <dsp:cNvSpPr/>
      </dsp:nvSpPr>
      <dsp:spPr>
        <a:xfrm>
          <a:off x="1264443" y="2558268"/>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İyileştirme Ekibleri</a:t>
          </a:r>
        </a:p>
      </dsp:txBody>
      <dsp:txXfrm>
        <a:off x="1264443" y="2558268"/>
        <a:ext cx="887253" cy="563406"/>
      </dsp:txXfrm>
    </dsp:sp>
    <dsp:sp modelId="{C95402D9-B37D-4193-A52B-BFF90490BDE3}">
      <dsp:nvSpPr>
        <dsp:cNvPr id="0" name=""/>
        <dsp:cNvSpPr/>
      </dsp:nvSpPr>
      <dsp:spPr>
        <a:xfrm>
          <a:off x="2250281" y="1643164"/>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180592-273C-4E47-BAE8-FD18CCBBAD82}">
      <dsp:nvSpPr>
        <dsp:cNvPr id="0" name=""/>
        <dsp:cNvSpPr/>
      </dsp:nvSpPr>
      <dsp:spPr>
        <a:xfrm>
          <a:off x="2348864" y="1736819"/>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Komisyonlar</a:t>
          </a:r>
        </a:p>
      </dsp:txBody>
      <dsp:txXfrm>
        <a:off x="2348864" y="1736819"/>
        <a:ext cx="887253" cy="563406"/>
      </dsp:txXfrm>
    </dsp:sp>
    <dsp:sp modelId="{01B32A63-2433-4BE7-AF09-15C3E1733668}">
      <dsp:nvSpPr>
        <dsp:cNvPr id="0" name=""/>
        <dsp:cNvSpPr/>
      </dsp:nvSpPr>
      <dsp:spPr>
        <a:xfrm>
          <a:off x="3334702" y="1643164"/>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F23368-8A8D-4780-8868-1CC9EC0A82A5}">
      <dsp:nvSpPr>
        <dsp:cNvPr id="0" name=""/>
        <dsp:cNvSpPr/>
      </dsp:nvSpPr>
      <dsp:spPr>
        <a:xfrm>
          <a:off x="3433286" y="1736819"/>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3433286" y="1736819"/>
        <a:ext cx="887253" cy="563406"/>
      </dsp:txXfrm>
    </dsp:sp>
    <dsp:sp modelId="{8BA2DC5C-07C9-4EF4-9C7A-A691E3D7E485}">
      <dsp:nvSpPr>
        <dsp:cNvPr id="0" name=""/>
        <dsp:cNvSpPr/>
      </dsp:nvSpPr>
      <dsp:spPr>
        <a:xfrm>
          <a:off x="4419123" y="1643164"/>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C53A50-846C-4468-8C3C-1EB7F9531401}">
      <dsp:nvSpPr>
        <dsp:cNvPr id="0" name=""/>
        <dsp:cNvSpPr/>
      </dsp:nvSpPr>
      <dsp:spPr>
        <a:xfrm>
          <a:off x="4517707" y="1736819"/>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Rehberlik Hizmetleri</a:t>
          </a:r>
        </a:p>
      </dsp:txBody>
      <dsp:txXfrm>
        <a:off x="4517707" y="1736819"/>
        <a:ext cx="887253" cy="563406"/>
      </dsp:txXfrm>
    </dsp:sp>
    <dsp:sp modelId="{84F42F51-7E34-4EFC-8F9A-8358BC13B6A5}">
      <dsp:nvSpPr>
        <dsp:cNvPr id="0" name=""/>
        <dsp:cNvSpPr/>
      </dsp:nvSpPr>
      <dsp:spPr>
        <a:xfrm>
          <a:off x="3334702" y="821715"/>
          <a:ext cx="887253" cy="5634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839E6D-99FB-41E4-AC10-185BA3BE21F3}">
      <dsp:nvSpPr>
        <dsp:cNvPr id="0" name=""/>
        <dsp:cNvSpPr/>
      </dsp:nvSpPr>
      <dsp:spPr>
        <a:xfrm>
          <a:off x="3433286" y="915370"/>
          <a:ext cx="887253" cy="5634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Aile Birliği</a:t>
          </a:r>
        </a:p>
      </dsp:txBody>
      <dsp:txXfrm>
        <a:off x="3433286" y="915370"/>
        <a:ext cx="887253" cy="5634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43D9-007A-459B-B825-6C24B0DD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65</Pages>
  <Words>11620</Words>
  <Characters>66239</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Fatoş DUMLUPINAR BAŞ</cp:lastModifiedBy>
  <cp:revision>6</cp:revision>
  <cp:lastPrinted>2015-09-11T10:20:00Z</cp:lastPrinted>
  <dcterms:created xsi:type="dcterms:W3CDTF">2015-09-11T11:16:00Z</dcterms:created>
  <dcterms:modified xsi:type="dcterms:W3CDTF">2015-11-17T11:58:00Z</dcterms:modified>
</cp:coreProperties>
</file>